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48E16" w14:textId="190B9369" w:rsidR="00AE2BFC" w:rsidRPr="0069497E" w:rsidRDefault="00936E39" w:rsidP="00AE2BFC">
      <w:pPr>
        <w:jc w:val="right"/>
        <w:rPr>
          <w:rFonts w:ascii="Times New Roman" w:hAnsi="Times New Roman" w:cs="Times New Roman"/>
          <w:b/>
          <w:sz w:val="24"/>
          <w:szCs w:val="24"/>
        </w:rPr>
      </w:pPr>
      <w:r w:rsidRPr="0069497E">
        <w:rPr>
          <w:rFonts w:ascii="Times New Roman" w:hAnsi="Times New Roman" w:cs="Times New Roman"/>
          <w:b/>
          <w:sz w:val="24"/>
          <w:szCs w:val="24"/>
        </w:rPr>
        <w:t xml:space="preserve"> </w:t>
      </w:r>
      <w:r w:rsidR="00AE2BFC" w:rsidRPr="0069497E">
        <w:rPr>
          <w:rFonts w:ascii="Times New Roman" w:hAnsi="Times New Roman" w:cs="Times New Roman"/>
          <w:b/>
          <w:sz w:val="24"/>
          <w:szCs w:val="24"/>
        </w:rPr>
        <w:t>NACRT</w:t>
      </w:r>
    </w:p>
    <w:p w14:paraId="350BC8F2" w14:textId="77777777" w:rsidR="00AE2BFC" w:rsidRPr="0069497E" w:rsidRDefault="00AE2BFC" w:rsidP="00AE2BFC">
      <w:pPr>
        <w:jc w:val="both"/>
        <w:rPr>
          <w:rFonts w:ascii="Times New Roman" w:hAnsi="Times New Roman" w:cs="Times New Roman"/>
          <w:sz w:val="24"/>
          <w:szCs w:val="24"/>
        </w:rPr>
      </w:pPr>
      <w:r w:rsidRPr="0069497E">
        <w:rPr>
          <w:rFonts w:ascii="Times New Roman" w:hAnsi="Times New Roman" w:cs="Times New Roman"/>
          <w:sz w:val="24"/>
          <w:szCs w:val="24"/>
        </w:rPr>
        <w:t>Na osnovu člana 24. stav (l) tačka c) Ustava Tuzlanskog kantona (“Službene novine Tuzlansko - podrinjskog kantona", br.7/97 i 3/99 i ,,Službene novine Tuzlanskog kantona", br. 13/99, 10/00, 14/02, 6/04 i 10/04), na prijedlog Vlade Tuzlanskog kantona, Skupština Tuzlanskog kantona, na sjednici održanoj ____2025. godine, donosi</w:t>
      </w:r>
    </w:p>
    <w:p w14:paraId="2028B56C" w14:textId="77777777" w:rsidR="00AE2BFC" w:rsidRPr="0069497E" w:rsidRDefault="00AE2BFC" w:rsidP="00AE2BFC">
      <w:pPr>
        <w:jc w:val="both"/>
        <w:rPr>
          <w:rFonts w:ascii="Times New Roman" w:hAnsi="Times New Roman" w:cs="Times New Roman"/>
          <w:sz w:val="24"/>
          <w:szCs w:val="24"/>
        </w:rPr>
      </w:pPr>
    </w:p>
    <w:p w14:paraId="54C4AAFA" w14:textId="77777777" w:rsidR="00AE2BFC" w:rsidRPr="0069497E" w:rsidRDefault="00AE2BFC" w:rsidP="00AE2BFC">
      <w:pPr>
        <w:jc w:val="center"/>
        <w:rPr>
          <w:rFonts w:ascii="Times New Roman" w:hAnsi="Times New Roman" w:cs="Times New Roman"/>
          <w:b/>
          <w:sz w:val="24"/>
          <w:szCs w:val="24"/>
        </w:rPr>
      </w:pPr>
      <w:r w:rsidRPr="0069497E">
        <w:rPr>
          <w:rFonts w:ascii="Times New Roman" w:hAnsi="Times New Roman" w:cs="Times New Roman"/>
          <w:b/>
          <w:sz w:val="24"/>
          <w:szCs w:val="24"/>
        </w:rPr>
        <w:t>ZAKON O ARHIVSKOJ DJELATNOSTI</w:t>
      </w:r>
    </w:p>
    <w:p w14:paraId="17E0223F" w14:textId="77777777" w:rsidR="00AE2BFC" w:rsidRPr="0069497E" w:rsidRDefault="00AE2BFC" w:rsidP="00AE2BFC">
      <w:pPr>
        <w:rPr>
          <w:rFonts w:ascii="Times New Roman" w:hAnsi="Times New Roman" w:cs="Times New Roman"/>
          <w:sz w:val="24"/>
          <w:szCs w:val="24"/>
        </w:rPr>
      </w:pPr>
    </w:p>
    <w:p w14:paraId="0C8E942C" w14:textId="77777777" w:rsidR="00AE2BFC" w:rsidRPr="0069497E" w:rsidRDefault="00AE2BFC" w:rsidP="00AE2BFC">
      <w:pPr>
        <w:rPr>
          <w:rFonts w:ascii="Times New Roman" w:hAnsi="Times New Roman" w:cs="Times New Roman"/>
          <w:b/>
          <w:sz w:val="24"/>
          <w:szCs w:val="24"/>
        </w:rPr>
      </w:pPr>
      <w:r w:rsidRPr="0069497E">
        <w:rPr>
          <w:rFonts w:ascii="Times New Roman" w:hAnsi="Times New Roman" w:cs="Times New Roman"/>
          <w:b/>
          <w:sz w:val="24"/>
          <w:szCs w:val="24"/>
        </w:rPr>
        <w:t>POGLAVLJE I  –  OSNOVNE ODREDBE</w:t>
      </w:r>
    </w:p>
    <w:p w14:paraId="54D701D2" w14:textId="77777777" w:rsidR="00AE2BFC" w:rsidRPr="0069497E" w:rsidRDefault="00AE2BFC" w:rsidP="00AE2BFC">
      <w:pPr>
        <w:spacing w:after="0"/>
        <w:jc w:val="center"/>
        <w:rPr>
          <w:rFonts w:ascii="Times New Roman" w:hAnsi="Times New Roman" w:cs="Times New Roman"/>
          <w:b/>
          <w:sz w:val="24"/>
          <w:szCs w:val="24"/>
        </w:rPr>
      </w:pPr>
      <w:r w:rsidRPr="0069497E">
        <w:rPr>
          <w:rFonts w:ascii="Times New Roman" w:hAnsi="Times New Roman" w:cs="Times New Roman"/>
          <w:b/>
          <w:sz w:val="24"/>
          <w:szCs w:val="24"/>
        </w:rPr>
        <w:t>Član 1.</w:t>
      </w:r>
    </w:p>
    <w:p w14:paraId="576DCB13" w14:textId="77777777" w:rsidR="00AE2BFC" w:rsidRPr="0069497E" w:rsidRDefault="00AE2BFC" w:rsidP="00AE2BFC">
      <w:pPr>
        <w:spacing w:after="0"/>
        <w:jc w:val="center"/>
        <w:rPr>
          <w:rFonts w:ascii="Times New Roman" w:hAnsi="Times New Roman" w:cs="Times New Roman"/>
          <w:b/>
          <w:sz w:val="24"/>
          <w:szCs w:val="24"/>
        </w:rPr>
      </w:pPr>
      <w:r w:rsidRPr="0069497E">
        <w:rPr>
          <w:rFonts w:ascii="Times New Roman" w:hAnsi="Times New Roman" w:cs="Times New Roman"/>
          <w:b/>
          <w:sz w:val="24"/>
          <w:szCs w:val="24"/>
        </w:rPr>
        <w:t>(Predmet zakona)</w:t>
      </w:r>
    </w:p>
    <w:p w14:paraId="2A14866C" w14:textId="77777777" w:rsidR="00034558" w:rsidRPr="0069497E" w:rsidRDefault="00034558"/>
    <w:p w14:paraId="7075B400" w14:textId="078378F2" w:rsidR="00CF0C89" w:rsidRPr="00407871" w:rsidRDefault="00CF0C89" w:rsidP="00407871">
      <w:pPr>
        <w:ind w:left="360"/>
        <w:jc w:val="both"/>
        <w:rPr>
          <w:rFonts w:ascii="Times New Roman" w:hAnsi="Times New Roman" w:cs="Times New Roman"/>
          <w:noProof/>
          <w:color w:val="4472C4" w:themeColor="accent5"/>
          <w:sz w:val="24"/>
          <w:szCs w:val="24"/>
        </w:rPr>
      </w:pPr>
      <w:r w:rsidRPr="00407871">
        <w:rPr>
          <w:rFonts w:ascii="Times New Roman" w:hAnsi="Times New Roman" w:cs="Times New Roman"/>
          <w:noProof/>
          <w:sz w:val="24"/>
          <w:szCs w:val="24"/>
        </w:rPr>
        <w:t xml:space="preserve">Ovim Zakonom se uređuje </w:t>
      </w:r>
      <w:r w:rsidR="000B6BF5">
        <w:rPr>
          <w:rFonts w:ascii="Times New Roman" w:hAnsi="Times New Roman" w:cs="Times New Roman"/>
          <w:noProof/>
          <w:sz w:val="24"/>
          <w:szCs w:val="24"/>
        </w:rPr>
        <w:t xml:space="preserve">obavljanje </w:t>
      </w:r>
      <w:r w:rsidRPr="00407871">
        <w:rPr>
          <w:rFonts w:ascii="Times New Roman" w:hAnsi="Times New Roman" w:cs="Times New Roman"/>
          <w:noProof/>
          <w:sz w:val="24"/>
          <w:szCs w:val="24"/>
        </w:rPr>
        <w:t>arhivsk</w:t>
      </w:r>
      <w:r w:rsidR="000B6BF5">
        <w:rPr>
          <w:rFonts w:ascii="Times New Roman" w:hAnsi="Times New Roman" w:cs="Times New Roman"/>
          <w:noProof/>
          <w:sz w:val="24"/>
          <w:szCs w:val="24"/>
        </w:rPr>
        <w:t>e</w:t>
      </w:r>
      <w:r w:rsidRPr="00407871">
        <w:rPr>
          <w:rFonts w:ascii="Times New Roman" w:hAnsi="Times New Roman" w:cs="Times New Roman"/>
          <w:noProof/>
          <w:sz w:val="24"/>
          <w:szCs w:val="24"/>
        </w:rPr>
        <w:t xml:space="preserve"> djelatnost</w:t>
      </w:r>
      <w:r w:rsidR="000B6BF5">
        <w:rPr>
          <w:rFonts w:ascii="Times New Roman" w:hAnsi="Times New Roman" w:cs="Times New Roman"/>
          <w:noProof/>
          <w:sz w:val="24"/>
          <w:szCs w:val="24"/>
        </w:rPr>
        <w:t>i</w:t>
      </w:r>
      <w:r w:rsidRPr="00407871">
        <w:rPr>
          <w:rFonts w:ascii="Times New Roman" w:hAnsi="Times New Roman" w:cs="Times New Roman"/>
          <w:noProof/>
          <w:sz w:val="24"/>
          <w:szCs w:val="24"/>
        </w:rPr>
        <w:t xml:space="preserve"> </w:t>
      </w:r>
      <w:r w:rsidR="007A7D45" w:rsidRPr="00407871">
        <w:rPr>
          <w:rFonts w:ascii="Times New Roman" w:hAnsi="Times New Roman" w:cs="Times New Roman"/>
          <w:noProof/>
          <w:sz w:val="24"/>
          <w:szCs w:val="24"/>
        </w:rPr>
        <w:t>na području Tuzlansko</w:t>
      </w:r>
      <w:r w:rsidR="000B6BF5">
        <w:rPr>
          <w:rFonts w:ascii="Times New Roman" w:hAnsi="Times New Roman" w:cs="Times New Roman"/>
          <w:noProof/>
          <w:sz w:val="24"/>
          <w:szCs w:val="24"/>
        </w:rPr>
        <w:t>g</w:t>
      </w:r>
      <w:r w:rsidR="007A7D45" w:rsidRPr="00407871">
        <w:rPr>
          <w:rFonts w:ascii="Times New Roman" w:hAnsi="Times New Roman" w:cs="Times New Roman"/>
          <w:noProof/>
          <w:sz w:val="24"/>
          <w:szCs w:val="24"/>
        </w:rPr>
        <w:t xml:space="preserve"> kantona (u daljem tekstu: Kanton) </w:t>
      </w:r>
      <w:r w:rsidR="003F69C4" w:rsidRPr="00407871">
        <w:rPr>
          <w:rFonts w:ascii="Times New Roman" w:hAnsi="Times New Roman" w:cs="Times New Roman"/>
        </w:rPr>
        <w:t>iz djelokruga</w:t>
      </w:r>
      <w:r w:rsidR="008927EC" w:rsidRPr="00407871">
        <w:rPr>
          <w:rFonts w:ascii="Times New Roman" w:hAnsi="Times New Roman" w:cs="Times New Roman"/>
        </w:rPr>
        <w:t xml:space="preserve"> rada organa </w:t>
      </w:r>
      <w:r w:rsidR="000B6BF5">
        <w:rPr>
          <w:rFonts w:ascii="Times New Roman" w:hAnsi="Times New Roman" w:cs="Times New Roman"/>
        </w:rPr>
        <w:t>vlasti i drugih insitucija</w:t>
      </w:r>
      <w:r w:rsidR="008927EC" w:rsidRPr="00407871">
        <w:rPr>
          <w:rFonts w:ascii="Times New Roman" w:hAnsi="Times New Roman" w:cs="Times New Roman"/>
        </w:rPr>
        <w:t xml:space="preserve"> Kantona</w:t>
      </w:r>
      <w:r w:rsidR="003F69C4" w:rsidRPr="00407871">
        <w:rPr>
          <w:rFonts w:ascii="Times New Roman" w:hAnsi="Times New Roman" w:cs="Times New Roman"/>
        </w:rPr>
        <w:t xml:space="preserve">, </w:t>
      </w:r>
      <w:r w:rsidR="000B6BF5">
        <w:rPr>
          <w:rFonts w:ascii="Times New Roman" w:hAnsi="Times New Roman" w:cs="Times New Roman"/>
        </w:rPr>
        <w:t>grada</w:t>
      </w:r>
      <w:r w:rsidR="003F69C4" w:rsidRPr="00407871">
        <w:rPr>
          <w:rFonts w:ascii="Times New Roman" w:hAnsi="Times New Roman" w:cs="Times New Roman"/>
        </w:rPr>
        <w:t>/općin</w:t>
      </w:r>
      <w:r w:rsidR="000B6BF5">
        <w:rPr>
          <w:rFonts w:ascii="Times New Roman" w:hAnsi="Times New Roman" w:cs="Times New Roman"/>
        </w:rPr>
        <w:t>e s područja Kantona</w:t>
      </w:r>
      <w:r w:rsidR="003F69C4" w:rsidRPr="00407871">
        <w:rPr>
          <w:rFonts w:ascii="Times New Roman" w:hAnsi="Times New Roman" w:cs="Times New Roman"/>
        </w:rPr>
        <w:t>, kao i udru</w:t>
      </w:r>
      <w:r w:rsidR="006445EA" w:rsidRPr="00407871">
        <w:rPr>
          <w:rFonts w:ascii="Times New Roman" w:hAnsi="Times New Roman" w:cs="Times New Roman"/>
        </w:rPr>
        <w:t>ženja građana i drugih pravnih i</w:t>
      </w:r>
      <w:r w:rsidR="003F69C4" w:rsidRPr="00407871">
        <w:rPr>
          <w:rFonts w:ascii="Times New Roman" w:hAnsi="Times New Roman" w:cs="Times New Roman"/>
        </w:rPr>
        <w:t xml:space="preserve"> fizičkih lica koja se osnivaju na nivou Kantona i grada/općine</w:t>
      </w:r>
      <w:r w:rsidR="005402A1">
        <w:rPr>
          <w:rFonts w:ascii="Times New Roman" w:hAnsi="Times New Roman" w:cs="Times New Roman"/>
        </w:rPr>
        <w:t xml:space="preserve"> (u daljem tekstu: stvaraoci </w:t>
      </w:r>
      <w:r w:rsidR="0091214F">
        <w:rPr>
          <w:rFonts w:ascii="Times New Roman" w:hAnsi="Times New Roman" w:cs="Times New Roman"/>
        </w:rPr>
        <w:t xml:space="preserve">i imaoci </w:t>
      </w:r>
      <w:r w:rsidR="005402A1">
        <w:rPr>
          <w:rFonts w:ascii="Times New Roman" w:hAnsi="Times New Roman" w:cs="Times New Roman"/>
        </w:rPr>
        <w:t>registraturne građe)</w:t>
      </w:r>
      <w:r w:rsidR="003F69C4" w:rsidRPr="00407871">
        <w:rPr>
          <w:rFonts w:ascii="Times New Roman" w:hAnsi="Times New Roman" w:cs="Times New Roman"/>
        </w:rPr>
        <w:t>,</w:t>
      </w:r>
      <w:r w:rsidR="003F69C4" w:rsidRPr="00407871">
        <w:rPr>
          <w:rFonts w:ascii="Times New Roman" w:hAnsi="Times New Roman" w:cs="Times New Roman"/>
          <w:color w:val="4472C4" w:themeColor="accent5"/>
        </w:rPr>
        <w:t xml:space="preserve"> </w:t>
      </w:r>
      <w:r w:rsidRPr="00407871">
        <w:rPr>
          <w:rFonts w:ascii="Times New Roman" w:hAnsi="Times New Roman" w:cs="Times New Roman"/>
          <w:noProof/>
          <w:sz w:val="24"/>
          <w:szCs w:val="24"/>
        </w:rPr>
        <w:t xml:space="preserve">nadležnost </w:t>
      </w:r>
      <w:r w:rsidR="006445EA" w:rsidRPr="00407871">
        <w:rPr>
          <w:rFonts w:ascii="Times New Roman" w:hAnsi="Times New Roman" w:cs="Times New Roman"/>
          <w:noProof/>
          <w:sz w:val="24"/>
          <w:szCs w:val="24"/>
        </w:rPr>
        <w:t>Javne ustanove Arhiv</w:t>
      </w:r>
      <w:r w:rsidRPr="00407871">
        <w:rPr>
          <w:rFonts w:ascii="Times New Roman" w:hAnsi="Times New Roman" w:cs="Times New Roman"/>
          <w:noProof/>
          <w:sz w:val="24"/>
          <w:szCs w:val="24"/>
        </w:rPr>
        <w:t xml:space="preserve"> Tuzlanskog kantona</w:t>
      </w:r>
      <w:r w:rsidR="0008507E" w:rsidRPr="00407871">
        <w:rPr>
          <w:rFonts w:ascii="Times New Roman" w:hAnsi="Times New Roman" w:cs="Times New Roman"/>
          <w:noProof/>
          <w:sz w:val="24"/>
          <w:szCs w:val="24"/>
        </w:rPr>
        <w:t xml:space="preserve"> kao matičnog arhiva</w:t>
      </w:r>
      <w:r w:rsidR="000B6BF5">
        <w:rPr>
          <w:rFonts w:ascii="Times New Roman" w:hAnsi="Times New Roman" w:cs="Times New Roman"/>
          <w:noProof/>
          <w:sz w:val="24"/>
          <w:szCs w:val="24"/>
        </w:rPr>
        <w:t xml:space="preserve"> Kantona</w:t>
      </w:r>
      <w:r w:rsidR="003F69C4" w:rsidRPr="00407871">
        <w:rPr>
          <w:rFonts w:ascii="Times New Roman" w:hAnsi="Times New Roman" w:cs="Times New Roman"/>
          <w:noProof/>
          <w:color w:val="4472C4" w:themeColor="accent5"/>
          <w:sz w:val="24"/>
          <w:szCs w:val="24"/>
        </w:rPr>
        <w:t xml:space="preserve"> </w:t>
      </w:r>
      <w:r w:rsidR="00C33372">
        <w:rPr>
          <w:rFonts w:ascii="Times New Roman" w:hAnsi="Times New Roman" w:cs="Times New Roman"/>
          <w:noProof/>
          <w:sz w:val="24"/>
          <w:szCs w:val="24"/>
        </w:rPr>
        <w:t>(u daljem tekstu</w:t>
      </w:r>
      <w:r w:rsidR="003F69C4" w:rsidRPr="00407871">
        <w:rPr>
          <w:rFonts w:ascii="Times New Roman" w:hAnsi="Times New Roman" w:cs="Times New Roman"/>
          <w:noProof/>
          <w:sz w:val="24"/>
          <w:szCs w:val="24"/>
        </w:rPr>
        <w:t>: Matični arhiv)</w:t>
      </w:r>
      <w:r w:rsidRPr="00407871">
        <w:rPr>
          <w:rFonts w:ascii="Times New Roman" w:hAnsi="Times New Roman" w:cs="Times New Roman"/>
          <w:noProof/>
          <w:sz w:val="24"/>
          <w:szCs w:val="24"/>
        </w:rPr>
        <w:t>,</w:t>
      </w:r>
      <w:r w:rsidR="00216E00" w:rsidRPr="00407871">
        <w:rPr>
          <w:rFonts w:ascii="Times New Roman" w:hAnsi="Times New Roman" w:cs="Times New Roman"/>
          <w:noProof/>
          <w:sz w:val="24"/>
          <w:szCs w:val="24"/>
        </w:rPr>
        <w:t xml:space="preserve"> nosioce arhivske djelatnosti,</w:t>
      </w:r>
      <w:r w:rsidRPr="00407871">
        <w:rPr>
          <w:rFonts w:ascii="Times New Roman" w:hAnsi="Times New Roman" w:cs="Times New Roman"/>
          <w:noProof/>
          <w:sz w:val="24"/>
          <w:szCs w:val="24"/>
        </w:rPr>
        <w:t xml:space="preserve"> organ</w:t>
      </w:r>
      <w:r w:rsidR="00371979" w:rsidRPr="00407871">
        <w:rPr>
          <w:rFonts w:ascii="Times New Roman" w:hAnsi="Times New Roman" w:cs="Times New Roman"/>
          <w:noProof/>
          <w:sz w:val="24"/>
          <w:szCs w:val="24"/>
        </w:rPr>
        <w:t>e</w:t>
      </w:r>
      <w:r w:rsidRPr="00407871">
        <w:rPr>
          <w:rFonts w:ascii="Times New Roman" w:hAnsi="Times New Roman" w:cs="Times New Roman"/>
          <w:noProof/>
          <w:sz w:val="24"/>
          <w:szCs w:val="24"/>
        </w:rPr>
        <w:t xml:space="preserve"> rukovođenja i upravljanja, stručni nadzor, udruživanje arhivskih radnika</w:t>
      </w:r>
      <w:r w:rsidR="003F69C4" w:rsidRPr="00407871">
        <w:rPr>
          <w:rFonts w:ascii="Times New Roman" w:hAnsi="Times New Roman" w:cs="Times New Roman"/>
          <w:noProof/>
          <w:sz w:val="24"/>
          <w:szCs w:val="24"/>
        </w:rPr>
        <w:t xml:space="preserve">, </w:t>
      </w:r>
      <w:r w:rsidR="003F69C4" w:rsidRPr="00407871">
        <w:rPr>
          <w:rFonts w:ascii="Times New Roman" w:hAnsi="Times New Roman" w:cs="Times New Roman"/>
          <w:sz w:val="24"/>
          <w:szCs w:val="24"/>
        </w:rPr>
        <w:t>osnivanje javnih ustanova koje obavlja</w:t>
      </w:r>
      <w:r w:rsidR="0069497E" w:rsidRPr="00407871">
        <w:rPr>
          <w:rFonts w:ascii="Times New Roman" w:hAnsi="Times New Roman" w:cs="Times New Roman"/>
          <w:sz w:val="24"/>
          <w:szCs w:val="24"/>
        </w:rPr>
        <w:t>j</w:t>
      </w:r>
      <w:r w:rsidR="003F69C4" w:rsidRPr="00407871">
        <w:rPr>
          <w:rFonts w:ascii="Times New Roman" w:hAnsi="Times New Roman" w:cs="Times New Roman"/>
          <w:sz w:val="24"/>
          <w:szCs w:val="24"/>
        </w:rPr>
        <w:t>u arhivsku djelatnost</w:t>
      </w:r>
      <w:r w:rsidR="000B6BF5">
        <w:rPr>
          <w:rFonts w:ascii="Times New Roman" w:hAnsi="Times New Roman" w:cs="Times New Roman"/>
          <w:sz w:val="24"/>
          <w:szCs w:val="24"/>
        </w:rPr>
        <w:t xml:space="preserve"> čiji je</w:t>
      </w:r>
      <w:r w:rsidR="0069497E" w:rsidRPr="00407871">
        <w:rPr>
          <w:rFonts w:ascii="Times New Roman" w:hAnsi="Times New Roman" w:cs="Times New Roman"/>
          <w:sz w:val="24"/>
          <w:szCs w:val="24"/>
        </w:rPr>
        <w:t xml:space="preserve"> osniva</w:t>
      </w:r>
      <w:r w:rsidR="000B6BF5">
        <w:rPr>
          <w:rFonts w:ascii="Times New Roman" w:hAnsi="Times New Roman" w:cs="Times New Roman"/>
          <w:sz w:val="24"/>
          <w:szCs w:val="24"/>
        </w:rPr>
        <w:t>č</w:t>
      </w:r>
      <w:r w:rsidR="0069497E" w:rsidRPr="00407871">
        <w:rPr>
          <w:rFonts w:ascii="Times New Roman" w:hAnsi="Times New Roman" w:cs="Times New Roman"/>
          <w:sz w:val="24"/>
          <w:szCs w:val="24"/>
        </w:rPr>
        <w:t xml:space="preserve"> </w:t>
      </w:r>
      <w:r w:rsidR="000B6BF5">
        <w:rPr>
          <w:rFonts w:ascii="Times New Roman" w:hAnsi="Times New Roman" w:cs="Times New Roman"/>
          <w:sz w:val="24"/>
          <w:szCs w:val="24"/>
        </w:rPr>
        <w:t>grad</w:t>
      </w:r>
      <w:r w:rsidR="00A01FCF" w:rsidRPr="00407871">
        <w:rPr>
          <w:rFonts w:ascii="Times New Roman" w:hAnsi="Times New Roman" w:cs="Times New Roman"/>
          <w:sz w:val="24"/>
          <w:szCs w:val="24"/>
        </w:rPr>
        <w:t>/općina</w:t>
      </w:r>
      <w:r w:rsidR="003F69C4" w:rsidRPr="00407871">
        <w:rPr>
          <w:rFonts w:ascii="Times New Roman" w:hAnsi="Times New Roman" w:cs="Times New Roman"/>
          <w:sz w:val="24"/>
          <w:szCs w:val="24"/>
        </w:rPr>
        <w:t xml:space="preserve">, </w:t>
      </w:r>
      <w:r w:rsidR="00B8428F" w:rsidRPr="00407871">
        <w:rPr>
          <w:rFonts w:ascii="Times New Roman" w:hAnsi="Times New Roman" w:cs="Times New Roman"/>
          <w:sz w:val="24"/>
          <w:szCs w:val="24"/>
        </w:rPr>
        <w:t>te druga pitanja od značaja za arhivsku djelatnost.</w:t>
      </w:r>
    </w:p>
    <w:p w14:paraId="6E874AE0" w14:textId="77777777" w:rsidR="009B26B4" w:rsidRPr="0069497E" w:rsidRDefault="009B26B4" w:rsidP="00CF0C89">
      <w:pPr>
        <w:jc w:val="both"/>
        <w:rPr>
          <w:rFonts w:ascii="Times New Roman" w:hAnsi="Times New Roman" w:cs="Times New Roman"/>
          <w:noProof/>
          <w:sz w:val="24"/>
          <w:szCs w:val="24"/>
        </w:rPr>
      </w:pPr>
    </w:p>
    <w:p w14:paraId="57505C59" w14:textId="77777777" w:rsidR="009B26B4" w:rsidRPr="0069497E" w:rsidRDefault="009B26B4" w:rsidP="009B26B4">
      <w:pPr>
        <w:spacing w:after="0"/>
        <w:jc w:val="center"/>
        <w:rPr>
          <w:rFonts w:ascii="Times New Roman" w:hAnsi="Times New Roman" w:cs="Times New Roman"/>
          <w:b/>
          <w:sz w:val="24"/>
          <w:szCs w:val="24"/>
        </w:rPr>
      </w:pPr>
      <w:r w:rsidRPr="0069497E">
        <w:rPr>
          <w:rFonts w:ascii="Times New Roman" w:hAnsi="Times New Roman" w:cs="Times New Roman"/>
          <w:b/>
          <w:sz w:val="24"/>
          <w:szCs w:val="24"/>
        </w:rPr>
        <w:t>Član 2.</w:t>
      </w:r>
    </w:p>
    <w:p w14:paraId="40F3AE9B" w14:textId="77777777" w:rsidR="009B26B4" w:rsidRPr="0069497E" w:rsidRDefault="009B26B4" w:rsidP="009B26B4">
      <w:pPr>
        <w:spacing w:after="0" w:line="240" w:lineRule="auto"/>
        <w:jc w:val="center"/>
        <w:rPr>
          <w:rFonts w:ascii="Times New Roman" w:hAnsi="Times New Roman" w:cs="Times New Roman"/>
          <w:b/>
          <w:sz w:val="24"/>
          <w:szCs w:val="24"/>
        </w:rPr>
      </w:pPr>
      <w:r w:rsidRPr="0069497E">
        <w:rPr>
          <w:rFonts w:ascii="Times New Roman" w:hAnsi="Times New Roman" w:cs="Times New Roman"/>
          <w:b/>
          <w:sz w:val="24"/>
          <w:szCs w:val="24"/>
        </w:rPr>
        <w:t>(Gramatička terminologija)</w:t>
      </w:r>
    </w:p>
    <w:p w14:paraId="5F7E35D7" w14:textId="77777777" w:rsidR="009B26B4" w:rsidRPr="0069497E" w:rsidRDefault="009B26B4" w:rsidP="009B26B4">
      <w:pPr>
        <w:spacing w:after="0" w:line="240" w:lineRule="auto"/>
        <w:jc w:val="center"/>
        <w:rPr>
          <w:rFonts w:ascii="Times New Roman" w:hAnsi="Times New Roman" w:cs="Times New Roman"/>
          <w:b/>
          <w:sz w:val="24"/>
          <w:szCs w:val="24"/>
        </w:rPr>
      </w:pPr>
    </w:p>
    <w:p w14:paraId="07E46887" w14:textId="77777777" w:rsidR="009B26B4" w:rsidRPr="0069497E" w:rsidRDefault="009B26B4" w:rsidP="009B26B4">
      <w:pPr>
        <w:spacing w:after="0" w:line="240" w:lineRule="auto"/>
        <w:jc w:val="both"/>
        <w:rPr>
          <w:rFonts w:ascii="Times New Roman" w:hAnsi="Times New Roman" w:cs="Times New Roman"/>
          <w:b/>
          <w:sz w:val="24"/>
          <w:szCs w:val="24"/>
        </w:rPr>
      </w:pPr>
      <w:r w:rsidRPr="0069497E">
        <w:rPr>
          <w:rFonts w:ascii="Times New Roman" w:hAnsi="Times New Roman" w:cs="Times New Roman"/>
          <w:sz w:val="24"/>
          <w:szCs w:val="24"/>
        </w:rPr>
        <w:t>Gramatička terminologija korištenja muškog i ženskog roda za pojmove u ovom zakonu, podrazumijeva oba roda.</w:t>
      </w:r>
    </w:p>
    <w:p w14:paraId="608ABA57" w14:textId="77777777" w:rsidR="009B26B4" w:rsidRPr="0069497E" w:rsidRDefault="009B26B4" w:rsidP="009B26B4">
      <w:pPr>
        <w:spacing w:after="0"/>
        <w:jc w:val="center"/>
        <w:rPr>
          <w:rFonts w:ascii="Times New Roman" w:hAnsi="Times New Roman" w:cs="Times New Roman"/>
          <w:b/>
          <w:sz w:val="24"/>
          <w:szCs w:val="24"/>
        </w:rPr>
      </w:pPr>
    </w:p>
    <w:p w14:paraId="451B7765" w14:textId="77777777" w:rsidR="009B26B4" w:rsidRPr="0069497E" w:rsidRDefault="009B26B4" w:rsidP="009B26B4">
      <w:pPr>
        <w:spacing w:after="0"/>
        <w:jc w:val="center"/>
        <w:rPr>
          <w:rFonts w:ascii="Times New Roman" w:hAnsi="Times New Roman" w:cs="Times New Roman"/>
          <w:b/>
          <w:sz w:val="24"/>
          <w:szCs w:val="24"/>
        </w:rPr>
      </w:pPr>
      <w:r w:rsidRPr="0069497E">
        <w:rPr>
          <w:rFonts w:ascii="Times New Roman" w:hAnsi="Times New Roman" w:cs="Times New Roman"/>
          <w:b/>
          <w:sz w:val="24"/>
          <w:szCs w:val="24"/>
        </w:rPr>
        <w:t xml:space="preserve">Član 3. </w:t>
      </w:r>
    </w:p>
    <w:p w14:paraId="49C024B9" w14:textId="77777777" w:rsidR="009B26B4" w:rsidRPr="0069497E" w:rsidRDefault="009B26B4" w:rsidP="009B26B4">
      <w:pPr>
        <w:spacing w:after="0"/>
        <w:jc w:val="center"/>
        <w:rPr>
          <w:rFonts w:ascii="Times New Roman" w:hAnsi="Times New Roman" w:cs="Times New Roman"/>
          <w:b/>
          <w:sz w:val="24"/>
          <w:szCs w:val="24"/>
        </w:rPr>
      </w:pPr>
      <w:r w:rsidRPr="0069497E">
        <w:rPr>
          <w:rFonts w:ascii="Times New Roman" w:hAnsi="Times New Roman" w:cs="Times New Roman"/>
          <w:b/>
          <w:sz w:val="24"/>
          <w:szCs w:val="24"/>
        </w:rPr>
        <w:t>(Značenje pojmova)</w:t>
      </w:r>
    </w:p>
    <w:p w14:paraId="6B4DAE89" w14:textId="77777777" w:rsidR="009B26B4" w:rsidRPr="0069497E" w:rsidRDefault="009B26B4" w:rsidP="009B26B4">
      <w:pPr>
        <w:spacing w:after="0"/>
        <w:jc w:val="center"/>
        <w:rPr>
          <w:rFonts w:ascii="Times New Roman" w:hAnsi="Times New Roman" w:cs="Times New Roman"/>
          <w:b/>
          <w:sz w:val="24"/>
          <w:szCs w:val="24"/>
        </w:rPr>
      </w:pPr>
    </w:p>
    <w:p w14:paraId="1E2DBC1A" w14:textId="77777777" w:rsidR="00201C7E" w:rsidRPr="0069497E" w:rsidRDefault="009B26B4" w:rsidP="00201C7E">
      <w:pPr>
        <w:spacing w:after="0"/>
        <w:jc w:val="both"/>
        <w:rPr>
          <w:rFonts w:ascii="Times New Roman" w:hAnsi="Times New Roman" w:cs="Times New Roman"/>
          <w:noProof/>
          <w:sz w:val="24"/>
          <w:szCs w:val="24"/>
        </w:rPr>
      </w:pPr>
      <w:r w:rsidRPr="0069497E">
        <w:rPr>
          <w:rFonts w:ascii="Times New Roman" w:hAnsi="Times New Roman" w:cs="Times New Roman"/>
          <w:sz w:val="24"/>
          <w:szCs w:val="24"/>
        </w:rPr>
        <w:t>(1) Pojmovi upotrijebljeni u ovom zakonu imaju sljedeće značenje</w:t>
      </w:r>
      <w:r w:rsidR="00236457" w:rsidRPr="0069497E">
        <w:rPr>
          <w:rFonts w:ascii="Times New Roman" w:hAnsi="Times New Roman" w:cs="Times New Roman"/>
          <w:sz w:val="24"/>
          <w:szCs w:val="24"/>
        </w:rPr>
        <w:t>:</w:t>
      </w:r>
    </w:p>
    <w:p w14:paraId="5B95EE83" w14:textId="0203C8CB" w:rsidR="00236457" w:rsidRPr="0069497E" w:rsidRDefault="00236457" w:rsidP="00201C7E">
      <w:pPr>
        <w:spacing w:after="0"/>
        <w:jc w:val="both"/>
        <w:rPr>
          <w:rFonts w:ascii="Times New Roman" w:hAnsi="Times New Roman" w:cs="Times New Roman"/>
          <w:noProof/>
          <w:color w:val="4472C4" w:themeColor="accent5"/>
          <w:sz w:val="24"/>
          <w:szCs w:val="24"/>
        </w:rPr>
      </w:pPr>
      <w:r w:rsidRPr="0069497E">
        <w:rPr>
          <w:rFonts w:ascii="Times New Roman" w:hAnsi="Times New Roman" w:cs="Times New Roman"/>
          <w:b/>
          <w:noProof/>
          <w:sz w:val="24"/>
          <w:szCs w:val="24"/>
        </w:rPr>
        <w:t>a) Arhivska djelatnost</w:t>
      </w:r>
      <w:r w:rsidR="00B6196D" w:rsidRPr="0069497E">
        <w:rPr>
          <w:rFonts w:ascii="Times New Roman" w:hAnsi="Times New Roman" w:cs="Times New Roman"/>
          <w:noProof/>
          <w:sz w:val="24"/>
          <w:szCs w:val="24"/>
        </w:rPr>
        <w:t xml:space="preserve"> </w:t>
      </w:r>
      <w:r w:rsidR="006A25E8">
        <w:rPr>
          <w:rFonts w:ascii="Times New Roman" w:hAnsi="Times New Roman" w:cs="Times New Roman"/>
          <w:noProof/>
          <w:sz w:val="24"/>
          <w:szCs w:val="24"/>
        </w:rPr>
        <w:t>je djelatnost od posebnog društvenog interesa koja obuhvata sistematsko prikupljanje, evidentiranje, vrednovanje, preuzimanje, sređivanje, obradu, čuvanje, zaštitu, restauraciju, konzervaciju, digitalizaciju, korištenje i davanje na uvid arhivske i dokumentarne građe, kao i obavljanje stručno-naučnih, izdavačkih i drugih poslova u vezi sa arhivskom građom, radi njenog trajnog čuvanja i dostupnosti.</w:t>
      </w:r>
    </w:p>
    <w:p w14:paraId="2B67F0D3" w14:textId="7AA824AC" w:rsidR="00591764" w:rsidRDefault="00236457" w:rsidP="00591764">
      <w:pPr>
        <w:spacing w:after="0"/>
        <w:jc w:val="both"/>
        <w:rPr>
          <w:rFonts w:ascii="Times New Roman" w:hAnsi="Times New Roman" w:cs="Times New Roman"/>
          <w:noProof/>
          <w:sz w:val="24"/>
          <w:szCs w:val="24"/>
        </w:rPr>
      </w:pPr>
      <w:r w:rsidRPr="0069497E">
        <w:rPr>
          <w:rFonts w:ascii="Times New Roman" w:hAnsi="Times New Roman" w:cs="Times New Roman"/>
          <w:b/>
          <w:bCs/>
          <w:noProof/>
          <w:sz w:val="24"/>
          <w:szCs w:val="24"/>
        </w:rPr>
        <w:lastRenderedPageBreak/>
        <w:t xml:space="preserve">b) </w:t>
      </w:r>
      <w:r w:rsidR="002757B3" w:rsidRPr="0069497E">
        <w:rPr>
          <w:rFonts w:ascii="Times New Roman" w:hAnsi="Times New Roman" w:cs="Times New Roman"/>
          <w:b/>
          <w:bCs/>
          <w:noProof/>
          <w:sz w:val="24"/>
          <w:szCs w:val="24"/>
        </w:rPr>
        <w:t>Matični a</w:t>
      </w:r>
      <w:r w:rsidRPr="0069497E">
        <w:rPr>
          <w:rFonts w:ascii="Times New Roman" w:hAnsi="Times New Roman" w:cs="Times New Roman"/>
          <w:b/>
          <w:bCs/>
          <w:noProof/>
          <w:sz w:val="24"/>
          <w:szCs w:val="24"/>
        </w:rPr>
        <w:t>rhiv</w:t>
      </w:r>
      <w:r w:rsidR="002757B3" w:rsidRPr="0069497E">
        <w:rPr>
          <w:rFonts w:ascii="Times New Roman" w:hAnsi="Times New Roman" w:cs="Times New Roman"/>
          <w:b/>
          <w:bCs/>
          <w:noProof/>
          <w:sz w:val="24"/>
          <w:szCs w:val="24"/>
        </w:rPr>
        <w:t xml:space="preserve"> </w:t>
      </w:r>
      <w:r w:rsidRPr="0069497E">
        <w:rPr>
          <w:rFonts w:ascii="Times New Roman" w:hAnsi="Times New Roman" w:cs="Times New Roman"/>
          <w:noProof/>
          <w:sz w:val="24"/>
          <w:szCs w:val="24"/>
        </w:rPr>
        <w:t xml:space="preserve">je </w:t>
      </w:r>
      <w:r w:rsidR="001E66F3" w:rsidRPr="00407871">
        <w:rPr>
          <w:rFonts w:ascii="Times New Roman" w:hAnsi="Times New Roman" w:cs="Times New Roman"/>
          <w:noProof/>
          <w:sz w:val="24"/>
          <w:szCs w:val="24"/>
        </w:rPr>
        <w:t>Javn</w:t>
      </w:r>
      <w:r w:rsidR="001E66F3">
        <w:rPr>
          <w:rFonts w:ascii="Times New Roman" w:hAnsi="Times New Roman" w:cs="Times New Roman"/>
          <w:noProof/>
          <w:sz w:val="24"/>
          <w:szCs w:val="24"/>
        </w:rPr>
        <w:t>a</w:t>
      </w:r>
      <w:r w:rsidR="001E66F3" w:rsidRPr="00407871">
        <w:rPr>
          <w:rFonts w:ascii="Times New Roman" w:hAnsi="Times New Roman" w:cs="Times New Roman"/>
          <w:noProof/>
          <w:sz w:val="24"/>
          <w:szCs w:val="24"/>
        </w:rPr>
        <w:t xml:space="preserve"> ustanov</w:t>
      </w:r>
      <w:r w:rsidR="001E66F3">
        <w:rPr>
          <w:rFonts w:ascii="Times New Roman" w:hAnsi="Times New Roman" w:cs="Times New Roman"/>
          <w:noProof/>
          <w:sz w:val="24"/>
          <w:szCs w:val="24"/>
        </w:rPr>
        <w:t>a</w:t>
      </w:r>
      <w:r w:rsidR="001E66F3" w:rsidRPr="00407871">
        <w:rPr>
          <w:rFonts w:ascii="Times New Roman" w:hAnsi="Times New Roman" w:cs="Times New Roman"/>
          <w:noProof/>
          <w:sz w:val="24"/>
          <w:szCs w:val="24"/>
        </w:rPr>
        <w:t xml:space="preserve"> Arhiv Tuzlanskog kantona </w:t>
      </w:r>
      <w:r w:rsidR="00183C36" w:rsidRPr="0069497E">
        <w:rPr>
          <w:rFonts w:ascii="Times New Roman" w:hAnsi="Times New Roman" w:cs="Times New Roman"/>
          <w:noProof/>
          <w:sz w:val="24"/>
          <w:szCs w:val="24"/>
        </w:rPr>
        <w:t>koja je ovlaštena</w:t>
      </w:r>
      <w:r w:rsidRPr="0069497E">
        <w:rPr>
          <w:rFonts w:ascii="Times New Roman" w:hAnsi="Times New Roman" w:cs="Times New Roman"/>
          <w:noProof/>
          <w:sz w:val="24"/>
          <w:szCs w:val="24"/>
        </w:rPr>
        <w:t xml:space="preserve"> za </w:t>
      </w:r>
      <w:r w:rsidR="001E66F3">
        <w:rPr>
          <w:rFonts w:ascii="Times New Roman" w:hAnsi="Times New Roman" w:cs="Times New Roman"/>
          <w:noProof/>
          <w:sz w:val="24"/>
          <w:szCs w:val="24"/>
        </w:rPr>
        <w:t xml:space="preserve">obavljanje matičnih poslova u arhivskoj djelatnosti, </w:t>
      </w:r>
      <w:r w:rsidRPr="0069497E">
        <w:rPr>
          <w:rFonts w:ascii="Times New Roman" w:hAnsi="Times New Roman" w:cs="Times New Roman"/>
          <w:noProof/>
          <w:sz w:val="24"/>
          <w:szCs w:val="24"/>
        </w:rPr>
        <w:t>čuvanje, zaštitu, obradu, sređivanje, istraživanje, publikovanje i korištenje arhivske građe</w:t>
      </w:r>
      <w:r w:rsidR="006F388E">
        <w:rPr>
          <w:rFonts w:ascii="Times New Roman" w:hAnsi="Times New Roman" w:cs="Times New Roman"/>
          <w:noProof/>
          <w:color w:val="4472C4" w:themeColor="accent5"/>
          <w:sz w:val="24"/>
          <w:szCs w:val="24"/>
        </w:rPr>
        <w:t xml:space="preserve"> </w:t>
      </w:r>
      <w:r w:rsidR="006F388E" w:rsidRPr="001A1625">
        <w:rPr>
          <w:rFonts w:ascii="Times New Roman" w:hAnsi="Times New Roman" w:cs="Times New Roman"/>
          <w:noProof/>
          <w:sz w:val="24"/>
          <w:szCs w:val="24"/>
        </w:rPr>
        <w:t xml:space="preserve">koja nastaje na području Kantona, </w:t>
      </w:r>
    </w:p>
    <w:p w14:paraId="19E2B1AC" w14:textId="6BCAEBE4" w:rsidR="00A77E2E" w:rsidRPr="006A25E8" w:rsidRDefault="00D13BDE" w:rsidP="00591764">
      <w:pPr>
        <w:spacing w:after="0"/>
        <w:jc w:val="both"/>
        <w:rPr>
          <w:rFonts w:ascii="Times New Roman" w:hAnsi="Times New Roman" w:cs="Times New Roman"/>
          <w:noProof/>
          <w:sz w:val="24"/>
          <w:szCs w:val="24"/>
        </w:rPr>
      </w:pPr>
      <w:r w:rsidRPr="006A25E8">
        <w:rPr>
          <w:rFonts w:ascii="Times New Roman" w:hAnsi="Times New Roman" w:cs="Times New Roman"/>
          <w:b/>
          <w:noProof/>
          <w:sz w:val="24"/>
          <w:szCs w:val="24"/>
        </w:rPr>
        <w:t>c) A</w:t>
      </w:r>
      <w:r w:rsidR="00A77E2E" w:rsidRPr="006A25E8">
        <w:rPr>
          <w:rFonts w:ascii="Times New Roman" w:hAnsi="Times New Roman" w:cs="Times New Roman"/>
          <w:b/>
          <w:noProof/>
          <w:sz w:val="24"/>
          <w:szCs w:val="24"/>
        </w:rPr>
        <w:t>rhiv</w:t>
      </w:r>
      <w:r w:rsidR="006A25E8">
        <w:rPr>
          <w:rFonts w:ascii="Times New Roman" w:hAnsi="Times New Roman" w:cs="Times New Roman"/>
          <w:b/>
          <w:noProof/>
          <w:sz w:val="24"/>
          <w:szCs w:val="24"/>
        </w:rPr>
        <w:t xml:space="preserve"> </w:t>
      </w:r>
      <w:r w:rsidR="006A25E8">
        <w:rPr>
          <w:rFonts w:ascii="Times New Roman" w:hAnsi="Times New Roman" w:cs="Times New Roman"/>
          <w:noProof/>
          <w:sz w:val="24"/>
          <w:szCs w:val="24"/>
        </w:rPr>
        <w:t xml:space="preserve">je </w:t>
      </w:r>
      <w:r w:rsidR="00A77E2E" w:rsidRPr="006A25E8">
        <w:rPr>
          <w:rFonts w:ascii="Times New Roman" w:hAnsi="Times New Roman" w:cs="Times New Roman"/>
          <w:noProof/>
          <w:sz w:val="24"/>
          <w:szCs w:val="24"/>
        </w:rPr>
        <w:t>javn</w:t>
      </w:r>
      <w:r w:rsidR="006A25E8">
        <w:rPr>
          <w:rFonts w:ascii="Times New Roman" w:hAnsi="Times New Roman" w:cs="Times New Roman"/>
          <w:noProof/>
          <w:sz w:val="24"/>
          <w:szCs w:val="24"/>
        </w:rPr>
        <w:t>a</w:t>
      </w:r>
      <w:r w:rsidR="00A77E2E" w:rsidRPr="006A25E8">
        <w:rPr>
          <w:rFonts w:ascii="Times New Roman" w:hAnsi="Times New Roman" w:cs="Times New Roman"/>
          <w:noProof/>
          <w:sz w:val="24"/>
          <w:szCs w:val="24"/>
        </w:rPr>
        <w:t xml:space="preserve"> ustanov</w:t>
      </w:r>
      <w:r w:rsidR="006A25E8">
        <w:rPr>
          <w:rFonts w:ascii="Times New Roman" w:hAnsi="Times New Roman" w:cs="Times New Roman"/>
          <w:noProof/>
          <w:sz w:val="24"/>
          <w:szCs w:val="24"/>
        </w:rPr>
        <w:t>a koju os</w:t>
      </w:r>
      <w:r w:rsidR="001902B8">
        <w:rPr>
          <w:rFonts w:ascii="Times New Roman" w:hAnsi="Times New Roman" w:cs="Times New Roman"/>
          <w:noProof/>
          <w:sz w:val="24"/>
          <w:szCs w:val="24"/>
        </w:rPr>
        <w:t>niva grad/općina</w:t>
      </w:r>
      <w:r w:rsidR="001E66F3" w:rsidRPr="001E66F3">
        <w:rPr>
          <w:rFonts w:ascii="Times New Roman" w:hAnsi="Times New Roman" w:cs="Times New Roman"/>
          <w:noProof/>
          <w:sz w:val="24"/>
          <w:szCs w:val="24"/>
        </w:rPr>
        <w:t xml:space="preserve"> </w:t>
      </w:r>
      <w:r w:rsidR="001E66F3">
        <w:rPr>
          <w:rFonts w:ascii="Times New Roman" w:hAnsi="Times New Roman" w:cs="Times New Roman"/>
          <w:noProof/>
          <w:sz w:val="24"/>
          <w:szCs w:val="24"/>
        </w:rPr>
        <w:t xml:space="preserve">na </w:t>
      </w:r>
      <w:r w:rsidR="001E66F3">
        <w:rPr>
          <w:rFonts w:ascii="Times New Roman" w:hAnsi="Times New Roman" w:cs="Times New Roman"/>
          <w:noProof/>
          <w:sz w:val="24"/>
          <w:szCs w:val="24"/>
        </w:rPr>
        <w:t>području Kantona</w:t>
      </w:r>
      <w:r w:rsidR="006A25E8">
        <w:rPr>
          <w:rFonts w:ascii="Times New Roman" w:hAnsi="Times New Roman" w:cs="Times New Roman"/>
          <w:noProof/>
          <w:sz w:val="24"/>
          <w:szCs w:val="24"/>
        </w:rPr>
        <w:t xml:space="preserve"> radi obavljanja arhivske djelatnosti u skladu sa ovim zakonom.</w:t>
      </w:r>
      <w:r w:rsidR="006F388E" w:rsidRPr="006A25E8">
        <w:rPr>
          <w:rFonts w:ascii="Times New Roman" w:hAnsi="Times New Roman" w:cs="Times New Roman"/>
          <w:noProof/>
          <w:sz w:val="24"/>
          <w:szCs w:val="24"/>
        </w:rPr>
        <w:t xml:space="preserve"> </w:t>
      </w:r>
    </w:p>
    <w:p w14:paraId="1B84E3B8" w14:textId="56BD634A" w:rsidR="00734104" w:rsidRPr="00734104" w:rsidRDefault="00734104" w:rsidP="00591764">
      <w:pPr>
        <w:spacing w:after="0"/>
        <w:jc w:val="both"/>
        <w:rPr>
          <w:rFonts w:ascii="Times New Roman" w:hAnsi="Times New Roman" w:cs="Times New Roman"/>
          <w:noProof/>
          <w:sz w:val="24"/>
          <w:szCs w:val="24"/>
        </w:rPr>
      </w:pPr>
      <w:r w:rsidRPr="00734104">
        <w:rPr>
          <w:rFonts w:ascii="Times New Roman" w:hAnsi="Times New Roman" w:cs="Times New Roman"/>
          <w:noProof/>
          <w:sz w:val="24"/>
          <w:szCs w:val="24"/>
        </w:rPr>
        <w:t xml:space="preserve">d) </w:t>
      </w:r>
      <w:r w:rsidRPr="0069497E">
        <w:rPr>
          <w:rFonts w:ascii="Times New Roman" w:hAnsi="Times New Roman" w:cs="Times New Roman"/>
          <w:b/>
          <w:bCs/>
          <w:noProof/>
          <w:sz w:val="24"/>
          <w:szCs w:val="24"/>
        </w:rPr>
        <w:t>Registraturna građa</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 xml:space="preserve">je </w:t>
      </w:r>
      <w:r w:rsidR="001E66F3">
        <w:rPr>
          <w:rFonts w:ascii="Times New Roman" w:hAnsi="Times New Roman" w:cs="Times New Roman"/>
          <w:bCs/>
          <w:noProof/>
          <w:sz w:val="24"/>
          <w:szCs w:val="24"/>
        </w:rPr>
        <w:t xml:space="preserve">izvor za arhivsku građu i </w:t>
      </w:r>
      <w:r>
        <w:rPr>
          <w:rFonts w:ascii="Times New Roman" w:hAnsi="Times New Roman" w:cs="Times New Roman"/>
          <w:bCs/>
          <w:noProof/>
          <w:sz w:val="24"/>
          <w:szCs w:val="24"/>
        </w:rPr>
        <w:t xml:space="preserve">najširi </w:t>
      </w:r>
      <w:r w:rsidR="001E66F3">
        <w:rPr>
          <w:rFonts w:ascii="Times New Roman" w:hAnsi="Times New Roman" w:cs="Times New Roman"/>
          <w:bCs/>
          <w:noProof/>
          <w:sz w:val="24"/>
          <w:szCs w:val="24"/>
        </w:rPr>
        <w:t xml:space="preserve">je </w:t>
      </w:r>
      <w:r>
        <w:rPr>
          <w:rFonts w:ascii="Times New Roman" w:hAnsi="Times New Roman" w:cs="Times New Roman"/>
          <w:bCs/>
          <w:noProof/>
          <w:sz w:val="24"/>
          <w:szCs w:val="24"/>
        </w:rPr>
        <w:t>pojam u arhivskoj djelatnosti i obuhvata cjelokupnu dokumentarnu građu</w:t>
      </w:r>
      <w:r>
        <w:rPr>
          <w:rFonts w:ascii="Times New Roman" w:hAnsi="Times New Roman" w:cs="Times New Roman"/>
          <w:noProof/>
          <w:sz w:val="24"/>
          <w:szCs w:val="24"/>
        </w:rPr>
        <w:t xml:space="preserve"> nastalu</w:t>
      </w:r>
      <w:r w:rsidRPr="0069497E">
        <w:rPr>
          <w:rFonts w:ascii="Times New Roman" w:hAnsi="Times New Roman" w:cs="Times New Roman"/>
          <w:noProof/>
          <w:sz w:val="24"/>
          <w:szCs w:val="24"/>
        </w:rPr>
        <w:t xml:space="preserve"> </w:t>
      </w:r>
      <w:r w:rsidR="001E66F3">
        <w:rPr>
          <w:rFonts w:ascii="Times New Roman" w:hAnsi="Times New Roman" w:cs="Times New Roman"/>
          <w:noProof/>
          <w:sz w:val="24"/>
          <w:szCs w:val="24"/>
        </w:rPr>
        <w:t>u</w:t>
      </w:r>
      <w:r w:rsidRPr="0069497E">
        <w:rPr>
          <w:rFonts w:ascii="Times New Roman" w:hAnsi="Times New Roman" w:cs="Times New Roman"/>
          <w:noProof/>
          <w:sz w:val="24"/>
          <w:szCs w:val="24"/>
        </w:rPr>
        <w:t xml:space="preserve"> rad</w:t>
      </w:r>
      <w:r w:rsidR="001E66F3">
        <w:rPr>
          <w:rFonts w:ascii="Times New Roman" w:hAnsi="Times New Roman" w:cs="Times New Roman"/>
          <w:noProof/>
          <w:sz w:val="24"/>
          <w:szCs w:val="24"/>
        </w:rPr>
        <w:t>u</w:t>
      </w:r>
      <w:r w:rsidRPr="0069497E">
        <w:rPr>
          <w:rFonts w:ascii="Times New Roman" w:hAnsi="Times New Roman" w:cs="Times New Roman"/>
          <w:noProof/>
          <w:sz w:val="24"/>
          <w:szCs w:val="24"/>
        </w:rPr>
        <w:t xml:space="preserve"> stvaraoc</w:t>
      </w:r>
      <w:r w:rsidR="005402A1">
        <w:rPr>
          <w:rFonts w:ascii="Times New Roman" w:hAnsi="Times New Roman" w:cs="Times New Roman"/>
          <w:noProof/>
          <w:sz w:val="24"/>
          <w:szCs w:val="24"/>
        </w:rPr>
        <w:t>a</w:t>
      </w:r>
      <w:r w:rsidRPr="0069497E">
        <w:rPr>
          <w:rFonts w:ascii="Times New Roman" w:hAnsi="Times New Roman" w:cs="Times New Roman"/>
          <w:noProof/>
          <w:sz w:val="24"/>
          <w:szCs w:val="24"/>
        </w:rPr>
        <w:t xml:space="preserve"> </w:t>
      </w:r>
      <w:r w:rsidR="001474C1">
        <w:rPr>
          <w:rFonts w:ascii="Times New Roman" w:hAnsi="Times New Roman" w:cs="Times New Roman"/>
          <w:noProof/>
          <w:sz w:val="24"/>
          <w:szCs w:val="24"/>
        </w:rPr>
        <w:t xml:space="preserve">i imaoca </w:t>
      </w:r>
      <w:r w:rsidRPr="0069497E">
        <w:rPr>
          <w:rFonts w:ascii="Times New Roman" w:hAnsi="Times New Roman" w:cs="Times New Roman"/>
          <w:noProof/>
          <w:sz w:val="24"/>
          <w:szCs w:val="24"/>
        </w:rPr>
        <w:t>registratur</w:t>
      </w:r>
      <w:r w:rsidR="005402A1">
        <w:rPr>
          <w:rFonts w:ascii="Times New Roman" w:hAnsi="Times New Roman" w:cs="Times New Roman"/>
          <w:noProof/>
          <w:sz w:val="24"/>
          <w:szCs w:val="24"/>
        </w:rPr>
        <w:t>ne</w:t>
      </w:r>
      <w:r w:rsidRPr="0069497E">
        <w:rPr>
          <w:rFonts w:ascii="Times New Roman" w:hAnsi="Times New Roman" w:cs="Times New Roman"/>
          <w:noProof/>
          <w:sz w:val="24"/>
          <w:szCs w:val="24"/>
        </w:rPr>
        <w:t xml:space="preserve"> </w:t>
      </w:r>
      <w:r w:rsidR="005402A1">
        <w:rPr>
          <w:rFonts w:ascii="Times New Roman" w:hAnsi="Times New Roman" w:cs="Times New Roman"/>
          <w:noProof/>
          <w:sz w:val="24"/>
          <w:szCs w:val="24"/>
        </w:rPr>
        <w:t>građe iz člana 1. ovog Zakona</w:t>
      </w:r>
      <w:r w:rsidRPr="0069497E">
        <w:rPr>
          <w:rFonts w:ascii="Times New Roman" w:hAnsi="Times New Roman" w:cs="Times New Roman"/>
          <w:noProof/>
          <w:sz w:val="24"/>
          <w:szCs w:val="24"/>
        </w:rPr>
        <w:t>, dok se iz n</w:t>
      </w:r>
      <w:r>
        <w:rPr>
          <w:rFonts w:ascii="Times New Roman" w:hAnsi="Times New Roman" w:cs="Times New Roman"/>
          <w:noProof/>
          <w:sz w:val="24"/>
          <w:szCs w:val="24"/>
        </w:rPr>
        <w:t>je ne odabere arhivska građa.</w:t>
      </w:r>
    </w:p>
    <w:p w14:paraId="73D0782C" w14:textId="77BA10B8" w:rsidR="00236457" w:rsidRPr="005402A1" w:rsidRDefault="00734104" w:rsidP="00591764">
      <w:pPr>
        <w:spacing w:after="0"/>
        <w:jc w:val="both"/>
        <w:rPr>
          <w:rFonts w:ascii="Times New Roman" w:hAnsi="Times New Roman" w:cs="Times New Roman"/>
          <w:noProof/>
          <w:color w:val="FF0000"/>
          <w:sz w:val="24"/>
          <w:szCs w:val="24"/>
        </w:rPr>
      </w:pPr>
      <w:r>
        <w:rPr>
          <w:rFonts w:ascii="Times New Roman" w:hAnsi="Times New Roman" w:cs="Times New Roman"/>
          <w:b/>
          <w:bCs/>
          <w:noProof/>
          <w:sz w:val="24"/>
          <w:szCs w:val="24"/>
        </w:rPr>
        <w:t>e</w:t>
      </w:r>
      <w:r w:rsidR="00236457" w:rsidRPr="0069497E">
        <w:rPr>
          <w:rFonts w:ascii="Times New Roman" w:hAnsi="Times New Roman" w:cs="Times New Roman"/>
          <w:b/>
          <w:bCs/>
          <w:noProof/>
          <w:sz w:val="24"/>
          <w:szCs w:val="24"/>
        </w:rPr>
        <w:t>) Arhivska građa</w:t>
      </w:r>
      <w:r w:rsidR="00236457" w:rsidRPr="0069497E">
        <w:rPr>
          <w:rFonts w:ascii="Times New Roman" w:hAnsi="Times New Roman" w:cs="Times New Roman"/>
          <w:noProof/>
          <w:sz w:val="24"/>
          <w:szCs w:val="24"/>
        </w:rPr>
        <w:t xml:space="preserve"> </w:t>
      </w:r>
      <w:r>
        <w:rPr>
          <w:rFonts w:ascii="Times New Roman" w:hAnsi="Times New Roman" w:cs="Times New Roman"/>
          <w:noProof/>
          <w:sz w:val="24"/>
          <w:szCs w:val="24"/>
        </w:rPr>
        <w:t xml:space="preserve">je </w:t>
      </w:r>
      <w:r w:rsidR="006A25E8">
        <w:rPr>
          <w:rFonts w:ascii="Times New Roman" w:hAnsi="Times New Roman" w:cs="Times New Roman"/>
          <w:noProof/>
          <w:sz w:val="24"/>
          <w:szCs w:val="24"/>
        </w:rPr>
        <w:t xml:space="preserve">izvorna i reprodukovana dokumentarna građa i </w:t>
      </w:r>
      <w:r>
        <w:rPr>
          <w:rFonts w:ascii="Times New Roman" w:hAnsi="Times New Roman" w:cs="Times New Roman"/>
          <w:noProof/>
          <w:sz w:val="24"/>
          <w:szCs w:val="24"/>
        </w:rPr>
        <w:t>dio</w:t>
      </w:r>
      <w:r w:rsidR="006A25E8">
        <w:rPr>
          <w:rFonts w:ascii="Times New Roman" w:hAnsi="Times New Roman" w:cs="Times New Roman"/>
          <w:noProof/>
          <w:sz w:val="24"/>
          <w:szCs w:val="24"/>
        </w:rPr>
        <w:t xml:space="preserve"> je</w:t>
      </w:r>
      <w:r>
        <w:rPr>
          <w:rFonts w:ascii="Times New Roman" w:hAnsi="Times New Roman" w:cs="Times New Roman"/>
          <w:noProof/>
          <w:sz w:val="24"/>
          <w:szCs w:val="24"/>
        </w:rPr>
        <w:t xml:space="preserve"> registraturne građe </w:t>
      </w:r>
      <w:r w:rsidR="005402A1" w:rsidRPr="0069497E">
        <w:rPr>
          <w:rFonts w:ascii="Times New Roman" w:hAnsi="Times New Roman" w:cs="Times New Roman"/>
          <w:noProof/>
          <w:sz w:val="24"/>
          <w:szCs w:val="24"/>
        </w:rPr>
        <w:t>stvaraoc</w:t>
      </w:r>
      <w:r w:rsidR="005402A1">
        <w:rPr>
          <w:rFonts w:ascii="Times New Roman" w:hAnsi="Times New Roman" w:cs="Times New Roman"/>
          <w:noProof/>
          <w:sz w:val="24"/>
          <w:szCs w:val="24"/>
        </w:rPr>
        <w:t>a</w:t>
      </w:r>
      <w:r w:rsidR="005402A1" w:rsidRPr="0069497E">
        <w:rPr>
          <w:rFonts w:ascii="Times New Roman" w:hAnsi="Times New Roman" w:cs="Times New Roman"/>
          <w:noProof/>
          <w:sz w:val="24"/>
          <w:szCs w:val="24"/>
        </w:rPr>
        <w:t xml:space="preserve"> </w:t>
      </w:r>
      <w:r w:rsidR="001474C1">
        <w:rPr>
          <w:rFonts w:ascii="Times New Roman" w:hAnsi="Times New Roman" w:cs="Times New Roman"/>
          <w:noProof/>
          <w:sz w:val="24"/>
          <w:szCs w:val="24"/>
        </w:rPr>
        <w:t xml:space="preserve">i imaoca </w:t>
      </w:r>
      <w:r w:rsidR="005402A1" w:rsidRPr="0069497E">
        <w:rPr>
          <w:rFonts w:ascii="Times New Roman" w:hAnsi="Times New Roman" w:cs="Times New Roman"/>
          <w:noProof/>
          <w:sz w:val="24"/>
          <w:szCs w:val="24"/>
        </w:rPr>
        <w:t>registratur</w:t>
      </w:r>
      <w:r w:rsidR="005402A1">
        <w:rPr>
          <w:rFonts w:ascii="Times New Roman" w:hAnsi="Times New Roman" w:cs="Times New Roman"/>
          <w:noProof/>
          <w:sz w:val="24"/>
          <w:szCs w:val="24"/>
        </w:rPr>
        <w:t>ne</w:t>
      </w:r>
      <w:r w:rsidR="005402A1" w:rsidRPr="0069497E">
        <w:rPr>
          <w:rFonts w:ascii="Times New Roman" w:hAnsi="Times New Roman" w:cs="Times New Roman"/>
          <w:noProof/>
          <w:sz w:val="24"/>
          <w:szCs w:val="24"/>
        </w:rPr>
        <w:t xml:space="preserve"> </w:t>
      </w:r>
      <w:r w:rsidR="005402A1">
        <w:rPr>
          <w:rFonts w:ascii="Times New Roman" w:hAnsi="Times New Roman" w:cs="Times New Roman"/>
          <w:noProof/>
          <w:sz w:val="24"/>
          <w:szCs w:val="24"/>
        </w:rPr>
        <w:t>građe iz člana 1. ovog Zakona</w:t>
      </w:r>
      <w:r w:rsidR="005402A1" w:rsidRPr="0069497E">
        <w:rPr>
          <w:rFonts w:ascii="Times New Roman" w:hAnsi="Times New Roman" w:cs="Times New Roman"/>
          <w:noProof/>
          <w:sz w:val="24"/>
          <w:szCs w:val="24"/>
        </w:rPr>
        <w:t xml:space="preserve"> </w:t>
      </w:r>
      <w:r w:rsidR="00236457" w:rsidRPr="0069497E">
        <w:rPr>
          <w:rFonts w:ascii="Times New Roman" w:hAnsi="Times New Roman" w:cs="Times New Roman"/>
          <w:noProof/>
          <w:sz w:val="24"/>
          <w:szCs w:val="24"/>
        </w:rPr>
        <w:t xml:space="preserve">od trajne vrijednosti </w:t>
      </w:r>
      <w:r w:rsidR="00C65995" w:rsidRPr="0069497E">
        <w:rPr>
          <w:rFonts w:ascii="Times New Roman" w:hAnsi="Times New Roman" w:cs="Times New Roman"/>
          <w:noProof/>
          <w:sz w:val="24"/>
          <w:szCs w:val="24"/>
        </w:rPr>
        <w:t>i</w:t>
      </w:r>
      <w:r w:rsidR="00236457" w:rsidRPr="0069497E">
        <w:rPr>
          <w:rFonts w:ascii="Times New Roman" w:hAnsi="Times New Roman" w:cs="Times New Roman"/>
          <w:noProof/>
          <w:sz w:val="24"/>
          <w:szCs w:val="24"/>
        </w:rPr>
        <w:t xml:space="preserve"> značaja za kulturu, historiju, nauku, obrazovanje i dru</w:t>
      </w:r>
      <w:r w:rsidR="001474C1">
        <w:rPr>
          <w:rFonts w:ascii="Times New Roman" w:hAnsi="Times New Roman" w:cs="Times New Roman"/>
          <w:noProof/>
          <w:sz w:val="24"/>
          <w:szCs w:val="24"/>
        </w:rPr>
        <w:t>ge oblasti ljudskog djelovanja.</w:t>
      </w:r>
    </w:p>
    <w:p w14:paraId="2CE4313E" w14:textId="38204DB1" w:rsidR="00734104" w:rsidRDefault="00734104" w:rsidP="00591764">
      <w:pPr>
        <w:spacing w:after="0"/>
        <w:jc w:val="both"/>
        <w:rPr>
          <w:rFonts w:ascii="Times New Roman" w:hAnsi="Times New Roman" w:cs="Times New Roman"/>
          <w:noProof/>
          <w:sz w:val="24"/>
          <w:szCs w:val="24"/>
        </w:rPr>
      </w:pPr>
      <w:r w:rsidRPr="008369A7">
        <w:rPr>
          <w:rFonts w:ascii="Times New Roman" w:hAnsi="Times New Roman" w:cs="Times New Roman"/>
          <w:b/>
          <w:noProof/>
          <w:sz w:val="24"/>
          <w:szCs w:val="24"/>
        </w:rPr>
        <w:t>f)</w:t>
      </w:r>
      <w:r>
        <w:rPr>
          <w:rFonts w:ascii="Times New Roman" w:hAnsi="Times New Roman" w:cs="Times New Roman"/>
          <w:noProof/>
          <w:sz w:val="24"/>
          <w:szCs w:val="24"/>
        </w:rPr>
        <w:t xml:space="preserve"> </w:t>
      </w:r>
      <w:r w:rsidRPr="0069497E">
        <w:rPr>
          <w:rFonts w:ascii="Times New Roman" w:hAnsi="Times New Roman" w:cs="Times New Roman"/>
          <w:b/>
          <w:bCs/>
          <w:noProof/>
          <w:sz w:val="24"/>
          <w:szCs w:val="24"/>
        </w:rPr>
        <w:t>Registraturski materijal</w:t>
      </w:r>
      <w:r w:rsidRPr="0069497E">
        <w:rPr>
          <w:rFonts w:ascii="Times New Roman" w:hAnsi="Times New Roman" w:cs="Times New Roman"/>
          <w:noProof/>
          <w:sz w:val="24"/>
          <w:szCs w:val="24"/>
        </w:rPr>
        <w:t xml:space="preserve"> je dio registraturne građe koji </w:t>
      </w:r>
      <w:r>
        <w:rPr>
          <w:rFonts w:ascii="Times New Roman" w:hAnsi="Times New Roman" w:cs="Times New Roman"/>
          <w:noProof/>
          <w:sz w:val="24"/>
          <w:szCs w:val="24"/>
        </w:rPr>
        <w:t>nema trajnu vrijednost, ali se čuva kod stvaraoca ili imaoca u propisanim rokovima radi tekućeg poslovanja, pravne sigurnosti i ostvarivanja prava i obaveza, te se nakon isteka tih rokova uništava u skladu sa propisima.</w:t>
      </w:r>
    </w:p>
    <w:p w14:paraId="38BAD69A" w14:textId="2FFC04EA" w:rsidR="00236457" w:rsidRPr="0069497E" w:rsidRDefault="008369A7" w:rsidP="00491976">
      <w:pPr>
        <w:spacing w:after="0"/>
        <w:jc w:val="both"/>
        <w:rPr>
          <w:rFonts w:ascii="Times New Roman" w:hAnsi="Times New Roman" w:cs="Times New Roman"/>
          <w:noProof/>
          <w:sz w:val="24"/>
          <w:szCs w:val="24"/>
        </w:rPr>
      </w:pPr>
      <w:r>
        <w:rPr>
          <w:rFonts w:ascii="Times New Roman" w:hAnsi="Times New Roman" w:cs="Times New Roman"/>
          <w:b/>
          <w:noProof/>
          <w:sz w:val="24"/>
          <w:szCs w:val="24"/>
        </w:rPr>
        <w:t>g</w:t>
      </w:r>
      <w:r w:rsidR="00930D0B" w:rsidRPr="00930D0B">
        <w:rPr>
          <w:rFonts w:ascii="Times New Roman" w:hAnsi="Times New Roman" w:cs="Times New Roman"/>
          <w:b/>
          <w:noProof/>
          <w:sz w:val="24"/>
          <w:szCs w:val="24"/>
        </w:rPr>
        <w:t xml:space="preserve">) </w:t>
      </w:r>
      <w:r w:rsidR="001474C1">
        <w:rPr>
          <w:rFonts w:ascii="Times New Roman" w:hAnsi="Times New Roman" w:cs="Times New Roman"/>
          <w:b/>
          <w:noProof/>
          <w:sz w:val="24"/>
          <w:szCs w:val="24"/>
        </w:rPr>
        <w:t xml:space="preserve">Registartura </w:t>
      </w:r>
      <w:r w:rsidR="001474C1" w:rsidRPr="001474C1">
        <w:rPr>
          <w:rFonts w:ascii="Times New Roman" w:hAnsi="Times New Roman" w:cs="Times New Roman"/>
          <w:noProof/>
          <w:sz w:val="24"/>
          <w:szCs w:val="24"/>
        </w:rPr>
        <w:t xml:space="preserve">podrazumijeva </w:t>
      </w:r>
      <w:r w:rsidR="001474C1">
        <w:rPr>
          <w:rFonts w:ascii="Times New Roman" w:hAnsi="Times New Roman" w:cs="Times New Roman"/>
        </w:rPr>
        <w:t>stvaraoce</w:t>
      </w:r>
      <w:r w:rsidR="001474C1">
        <w:rPr>
          <w:rFonts w:ascii="Times New Roman" w:hAnsi="Times New Roman" w:cs="Times New Roman"/>
        </w:rPr>
        <w:t xml:space="preserve"> i imaoc</w:t>
      </w:r>
      <w:r w:rsidR="001474C1">
        <w:rPr>
          <w:rFonts w:ascii="Times New Roman" w:hAnsi="Times New Roman" w:cs="Times New Roman"/>
        </w:rPr>
        <w:t>e</w:t>
      </w:r>
      <w:r w:rsidR="001474C1">
        <w:rPr>
          <w:rFonts w:ascii="Times New Roman" w:hAnsi="Times New Roman" w:cs="Times New Roman"/>
        </w:rPr>
        <w:t xml:space="preserve"> registraturne građe</w:t>
      </w:r>
      <w:r w:rsidR="001474C1" w:rsidRPr="001474C1">
        <w:rPr>
          <w:rFonts w:ascii="Times New Roman" w:hAnsi="Times New Roman" w:cs="Times New Roman"/>
          <w:noProof/>
          <w:sz w:val="24"/>
          <w:szCs w:val="24"/>
        </w:rPr>
        <w:t xml:space="preserve"> </w:t>
      </w:r>
      <w:r w:rsidR="001474C1">
        <w:rPr>
          <w:rFonts w:ascii="Times New Roman" w:hAnsi="Times New Roman" w:cs="Times New Roman"/>
          <w:noProof/>
          <w:sz w:val="24"/>
          <w:szCs w:val="24"/>
        </w:rPr>
        <w:t>iz člana 1. ovog Zakona</w:t>
      </w:r>
      <w:r w:rsidR="00930D0B">
        <w:rPr>
          <w:rFonts w:ascii="Times New Roman" w:hAnsi="Times New Roman" w:cs="Times New Roman"/>
          <w:noProof/>
          <w:sz w:val="24"/>
          <w:szCs w:val="24"/>
        </w:rPr>
        <w:t xml:space="preserve"> </w:t>
      </w:r>
      <w:r w:rsidR="001474C1">
        <w:rPr>
          <w:rFonts w:ascii="Times New Roman" w:hAnsi="Times New Roman" w:cs="Times New Roman"/>
          <w:noProof/>
          <w:sz w:val="24"/>
          <w:szCs w:val="24"/>
        </w:rPr>
        <w:t xml:space="preserve">koji nisu arhiv a </w:t>
      </w:r>
      <w:r w:rsidR="00930D0B">
        <w:rPr>
          <w:rFonts w:ascii="Times New Roman" w:hAnsi="Times New Roman" w:cs="Times New Roman"/>
          <w:noProof/>
          <w:sz w:val="24"/>
          <w:szCs w:val="24"/>
        </w:rPr>
        <w:t>u koj</w:t>
      </w:r>
      <w:r w:rsidR="001474C1">
        <w:rPr>
          <w:rFonts w:ascii="Times New Roman" w:hAnsi="Times New Roman" w:cs="Times New Roman"/>
          <w:noProof/>
          <w:sz w:val="24"/>
          <w:szCs w:val="24"/>
        </w:rPr>
        <w:t>i</w:t>
      </w:r>
      <w:r w:rsidR="00930D0B">
        <w:rPr>
          <w:rFonts w:ascii="Times New Roman" w:hAnsi="Times New Roman" w:cs="Times New Roman"/>
          <w:noProof/>
          <w:sz w:val="24"/>
          <w:szCs w:val="24"/>
        </w:rPr>
        <w:t>m</w:t>
      </w:r>
      <w:r w:rsidR="001474C1">
        <w:rPr>
          <w:rFonts w:ascii="Times New Roman" w:hAnsi="Times New Roman" w:cs="Times New Roman"/>
          <w:noProof/>
          <w:sz w:val="24"/>
          <w:szCs w:val="24"/>
        </w:rPr>
        <w:t>a</w:t>
      </w:r>
      <w:r w:rsidR="00930D0B">
        <w:rPr>
          <w:rFonts w:ascii="Times New Roman" w:hAnsi="Times New Roman" w:cs="Times New Roman"/>
          <w:noProof/>
          <w:sz w:val="24"/>
          <w:szCs w:val="24"/>
        </w:rPr>
        <w:t xml:space="preserve"> se, u skladu sa propisima, obavljaju poslovi prijema, evidentiranja, razvrstavanja, čuvanja, korištenja i zaštite registraturne građe do njene predaje nadležnom arhivu ili uništenja u skladu sa propisanim rokovima.</w:t>
      </w:r>
    </w:p>
    <w:p w14:paraId="72C7A783" w14:textId="17B91C5A" w:rsidR="00236457" w:rsidRPr="0069497E" w:rsidRDefault="004B68BF" w:rsidP="00491976">
      <w:pPr>
        <w:spacing w:after="0"/>
        <w:jc w:val="both"/>
        <w:rPr>
          <w:rFonts w:ascii="Times New Roman" w:hAnsi="Times New Roman" w:cs="Times New Roman"/>
          <w:noProof/>
          <w:sz w:val="24"/>
          <w:szCs w:val="24"/>
        </w:rPr>
      </w:pPr>
      <w:r>
        <w:rPr>
          <w:rFonts w:ascii="Times New Roman" w:hAnsi="Times New Roman" w:cs="Times New Roman"/>
          <w:b/>
          <w:bCs/>
          <w:sz w:val="24"/>
          <w:szCs w:val="24"/>
          <w:shd w:val="clear" w:color="auto" w:fill="FFFFFF"/>
        </w:rPr>
        <w:t>h</w:t>
      </w:r>
      <w:r w:rsidR="00236457" w:rsidRPr="0069497E">
        <w:rPr>
          <w:rFonts w:ascii="Times New Roman" w:hAnsi="Times New Roman" w:cs="Times New Roman"/>
          <w:b/>
          <w:bCs/>
          <w:sz w:val="24"/>
          <w:szCs w:val="24"/>
          <w:shd w:val="clear" w:color="auto" w:fill="FFFFFF"/>
        </w:rPr>
        <w:t xml:space="preserve">) </w:t>
      </w:r>
      <w:r w:rsidR="00236457" w:rsidRPr="0069497E">
        <w:rPr>
          <w:rFonts w:ascii="Times New Roman" w:hAnsi="Times New Roman" w:cs="Times New Roman"/>
          <w:b/>
          <w:noProof/>
          <w:sz w:val="24"/>
          <w:szCs w:val="24"/>
        </w:rPr>
        <w:t>Elektronska građa</w:t>
      </w:r>
      <w:r w:rsidR="00236457" w:rsidRPr="0069497E">
        <w:rPr>
          <w:rFonts w:ascii="Times New Roman" w:hAnsi="Times New Roman" w:cs="Times New Roman"/>
          <w:noProof/>
          <w:sz w:val="24"/>
          <w:szCs w:val="24"/>
        </w:rPr>
        <w:t xml:space="preserve"> je građa koja je izvorno nastala u elektronskom obliku ili je nastala digitalizacijom, čija su ključna svojstva</w:t>
      </w:r>
      <w:r w:rsidR="002B1EAA" w:rsidRPr="0069497E">
        <w:rPr>
          <w:rFonts w:ascii="Times New Roman" w:hAnsi="Times New Roman" w:cs="Times New Roman"/>
          <w:noProof/>
          <w:sz w:val="24"/>
          <w:szCs w:val="24"/>
        </w:rPr>
        <w:t xml:space="preserve"> osigurana kroz</w:t>
      </w:r>
      <w:r w:rsidR="00236457" w:rsidRPr="0069497E">
        <w:rPr>
          <w:rFonts w:ascii="Times New Roman" w:hAnsi="Times New Roman" w:cs="Times New Roman"/>
          <w:noProof/>
          <w:sz w:val="24"/>
          <w:szCs w:val="24"/>
        </w:rPr>
        <w:t xml:space="preserve"> autentičnost, cjelovitost, vjerodostojnost i upotrebljivost tokom cijelog životnog ciklusa.</w:t>
      </w:r>
    </w:p>
    <w:p w14:paraId="7072370F" w14:textId="03A02256" w:rsidR="00236457" w:rsidRPr="0069497E" w:rsidRDefault="004B68BF" w:rsidP="00491976">
      <w:pPr>
        <w:spacing w:after="0"/>
        <w:jc w:val="both"/>
        <w:rPr>
          <w:rFonts w:ascii="Times New Roman" w:hAnsi="Times New Roman" w:cs="Times New Roman"/>
          <w:noProof/>
          <w:sz w:val="24"/>
          <w:szCs w:val="24"/>
        </w:rPr>
      </w:pPr>
      <w:r>
        <w:rPr>
          <w:rFonts w:ascii="Times New Roman" w:hAnsi="Times New Roman" w:cs="Times New Roman"/>
          <w:b/>
          <w:noProof/>
          <w:sz w:val="24"/>
          <w:szCs w:val="24"/>
        </w:rPr>
        <w:t>i</w:t>
      </w:r>
      <w:r w:rsidR="00236457" w:rsidRPr="0069497E">
        <w:rPr>
          <w:rFonts w:ascii="Times New Roman" w:hAnsi="Times New Roman" w:cs="Times New Roman"/>
          <w:b/>
          <w:noProof/>
          <w:sz w:val="24"/>
          <w:szCs w:val="24"/>
        </w:rPr>
        <w:t xml:space="preserve">) Autentičan </w:t>
      </w:r>
      <w:r w:rsidR="00236457" w:rsidRPr="0069497E">
        <w:rPr>
          <w:rFonts w:ascii="Times New Roman" w:hAnsi="Times New Roman" w:cs="Times New Roman"/>
          <w:noProof/>
          <w:sz w:val="24"/>
          <w:szCs w:val="24"/>
        </w:rPr>
        <w:t>je dokument za koji se može dokazati da jeste ono što se u njemu tvrdi da jeste, da ga je stvorilo ili poslalo fizičko ili pravno lice  za koje se tvrdi da ga je stvorilo ili poslalo, i da je stvoren ili poslan u vrijeme u koje se tvrdi da je to učinjeno.</w:t>
      </w:r>
    </w:p>
    <w:p w14:paraId="68B73EFF" w14:textId="2CC3B497" w:rsidR="00236457" w:rsidRPr="0069497E" w:rsidRDefault="004B68BF" w:rsidP="00491976">
      <w:pPr>
        <w:spacing w:after="0"/>
        <w:jc w:val="both"/>
        <w:rPr>
          <w:rFonts w:ascii="Times New Roman" w:hAnsi="Times New Roman" w:cs="Times New Roman"/>
          <w:noProof/>
          <w:sz w:val="24"/>
          <w:szCs w:val="24"/>
        </w:rPr>
      </w:pPr>
      <w:r>
        <w:rPr>
          <w:rFonts w:ascii="Times New Roman" w:hAnsi="Times New Roman" w:cs="Times New Roman"/>
          <w:b/>
          <w:noProof/>
          <w:sz w:val="24"/>
          <w:szCs w:val="24"/>
        </w:rPr>
        <w:t>j</w:t>
      </w:r>
      <w:r w:rsidR="00236457" w:rsidRPr="0069497E">
        <w:rPr>
          <w:rFonts w:ascii="Times New Roman" w:hAnsi="Times New Roman" w:cs="Times New Roman"/>
          <w:b/>
          <w:noProof/>
          <w:sz w:val="24"/>
          <w:szCs w:val="24"/>
        </w:rPr>
        <w:t>) Vjerodostojan</w:t>
      </w:r>
      <w:r w:rsidR="00236457" w:rsidRPr="0069497E">
        <w:rPr>
          <w:rFonts w:ascii="Times New Roman" w:hAnsi="Times New Roman" w:cs="Times New Roman"/>
          <w:noProof/>
          <w:sz w:val="24"/>
          <w:szCs w:val="24"/>
        </w:rPr>
        <w:t xml:space="preserve"> je dokument čijem se sadržaju može vjerovati da potpuno i tačno predstavlja poslovne aktivnosti ili činjenice koje potvrđuje i na koje se može osloniti tokom narednih poslovnih aktivnosti.</w:t>
      </w:r>
    </w:p>
    <w:p w14:paraId="58F8A2EA" w14:textId="2690FCE9" w:rsidR="00236457" w:rsidRPr="0069497E" w:rsidRDefault="004B68BF" w:rsidP="00233C83">
      <w:pPr>
        <w:spacing w:after="0"/>
        <w:rPr>
          <w:rFonts w:ascii="Times New Roman" w:hAnsi="Times New Roman" w:cs="Times New Roman"/>
          <w:noProof/>
          <w:sz w:val="24"/>
          <w:szCs w:val="24"/>
        </w:rPr>
      </w:pPr>
      <w:r>
        <w:rPr>
          <w:rFonts w:ascii="Times New Roman" w:hAnsi="Times New Roman" w:cs="Times New Roman"/>
          <w:b/>
          <w:noProof/>
          <w:sz w:val="24"/>
          <w:szCs w:val="24"/>
        </w:rPr>
        <w:t>k</w:t>
      </w:r>
      <w:r w:rsidR="00236457" w:rsidRPr="0069497E">
        <w:rPr>
          <w:rFonts w:ascii="Times New Roman" w:hAnsi="Times New Roman" w:cs="Times New Roman"/>
          <w:b/>
          <w:noProof/>
          <w:sz w:val="24"/>
          <w:szCs w:val="24"/>
        </w:rPr>
        <w:t>) Cjelovit</w:t>
      </w:r>
      <w:r w:rsidR="00236457" w:rsidRPr="0069497E">
        <w:rPr>
          <w:rFonts w:ascii="Times New Roman" w:hAnsi="Times New Roman" w:cs="Times New Roman"/>
          <w:noProof/>
          <w:sz w:val="24"/>
          <w:szCs w:val="24"/>
        </w:rPr>
        <w:t xml:space="preserve"> je dokument koji je potpun i neizmjenjen.</w:t>
      </w:r>
    </w:p>
    <w:p w14:paraId="558EC286" w14:textId="64FE1E8D" w:rsidR="00236457" w:rsidRPr="0069497E" w:rsidRDefault="004B68BF" w:rsidP="00233C83">
      <w:pPr>
        <w:spacing w:after="0"/>
        <w:rPr>
          <w:rFonts w:ascii="Times New Roman" w:hAnsi="Times New Roman" w:cs="Times New Roman"/>
          <w:noProof/>
          <w:sz w:val="24"/>
          <w:szCs w:val="24"/>
        </w:rPr>
      </w:pPr>
      <w:r>
        <w:rPr>
          <w:rFonts w:ascii="Times New Roman" w:hAnsi="Times New Roman" w:cs="Times New Roman"/>
          <w:b/>
          <w:noProof/>
          <w:sz w:val="24"/>
          <w:szCs w:val="24"/>
        </w:rPr>
        <w:t>l</w:t>
      </w:r>
      <w:r w:rsidR="00236457" w:rsidRPr="0069497E">
        <w:rPr>
          <w:rFonts w:ascii="Times New Roman" w:hAnsi="Times New Roman" w:cs="Times New Roman"/>
          <w:b/>
          <w:noProof/>
          <w:sz w:val="24"/>
          <w:szCs w:val="24"/>
        </w:rPr>
        <w:t>) Upotrebljiv</w:t>
      </w:r>
      <w:r w:rsidR="00236457" w:rsidRPr="0069497E">
        <w:rPr>
          <w:rFonts w:ascii="Times New Roman" w:hAnsi="Times New Roman" w:cs="Times New Roman"/>
          <w:noProof/>
          <w:sz w:val="24"/>
          <w:szCs w:val="24"/>
        </w:rPr>
        <w:t xml:space="preserve"> je onaj dokument koji je moguće locirati, pretražiti, predstaviti i interpretirati.</w:t>
      </w:r>
    </w:p>
    <w:p w14:paraId="60C96E83" w14:textId="4BC22F92" w:rsidR="00236457" w:rsidRPr="0069497E" w:rsidRDefault="004B68BF" w:rsidP="00233C83">
      <w:pPr>
        <w:spacing w:after="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m</w:t>
      </w:r>
      <w:r w:rsidR="00236457" w:rsidRPr="0069497E">
        <w:rPr>
          <w:rFonts w:ascii="Times New Roman" w:hAnsi="Times New Roman" w:cs="Times New Roman"/>
          <w:b/>
          <w:bCs/>
          <w:sz w:val="24"/>
          <w:szCs w:val="24"/>
          <w:shd w:val="clear" w:color="auto" w:fill="FFFFFF"/>
        </w:rPr>
        <w:t>) Arhivski fond</w:t>
      </w:r>
      <w:r w:rsidR="00236457" w:rsidRPr="0069497E">
        <w:rPr>
          <w:rFonts w:ascii="Times New Roman" w:hAnsi="Times New Roman" w:cs="Times New Roman"/>
          <w:sz w:val="24"/>
          <w:szCs w:val="24"/>
          <w:shd w:val="clear" w:color="auto" w:fill="FFFFFF"/>
        </w:rPr>
        <w:t> čini cjelinu arhivske građe, bez obzira na njen oblik ili nosač zapisa, koju je stvorilo i/ili primilo pravno ili fizičko lice u obavljanju svoje djelatnosti.</w:t>
      </w:r>
    </w:p>
    <w:p w14:paraId="2AA17DA5" w14:textId="710E8069" w:rsidR="00236457" w:rsidRPr="0069497E" w:rsidRDefault="004B68BF" w:rsidP="00233C83">
      <w:pPr>
        <w:spacing w:after="0"/>
        <w:jc w:val="both"/>
        <w:rPr>
          <w:rFonts w:ascii="Times New Roman" w:hAnsi="Times New Roman" w:cs="Times New Roman"/>
          <w:noProof/>
          <w:sz w:val="24"/>
          <w:szCs w:val="24"/>
        </w:rPr>
      </w:pPr>
      <w:r>
        <w:rPr>
          <w:rFonts w:ascii="Times New Roman" w:hAnsi="Times New Roman" w:cs="Times New Roman"/>
          <w:b/>
          <w:bCs/>
          <w:sz w:val="24"/>
          <w:szCs w:val="24"/>
          <w:shd w:val="clear" w:color="auto" w:fill="FFFFFF"/>
        </w:rPr>
        <w:t>n</w:t>
      </w:r>
      <w:r w:rsidR="00236457" w:rsidRPr="0069497E">
        <w:rPr>
          <w:rFonts w:ascii="Times New Roman" w:hAnsi="Times New Roman" w:cs="Times New Roman"/>
          <w:b/>
          <w:bCs/>
          <w:sz w:val="24"/>
          <w:szCs w:val="24"/>
          <w:shd w:val="clear" w:color="auto" w:fill="FFFFFF"/>
        </w:rPr>
        <w:t xml:space="preserve">) Stvaralac </w:t>
      </w:r>
      <w:r w:rsidR="00236457" w:rsidRPr="0069497E">
        <w:rPr>
          <w:rFonts w:ascii="Times New Roman" w:hAnsi="Times New Roman" w:cs="Times New Roman"/>
          <w:noProof/>
          <w:sz w:val="24"/>
          <w:szCs w:val="24"/>
        </w:rPr>
        <w:t>registratur</w:t>
      </w:r>
      <w:r w:rsidR="0052186F">
        <w:rPr>
          <w:rFonts w:ascii="Times New Roman" w:hAnsi="Times New Roman" w:cs="Times New Roman"/>
          <w:noProof/>
          <w:sz w:val="24"/>
          <w:szCs w:val="24"/>
        </w:rPr>
        <w:t>ne</w:t>
      </w:r>
      <w:r w:rsidR="006B7F18">
        <w:rPr>
          <w:rFonts w:ascii="Times New Roman" w:hAnsi="Times New Roman" w:cs="Times New Roman"/>
          <w:noProof/>
          <w:sz w:val="24"/>
          <w:szCs w:val="24"/>
        </w:rPr>
        <w:t xml:space="preserve"> građe je pravno </w:t>
      </w:r>
      <w:r w:rsidR="00236457" w:rsidRPr="0069497E">
        <w:rPr>
          <w:rFonts w:ascii="Times New Roman" w:hAnsi="Times New Roman" w:cs="Times New Roman"/>
          <w:noProof/>
          <w:sz w:val="24"/>
          <w:szCs w:val="24"/>
        </w:rPr>
        <w:t xml:space="preserve">ili fizičko lice čijim djelovanjem i radom nastaje </w:t>
      </w:r>
      <w:r w:rsidR="0052186F">
        <w:rPr>
          <w:rFonts w:ascii="Times New Roman" w:hAnsi="Times New Roman" w:cs="Times New Roman"/>
          <w:noProof/>
          <w:sz w:val="24"/>
          <w:szCs w:val="24"/>
        </w:rPr>
        <w:t>ta</w:t>
      </w:r>
      <w:r w:rsidR="00236457" w:rsidRPr="0069497E">
        <w:rPr>
          <w:rFonts w:ascii="Times New Roman" w:hAnsi="Times New Roman" w:cs="Times New Roman"/>
          <w:noProof/>
          <w:sz w:val="24"/>
          <w:szCs w:val="24"/>
        </w:rPr>
        <w:t xml:space="preserve"> građa</w:t>
      </w:r>
      <w:r w:rsidR="00236457" w:rsidRPr="0069497E">
        <w:rPr>
          <w:rFonts w:ascii="Times New Roman" w:hAnsi="Times New Roman" w:cs="Times New Roman"/>
          <w:sz w:val="24"/>
          <w:szCs w:val="24"/>
          <w:shd w:val="clear" w:color="auto" w:fill="FFFFFF"/>
        </w:rPr>
        <w:t>.</w:t>
      </w:r>
    </w:p>
    <w:p w14:paraId="105DE58E" w14:textId="18BAE128" w:rsidR="00236457" w:rsidRPr="0069497E" w:rsidRDefault="004B68BF" w:rsidP="00233C83">
      <w:pPr>
        <w:spacing w:after="0"/>
        <w:jc w:val="both"/>
        <w:rPr>
          <w:rFonts w:ascii="Times New Roman" w:hAnsi="Times New Roman" w:cs="Times New Roman"/>
          <w:noProof/>
          <w:sz w:val="24"/>
          <w:szCs w:val="24"/>
        </w:rPr>
      </w:pPr>
      <w:r>
        <w:rPr>
          <w:rFonts w:ascii="Times New Roman" w:hAnsi="Times New Roman" w:cs="Times New Roman"/>
          <w:b/>
          <w:bCs/>
          <w:sz w:val="24"/>
          <w:szCs w:val="24"/>
          <w:shd w:val="clear" w:color="auto" w:fill="FFFFFF"/>
        </w:rPr>
        <w:t>o</w:t>
      </w:r>
      <w:r w:rsidR="00236457" w:rsidRPr="0069497E">
        <w:rPr>
          <w:rFonts w:ascii="Times New Roman" w:hAnsi="Times New Roman" w:cs="Times New Roman"/>
          <w:b/>
          <w:bCs/>
          <w:sz w:val="24"/>
          <w:szCs w:val="24"/>
          <w:shd w:val="clear" w:color="auto" w:fill="FFFFFF"/>
        </w:rPr>
        <w:t xml:space="preserve">) Imalac </w:t>
      </w:r>
      <w:r w:rsidR="0052186F" w:rsidRPr="0069497E">
        <w:rPr>
          <w:rFonts w:ascii="Times New Roman" w:hAnsi="Times New Roman" w:cs="Times New Roman"/>
          <w:noProof/>
          <w:sz w:val="24"/>
          <w:szCs w:val="24"/>
        </w:rPr>
        <w:t>registratur</w:t>
      </w:r>
      <w:r w:rsidR="0052186F">
        <w:rPr>
          <w:rFonts w:ascii="Times New Roman" w:hAnsi="Times New Roman" w:cs="Times New Roman"/>
          <w:noProof/>
          <w:sz w:val="24"/>
          <w:szCs w:val="24"/>
        </w:rPr>
        <w:t xml:space="preserve">ne građe </w:t>
      </w:r>
      <w:r w:rsidR="006B7F18">
        <w:rPr>
          <w:rFonts w:ascii="Times New Roman" w:hAnsi="Times New Roman" w:cs="Times New Roman"/>
          <w:noProof/>
          <w:sz w:val="24"/>
          <w:szCs w:val="24"/>
        </w:rPr>
        <w:t>je pravno</w:t>
      </w:r>
      <w:r w:rsidR="00236457" w:rsidRPr="006F388E">
        <w:rPr>
          <w:rFonts w:ascii="Times New Roman" w:hAnsi="Times New Roman" w:cs="Times New Roman"/>
          <w:noProof/>
          <w:color w:val="EE0000"/>
          <w:sz w:val="24"/>
          <w:szCs w:val="24"/>
        </w:rPr>
        <w:t xml:space="preserve"> </w:t>
      </w:r>
      <w:r w:rsidR="00236457" w:rsidRPr="0069497E">
        <w:rPr>
          <w:rFonts w:ascii="Times New Roman" w:hAnsi="Times New Roman" w:cs="Times New Roman"/>
          <w:noProof/>
          <w:sz w:val="24"/>
          <w:szCs w:val="24"/>
        </w:rPr>
        <w:t xml:space="preserve">ili fizičko lice, vlasnik ili posjednik </w:t>
      </w:r>
      <w:r w:rsidR="0052186F" w:rsidRPr="0069497E">
        <w:rPr>
          <w:rFonts w:ascii="Times New Roman" w:hAnsi="Times New Roman" w:cs="Times New Roman"/>
          <w:noProof/>
          <w:sz w:val="24"/>
          <w:szCs w:val="24"/>
        </w:rPr>
        <w:t>registratur</w:t>
      </w:r>
      <w:r w:rsidR="0052186F">
        <w:rPr>
          <w:rFonts w:ascii="Times New Roman" w:hAnsi="Times New Roman" w:cs="Times New Roman"/>
          <w:noProof/>
          <w:sz w:val="24"/>
          <w:szCs w:val="24"/>
        </w:rPr>
        <w:t>ne građe</w:t>
      </w:r>
      <w:r w:rsidR="0052186F">
        <w:rPr>
          <w:rFonts w:ascii="Times New Roman" w:hAnsi="Times New Roman" w:cs="Times New Roman"/>
          <w:noProof/>
          <w:sz w:val="24"/>
          <w:szCs w:val="24"/>
        </w:rPr>
        <w:t>, koji njome upravlja ili je</w:t>
      </w:r>
      <w:r w:rsidR="00236457" w:rsidRPr="0069497E">
        <w:rPr>
          <w:rFonts w:ascii="Times New Roman" w:hAnsi="Times New Roman" w:cs="Times New Roman"/>
          <w:noProof/>
          <w:sz w:val="24"/>
          <w:szCs w:val="24"/>
        </w:rPr>
        <w:t xml:space="preserve"> drži po bilo kom osnovu.</w:t>
      </w:r>
    </w:p>
    <w:p w14:paraId="7D3C3E6A" w14:textId="1698995F" w:rsidR="00236457" w:rsidRPr="0069497E" w:rsidRDefault="004B68BF" w:rsidP="00233C83">
      <w:pPr>
        <w:spacing w:after="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p</w:t>
      </w:r>
      <w:r w:rsidR="00236457" w:rsidRPr="0069497E">
        <w:rPr>
          <w:rFonts w:ascii="Times New Roman" w:hAnsi="Times New Roman" w:cs="Times New Roman"/>
          <w:b/>
          <w:bCs/>
          <w:sz w:val="24"/>
          <w:szCs w:val="24"/>
          <w:shd w:val="clear" w:color="auto" w:fill="FFFFFF"/>
        </w:rPr>
        <w:t>) Kategorizacija arhivske građe</w:t>
      </w:r>
      <w:r w:rsidR="00236457" w:rsidRPr="0069497E">
        <w:rPr>
          <w:rFonts w:ascii="Times New Roman" w:hAnsi="Times New Roman" w:cs="Times New Roman"/>
          <w:sz w:val="24"/>
          <w:szCs w:val="24"/>
          <w:shd w:val="clear" w:color="auto" w:fill="FFFFFF"/>
        </w:rPr>
        <w:t> je vrednovanje arhivske građe koja se čuva u arhivima.</w:t>
      </w:r>
    </w:p>
    <w:p w14:paraId="0B3373CE" w14:textId="009F7692" w:rsidR="00236457" w:rsidRPr="0069497E" w:rsidRDefault="004B68BF" w:rsidP="00233C83">
      <w:pPr>
        <w:spacing w:after="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r</w:t>
      </w:r>
      <w:r w:rsidR="00236457" w:rsidRPr="0069497E">
        <w:rPr>
          <w:rFonts w:ascii="Times New Roman" w:hAnsi="Times New Roman" w:cs="Times New Roman"/>
          <w:b/>
          <w:bCs/>
          <w:sz w:val="24"/>
          <w:szCs w:val="24"/>
          <w:shd w:val="clear" w:color="auto" w:fill="FFFFFF"/>
        </w:rPr>
        <w:t>) Dostupnost</w:t>
      </w:r>
      <w:r w:rsidR="00236457" w:rsidRPr="0069497E">
        <w:rPr>
          <w:rFonts w:ascii="Times New Roman" w:hAnsi="Times New Roman" w:cs="Times New Roman"/>
          <w:sz w:val="24"/>
          <w:szCs w:val="24"/>
          <w:shd w:val="clear" w:color="auto" w:fill="FFFFFF"/>
        </w:rPr>
        <w:t> predstavlja pravo uvida u arhivsku građu, a korišćenje naročito predstavlja pravo uvida, pribavljanja kopija i objavljivanje arhivske građe, pod istim uslovima za sva fizička i pravna lica, u skladu sa ovim zakonom.</w:t>
      </w:r>
    </w:p>
    <w:p w14:paraId="4FEE4CB9" w14:textId="02DDE777" w:rsidR="00236457" w:rsidRPr="0069497E" w:rsidRDefault="004B68BF" w:rsidP="00233C83">
      <w:pPr>
        <w:spacing w:after="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s</w:t>
      </w:r>
      <w:r w:rsidR="00236457" w:rsidRPr="0069497E">
        <w:rPr>
          <w:rFonts w:ascii="Times New Roman" w:hAnsi="Times New Roman" w:cs="Times New Roman"/>
          <w:b/>
          <w:bCs/>
          <w:sz w:val="24"/>
          <w:szCs w:val="24"/>
          <w:shd w:val="clear" w:color="auto" w:fill="FFFFFF"/>
        </w:rPr>
        <w:t>) Mikrofilmovanje</w:t>
      </w:r>
      <w:r w:rsidR="00236457" w:rsidRPr="0069497E">
        <w:rPr>
          <w:rFonts w:ascii="Times New Roman" w:hAnsi="Times New Roman" w:cs="Times New Roman"/>
          <w:sz w:val="24"/>
          <w:szCs w:val="24"/>
          <w:shd w:val="clear" w:color="auto" w:fill="FFFFFF"/>
        </w:rPr>
        <w:t> je reprodukovanje arhivske građe na mikrofilmsku traku.</w:t>
      </w:r>
    </w:p>
    <w:p w14:paraId="04023977" w14:textId="4AB9796E" w:rsidR="00236457" w:rsidRPr="0069497E" w:rsidRDefault="004B68BF" w:rsidP="00233C83">
      <w:pPr>
        <w:spacing w:after="0"/>
        <w:jc w:val="both"/>
        <w:rPr>
          <w:rFonts w:ascii="Times New Roman" w:hAnsi="Times New Roman" w:cs="Times New Roman"/>
          <w:noProof/>
          <w:sz w:val="24"/>
          <w:szCs w:val="24"/>
        </w:rPr>
      </w:pPr>
      <w:r>
        <w:rPr>
          <w:rFonts w:ascii="Times New Roman" w:hAnsi="Times New Roman" w:cs="Times New Roman"/>
          <w:b/>
          <w:bCs/>
          <w:sz w:val="24"/>
          <w:szCs w:val="24"/>
          <w:shd w:val="clear" w:color="auto" w:fill="FFFFFF"/>
        </w:rPr>
        <w:lastRenderedPageBreak/>
        <w:t>t</w:t>
      </w:r>
      <w:r w:rsidR="00236457" w:rsidRPr="0069497E">
        <w:rPr>
          <w:rFonts w:ascii="Times New Roman" w:hAnsi="Times New Roman" w:cs="Times New Roman"/>
          <w:b/>
          <w:bCs/>
          <w:sz w:val="24"/>
          <w:szCs w:val="24"/>
          <w:shd w:val="clear" w:color="auto" w:fill="FFFFFF"/>
        </w:rPr>
        <w:t>) Digitalizacija</w:t>
      </w:r>
      <w:r w:rsidR="00236457" w:rsidRPr="0069497E">
        <w:rPr>
          <w:rFonts w:ascii="Times New Roman" w:hAnsi="Times New Roman" w:cs="Times New Roman"/>
          <w:noProof/>
          <w:sz w:val="24"/>
          <w:szCs w:val="24"/>
        </w:rPr>
        <w:t xml:space="preserve"> je postupak pretvaranja građe iz fizičkog u elektronski oblik uz očuvanje njene autentičnosti i cjelovitosti, proveden u skladu sa standardima koje pr</w:t>
      </w:r>
      <w:r w:rsidR="0042196B">
        <w:rPr>
          <w:rFonts w:ascii="Times New Roman" w:hAnsi="Times New Roman" w:cs="Times New Roman"/>
          <w:noProof/>
          <w:sz w:val="24"/>
          <w:szCs w:val="24"/>
        </w:rPr>
        <w:t>opisuje Matični arhiv</w:t>
      </w:r>
      <w:r w:rsidR="00236457" w:rsidRPr="0069497E">
        <w:rPr>
          <w:rFonts w:ascii="Times New Roman" w:hAnsi="Times New Roman" w:cs="Times New Roman"/>
          <w:noProof/>
          <w:sz w:val="24"/>
          <w:szCs w:val="24"/>
        </w:rPr>
        <w:t>.</w:t>
      </w:r>
    </w:p>
    <w:p w14:paraId="64633F0E" w14:textId="6E091673" w:rsidR="00236457" w:rsidRPr="0069497E" w:rsidRDefault="004B68BF" w:rsidP="00233C83">
      <w:pPr>
        <w:spacing w:after="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u</w:t>
      </w:r>
      <w:r w:rsidR="00236457" w:rsidRPr="0069497E">
        <w:rPr>
          <w:rFonts w:ascii="Times New Roman" w:hAnsi="Times New Roman" w:cs="Times New Roman"/>
          <w:b/>
          <w:bCs/>
          <w:sz w:val="24"/>
          <w:szCs w:val="24"/>
          <w:shd w:val="clear" w:color="auto" w:fill="FFFFFF"/>
        </w:rPr>
        <w:t>) Konzervacija</w:t>
      </w:r>
      <w:r w:rsidR="00236457" w:rsidRPr="0069497E">
        <w:rPr>
          <w:rFonts w:ascii="Times New Roman" w:hAnsi="Times New Roman" w:cs="Times New Roman"/>
          <w:sz w:val="24"/>
          <w:szCs w:val="24"/>
          <w:shd w:val="clear" w:color="auto" w:fill="FFFFFF"/>
        </w:rPr>
        <w:t> arhivske građe je niz interventnih tehnika kojima se postiže hemijska i fizička stabilizacija arhivske građe, odnosno kojima se usporava, zaustavlja, umanjuje ili eliminiše dejstvo uzročnika propadanja arhivske građe.</w:t>
      </w:r>
    </w:p>
    <w:p w14:paraId="4E76D819" w14:textId="74E31447" w:rsidR="00236457" w:rsidRPr="0069497E" w:rsidRDefault="004B68BF" w:rsidP="00233C83">
      <w:pPr>
        <w:spacing w:after="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v</w:t>
      </w:r>
      <w:r w:rsidR="00236457" w:rsidRPr="0069497E">
        <w:rPr>
          <w:rFonts w:ascii="Times New Roman" w:hAnsi="Times New Roman" w:cs="Times New Roman"/>
          <w:b/>
          <w:bCs/>
          <w:sz w:val="24"/>
          <w:szCs w:val="24"/>
          <w:shd w:val="clear" w:color="auto" w:fill="FFFFFF"/>
        </w:rPr>
        <w:t>) Restauracija</w:t>
      </w:r>
      <w:r w:rsidR="00236457" w:rsidRPr="0069497E">
        <w:rPr>
          <w:rFonts w:ascii="Times New Roman" w:hAnsi="Times New Roman" w:cs="Times New Roman"/>
          <w:sz w:val="24"/>
          <w:szCs w:val="24"/>
          <w:shd w:val="clear" w:color="auto" w:fill="FFFFFF"/>
        </w:rPr>
        <w:t> arhivske građe je niz postupaka čijim se d</w:t>
      </w:r>
      <w:r w:rsidR="009842B3" w:rsidRPr="0069497E">
        <w:rPr>
          <w:rFonts w:ascii="Times New Roman" w:hAnsi="Times New Roman" w:cs="Times New Roman"/>
          <w:sz w:val="24"/>
          <w:szCs w:val="24"/>
          <w:shd w:val="clear" w:color="auto" w:fill="FFFFFF"/>
        </w:rPr>
        <w:t>j</w:t>
      </w:r>
      <w:r w:rsidR="00236457" w:rsidRPr="0069497E">
        <w:rPr>
          <w:rFonts w:ascii="Times New Roman" w:hAnsi="Times New Roman" w:cs="Times New Roman"/>
          <w:sz w:val="24"/>
          <w:szCs w:val="24"/>
          <w:shd w:val="clear" w:color="auto" w:fill="FFFFFF"/>
        </w:rPr>
        <w:t>elovanjem oštećena arhivska građa vraća u poznato ili pretpostavljeno stanje, odnosno čijim se djelovanjem oštećenoj arhivskoj građi vraćaju poznati ili pretpostavljeni oblik, čvrstina i elastičnost.</w:t>
      </w:r>
    </w:p>
    <w:p w14:paraId="404D1305" w14:textId="4AED8BB2" w:rsidR="00236457" w:rsidRPr="0069497E" w:rsidRDefault="004B68BF" w:rsidP="00233C83">
      <w:pPr>
        <w:spacing w:after="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z</w:t>
      </w:r>
      <w:r w:rsidR="00236457" w:rsidRPr="0069497E">
        <w:rPr>
          <w:rFonts w:ascii="Times New Roman" w:hAnsi="Times New Roman" w:cs="Times New Roman"/>
          <w:b/>
          <w:bCs/>
          <w:sz w:val="24"/>
          <w:szCs w:val="24"/>
          <w:shd w:val="clear" w:color="auto" w:fill="FFFFFF"/>
        </w:rPr>
        <w:t>) Arhivska knjiga</w:t>
      </w:r>
      <w:r w:rsidR="00236457" w:rsidRPr="0069497E">
        <w:rPr>
          <w:rFonts w:ascii="Times New Roman" w:hAnsi="Times New Roman" w:cs="Times New Roman"/>
          <w:sz w:val="24"/>
          <w:szCs w:val="24"/>
          <w:shd w:val="clear" w:color="auto" w:fill="FFFFFF"/>
        </w:rPr>
        <w:t> je osnovna, sumarna evidencija o cjelokupnoj registraturnoj građi nastaloj u radu stvaraoca, odnosno imaoca.</w:t>
      </w:r>
    </w:p>
    <w:p w14:paraId="7886BECC" w14:textId="77777777" w:rsidR="004B68BF" w:rsidRDefault="004B68BF" w:rsidP="00233C83">
      <w:pPr>
        <w:spacing w:after="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aa</w:t>
      </w:r>
      <w:r w:rsidR="00236457" w:rsidRPr="0069497E">
        <w:rPr>
          <w:rFonts w:ascii="Times New Roman" w:hAnsi="Times New Roman" w:cs="Times New Roman"/>
          <w:b/>
          <w:bCs/>
          <w:sz w:val="24"/>
          <w:szCs w:val="24"/>
          <w:shd w:val="clear" w:color="auto" w:fill="FFFFFF"/>
        </w:rPr>
        <w:t>) Lista kategorija registraturne građe</w:t>
      </w:r>
      <w:r w:rsidR="00236457" w:rsidRPr="0069497E">
        <w:rPr>
          <w:rFonts w:ascii="Times New Roman" w:hAnsi="Times New Roman" w:cs="Times New Roman"/>
          <w:sz w:val="24"/>
          <w:szCs w:val="24"/>
          <w:shd w:val="clear" w:color="auto" w:fill="FFFFFF"/>
        </w:rPr>
        <w:t> je normativni akt stvaralaca/imalaca kojim s</w:t>
      </w:r>
      <w:r>
        <w:rPr>
          <w:rFonts w:ascii="Times New Roman" w:hAnsi="Times New Roman" w:cs="Times New Roman"/>
          <w:sz w:val="24"/>
          <w:szCs w:val="24"/>
          <w:shd w:val="clear" w:color="auto" w:fill="FFFFFF"/>
        </w:rPr>
        <w:t>e vrednuje registraturna građa.</w:t>
      </w:r>
    </w:p>
    <w:p w14:paraId="039CA71D" w14:textId="3CCC49C5" w:rsidR="00236457" w:rsidRPr="0069497E" w:rsidRDefault="004B68BF" w:rsidP="00233C83">
      <w:pPr>
        <w:spacing w:after="0"/>
        <w:jc w:val="both"/>
        <w:rPr>
          <w:rFonts w:ascii="Times New Roman" w:hAnsi="Times New Roman" w:cs="Times New Roman"/>
          <w:sz w:val="24"/>
          <w:szCs w:val="24"/>
          <w:shd w:val="clear" w:color="auto" w:fill="FFFFFF"/>
        </w:rPr>
      </w:pPr>
      <w:r w:rsidRPr="004B68BF">
        <w:rPr>
          <w:rFonts w:ascii="Times New Roman" w:hAnsi="Times New Roman" w:cs="Times New Roman"/>
          <w:b/>
          <w:sz w:val="24"/>
          <w:szCs w:val="24"/>
          <w:shd w:val="clear" w:color="auto" w:fill="FFFFFF"/>
        </w:rPr>
        <w:t>bb</w:t>
      </w:r>
      <w:r w:rsidR="00236457" w:rsidRPr="004B68BF">
        <w:rPr>
          <w:rFonts w:ascii="Times New Roman" w:hAnsi="Times New Roman" w:cs="Times New Roman"/>
          <w:b/>
          <w:sz w:val="24"/>
          <w:szCs w:val="24"/>
          <w:shd w:val="clear" w:color="auto" w:fill="FFFFFF"/>
        </w:rPr>
        <w:t>)</w:t>
      </w:r>
      <w:r w:rsidR="00236457" w:rsidRPr="0069497E">
        <w:rPr>
          <w:rFonts w:ascii="Times New Roman" w:hAnsi="Times New Roman" w:cs="Times New Roman"/>
          <w:sz w:val="24"/>
          <w:szCs w:val="24"/>
          <w:shd w:val="clear" w:color="auto" w:fill="FFFFFF"/>
        </w:rPr>
        <w:t xml:space="preserve"> </w:t>
      </w:r>
      <w:r w:rsidR="00236457" w:rsidRPr="0069497E">
        <w:rPr>
          <w:rFonts w:ascii="Times New Roman" w:hAnsi="Times New Roman" w:cs="Times New Roman"/>
          <w:b/>
          <w:bCs/>
          <w:noProof/>
          <w:sz w:val="24"/>
          <w:szCs w:val="24"/>
        </w:rPr>
        <w:t>Odabiranje</w:t>
      </w:r>
      <w:r w:rsidR="00236457" w:rsidRPr="0069497E">
        <w:rPr>
          <w:rFonts w:ascii="Times New Roman" w:hAnsi="Times New Roman" w:cs="Times New Roman"/>
          <w:noProof/>
          <w:sz w:val="24"/>
          <w:szCs w:val="24"/>
        </w:rPr>
        <w:t xml:space="preserve"> arhivske građe je postupak kojim se iz registraturne građe na osnovu utvrđenih propisa odabire arhivska građa. </w:t>
      </w:r>
    </w:p>
    <w:p w14:paraId="2BC3B5E3" w14:textId="7F63FC95" w:rsidR="00236457" w:rsidRPr="0069497E" w:rsidRDefault="004B68BF" w:rsidP="00233C83">
      <w:pPr>
        <w:spacing w:after="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cc</w:t>
      </w:r>
      <w:r w:rsidR="00236457" w:rsidRPr="0069497E">
        <w:rPr>
          <w:rFonts w:ascii="Times New Roman" w:hAnsi="Times New Roman" w:cs="Times New Roman"/>
          <w:b/>
          <w:bCs/>
          <w:sz w:val="24"/>
          <w:szCs w:val="24"/>
          <w:shd w:val="clear" w:color="auto" w:fill="FFFFFF"/>
        </w:rPr>
        <w:t xml:space="preserve">) Izlučivanje </w:t>
      </w:r>
      <w:r w:rsidR="00236457" w:rsidRPr="0069497E">
        <w:rPr>
          <w:rFonts w:ascii="Times New Roman" w:hAnsi="Times New Roman" w:cs="Times New Roman"/>
          <w:sz w:val="24"/>
          <w:szCs w:val="24"/>
          <w:shd w:val="clear" w:color="auto" w:fill="FFFFFF"/>
        </w:rPr>
        <w:t>je postupak izdvajanja bezvrijednog registraturskog materijala iz registraturne građe, čiji su rokovi čuvanja istekli, i koji nema operativni značaj za dalje poslovanje i njegovo uništavanje</w:t>
      </w:r>
      <w:r w:rsidR="00236457" w:rsidRPr="0069497E">
        <w:rPr>
          <w:rFonts w:ascii="Times New Roman" w:hAnsi="Times New Roman" w:cs="Times New Roman"/>
          <w:b/>
          <w:bCs/>
          <w:sz w:val="24"/>
          <w:szCs w:val="24"/>
          <w:shd w:val="clear" w:color="auto" w:fill="FFFFFF"/>
        </w:rPr>
        <w:t xml:space="preserve">, </w:t>
      </w:r>
    </w:p>
    <w:p w14:paraId="6038DAED" w14:textId="2273249E" w:rsidR="008B5B2C" w:rsidRPr="0069497E" w:rsidRDefault="004B68BF" w:rsidP="00233C83">
      <w:pPr>
        <w:spacing w:after="0"/>
        <w:jc w:val="both"/>
        <w:rPr>
          <w:rFonts w:ascii="Times New Roman" w:hAnsi="Times New Roman" w:cs="Times New Roman"/>
          <w:noProof/>
          <w:sz w:val="24"/>
          <w:szCs w:val="24"/>
        </w:rPr>
      </w:pPr>
      <w:r>
        <w:rPr>
          <w:rFonts w:ascii="Times New Roman" w:hAnsi="Times New Roman" w:cs="Times New Roman"/>
          <w:b/>
          <w:bCs/>
          <w:noProof/>
          <w:sz w:val="24"/>
          <w:szCs w:val="24"/>
        </w:rPr>
        <w:t>dd</w:t>
      </w:r>
      <w:r w:rsidR="0052186F">
        <w:rPr>
          <w:rFonts w:ascii="Times New Roman" w:hAnsi="Times New Roman" w:cs="Times New Roman"/>
          <w:b/>
          <w:bCs/>
          <w:noProof/>
          <w:sz w:val="24"/>
          <w:szCs w:val="24"/>
        </w:rPr>
        <w:t>) Arhivski depo</w:t>
      </w:r>
      <w:r w:rsidR="00236457" w:rsidRPr="0069497E">
        <w:rPr>
          <w:rFonts w:ascii="Times New Roman" w:hAnsi="Times New Roman" w:cs="Times New Roman"/>
          <w:noProof/>
          <w:sz w:val="24"/>
          <w:szCs w:val="24"/>
        </w:rPr>
        <w:t xml:space="preserve"> je</w:t>
      </w:r>
      <w:r w:rsidR="0052186F">
        <w:rPr>
          <w:rFonts w:ascii="Times New Roman" w:hAnsi="Times New Roman" w:cs="Times New Roman"/>
          <w:noProof/>
          <w:sz w:val="24"/>
          <w:szCs w:val="24"/>
        </w:rPr>
        <w:t xml:space="preserve"> sastavni dio </w:t>
      </w:r>
      <w:r w:rsidR="00236457" w:rsidRPr="0069497E">
        <w:rPr>
          <w:rFonts w:ascii="Times New Roman" w:hAnsi="Times New Roman" w:cs="Times New Roman"/>
          <w:noProof/>
          <w:sz w:val="24"/>
          <w:szCs w:val="24"/>
        </w:rPr>
        <w:t xml:space="preserve">registrature sa jednom ili više prostorija u kojima se na propisan način odlaže i čuva registraturna građa do predaje </w:t>
      </w:r>
      <w:r w:rsidR="0052186F">
        <w:rPr>
          <w:rFonts w:ascii="Times New Roman" w:hAnsi="Times New Roman" w:cs="Times New Roman"/>
          <w:noProof/>
          <w:sz w:val="24"/>
          <w:szCs w:val="24"/>
        </w:rPr>
        <w:t>Matičnom</w:t>
      </w:r>
      <w:r w:rsidR="00236457" w:rsidRPr="0069497E">
        <w:rPr>
          <w:rFonts w:ascii="Times New Roman" w:hAnsi="Times New Roman" w:cs="Times New Roman"/>
          <w:noProof/>
          <w:sz w:val="24"/>
          <w:szCs w:val="24"/>
        </w:rPr>
        <w:t xml:space="preserve"> arhivu ili izlučivanja bezvrijednog</w:t>
      </w:r>
      <w:r w:rsidR="008B5B2C" w:rsidRPr="0069497E">
        <w:rPr>
          <w:rFonts w:ascii="Times New Roman" w:hAnsi="Times New Roman" w:cs="Times New Roman"/>
          <w:noProof/>
          <w:sz w:val="24"/>
          <w:szCs w:val="24"/>
        </w:rPr>
        <w:t xml:space="preserve"> registraturskog materijala.</w:t>
      </w:r>
    </w:p>
    <w:p w14:paraId="54B940DE" w14:textId="27D25160" w:rsidR="00236457" w:rsidRPr="0069497E" w:rsidRDefault="004B68BF" w:rsidP="00233C83">
      <w:pPr>
        <w:spacing w:after="0"/>
        <w:jc w:val="both"/>
        <w:rPr>
          <w:rFonts w:ascii="Times New Roman" w:hAnsi="Times New Roman" w:cs="Times New Roman"/>
          <w:noProof/>
          <w:sz w:val="24"/>
          <w:szCs w:val="24"/>
        </w:rPr>
      </w:pPr>
      <w:r>
        <w:rPr>
          <w:rFonts w:ascii="Times New Roman" w:hAnsi="Times New Roman" w:cs="Times New Roman"/>
          <w:b/>
          <w:noProof/>
          <w:sz w:val="24"/>
          <w:szCs w:val="24"/>
        </w:rPr>
        <w:t>ee</w:t>
      </w:r>
      <w:r w:rsidR="00236457" w:rsidRPr="0069497E">
        <w:rPr>
          <w:rFonts w:ascii="Times New Roman" w:hAnsi="Times New Roman" w:cs="Times New Roman"/>
          <w:b/>
          <w:noProof/>
          <w:sz w:val="24"/>
          <w:szCs w:val="24"/>
        </w:rPr>
        <w:t>) Digitalni arhiv</w:t>
      </w:r>
      <w:r w:rsidR="00236457" w:rsidRPr="0069497E">
        <w:rPr>
          <w:rFonts w:ascii="Times New Roman" w:hAnsi="Times New Roman" w:cs="Times New Roman"/>
          <w:noProof/>
          <w:sz w:val="24"/>
          <w:szCs w:val="24"/>
        </w:rPr>
        <w:t xml:space="preserve"> (DAR) je sistem upravljanja, dugoročnog čuvanja i zaštite elektronske arhivske građe u okviru </w:t>
      </w:r>
      <w:r w:rsidR="0052186F">
        <w:rPr>
          <w:rFonts w:ascii="Times New Roman" w:hAnsi="Times New Roman" w:cs="Times New Roman"/>
          <w:noProof/>
          <w:sz w:val="24"/>
          <w:szCs w:val="24"/>
        </w:rPr>
        <w:t>Matično</w:t>
      </w:r>
      <w:r w:rsidR="0052186F">
        <w:rPr>
          <w:rFonts w:ascii="Times New Roman" w:hAnsi="Times New Roman" w:cs="Times New Roman"/>
          <w:noProof/>
          <w:sz w:val="24"/>
          <w:szCs w:val="24"/>
        </w:rPr>
        <w:t>g</w:t>
      </w:r>
      <w:r w:rsidR="0052186F" w:rsidRPr="0069497E">
        <w:rPr>
          <w:rFonts w:ascii="Times New Roman" w:hAnsi="Times New Roman" w:cs="Times New Roman"/>
          <w:noProof/>
          <w:sz w:val="24"/>
          <w:szCs w:val="24"/>
        </w:rPr>
        <w:t xml:space="preserve"> arhiv</w:t>
      </w:r>
      <w:r w:rsidR="0052186F">
        <w:rPr>
          <w:rFonts w:ascii="Times New Roman" w:hAnsi="Times New Roman" w:cs="Times New Roman"/>
          <w:noProof/>
          <w:sz w:val="24"/>
          <w:szCs w:val="24"/>
        </w:rPr>
        <w:t>a</w:t>
      </w:r>
      <w:r w:rsidR="00236457" w:rsidRPr="0069497E">
        <w:rPr>
          <w:rFonts w:ascii="Times New Roman" w:hAnsi="Times New Roman" w:cs="Times New Roman"/>
          <w:noProof/>
          <w:sz w:val="24"/>
          <w:szCs w:val="24"/>
        </w:rPr>
        <w:t>.</w:t>
      </w:r>
    </w:p>
    <w:p w14:paraId="623789E4" w14:textId="656F60AF" w:rsidR="008B5B2C" w:rsidRPr="0069497E" w:rsidRDefault="004B68BF" w:rsidP="00EF57D9">
      <w:pPr>
        <w:spacing w:after="0"/>
        <w:jc w:val="both"/>
        <w:rPr>
          <w:rFonts w:ascii="Times New Roman" w:hAnsi="Times New Roman" w:cs="Times New Roman"/>
          <w:noProof/>
          <w:sz w:val="24"/>
          <w:szCs w:val="24"/>
        </w:rPr>
      </w:pPr>
      <w:r>
        <w:rPr>
          <w:rFonts w:ascii="Times New Roman" w:hAnsi="Times New Roman" w:cs="Times New Roman"/>
          <w:b/>
          <w:noProof/>
          <w:sz w:val="24"/>
          <w:szCs w:val="24"/>
        </w:rPr>
        <w:t>ff</w:t>
      </w:r>
      <w:r w:rsidR="00236457" w:rsidRPr="0069497E">
        <w:rPr>
          <w:rFonts w:ascii="Times New Roman" w:hAnsi="Times New Roman" w:cs="Times New Roman"/>
          <w:b/>
          <w:noProof/>
          <w:sz w:val="24"/>
          <w:szCs w:val="24"/>
        </w:rPr>
        <w:t>) Sistem za upravljanje dokumentima</w:t>
      </w:r>
      <w:r w:rsidR="00236457" w:rsidRPr="0069497E">
        <w:rPr>
          <w:rFonts w:ascii="Times New Roman" w:hAnsi="Times New Roman" w:cs="Times New Roman"/>
          <w:noProof/>
          <w:sz w:val="24"/>
          <w:szCs w:val="24"/>
        </w:rPr>
        <w:t xml:space="preserve"> (DMS) je informacioni sistem koji se koristi za prijem, stvaranje, evidentiranje, klasifikaciju, obradu, pohranu, zaštitu i arhiviranje dokumentacije tokom njenog životnog ciklusa. </w:t>
      </w:r>
    </w:p>
    <w:p w14:paraId="66BE0761" w14:textId="0C9EE179" w:rsidR="00CF09E0" w:rsidRPr="0069497E" w:rsidRDefault="004B68BF" w:rsidP="00EF57D9">
      <w:pPr>
        <w:spacing w:after="0"/>
        <w:jc w:val="both"/>
        <w:rPr>
          <w:rFonts w:ascii="Times New Roman" w:hAnsi="Times New Roman" w:cs="Times New Roman"/>
          <w:noProof/>
          <w:sz w:val="24"/>
          <w:szCs w:val="24"/>
        </w:rPr>
      </w:pPr>
      <w:r>
        <w:rPr>
          <w:rFonts w:ascii="Times New Roman" w:hAnsi="Times New Roman" w:cs="Times New Roman"/>
          <w:b/>
          <w:noProof/>
          <w:sz w:val="24"/>
          <w:szCs w:val="24"/>
        </w:rPr>
        <w:t>gg</w:t>
      </w:r>
      <w:r w:rsidR="00236457" w:rsidRPr="0069497E">
        <w:rPr>
          <w:rFonts w:ascii="Times New Roman" w:hAnsi="Times New Roman" w:cs="Times New Roman"/>
          <w:b/>
          <w:noProof/>
          <w:sz w:val="24"/>
          <w:szCs w:val="24"/>
        </w:rPr>
        <w:t>)</w:t>
      </w:r>
      <w:r w:rsidR="00236457" w:rsidRPr="0069497E">
        <w:rPr>
          <w:rFonts w:ascii="Times New Roman" w:hAnsi="Times New Roman" w:cs="Times New Roman"/>
          <w:noProof/>
          <w:sz w:val="24"/>
          <w:szCs w:val="24"/>
        </w:rPr>
        <w:t xml:space="preserve">  </w:t>
      </w:r>
      <w:r w:rsidR="00236457" w:rsidRPr="0069497E">
        <w:rPr>
          <w:rFonts w:ascii="Times New Roman" w:hAnsi="Times New Roman" w:cs="Times New Roman"/>
          <w:b/>
          <w:noProof/>
          <w:sz w:val="24"/>
          <w:szCs w:val="24"/>
        </w:rPr>
        <w:t>Metapodaci</w:t>
      </w:r>
      <w:r w:rsidR="00236457" w:rsidRPr="0069497E">
        <w:rPr>
          <w:rFonts w:ascii="Times New Roman" w:hAnsi="Times New Roman" w:cs="Times New Roman"/>
          <w:noProof/>
          <w:sz w:val="24"/>
          <w:szCs w:val="24"/>
        </w:rPr>
        <w:t xml:space="preserve"> su podaci koji opisuju kontekst, sadržaj, strukturu i upravljanje registraturnom građom tokom njenog životnog ciklusa.</w:t>
      </w:r>
    </w:p>
    <w:p w14:paraId="6861A2ED" w14:textId="60527FB2" w:rsidR="00D368A9" w:rsidRPr="0069497E" w:rsidRDefault="004B68BF" w:rsidP="00EF57D9">
      <w:pPr>
        <w:spacing w:after="0"/>
        <w:jc w:val="both"/>
        <w:rPr>
          <w:rFonts w:ascii="Times New Roman" w:hAnsi="Times New Roman" w:cs="Times New Roman"/>
          <w:noProof/>
          <w:sz w:val="24"/>
          <w:szCs w:val="24"/>
        </w:rPr>
      </w:pPr>
      <w:r>
        <w:rPr>
          <w:rFonts w:ascii="Times New Roman" w:hAnsi="Times New Roman" w:cs="Times New Roman"/>
          <w:b/>
          <w:noProof/>
          <w:sz w:val="24"/>
          <w:szCs w:val="24"/>
        </w:rPr>
        <w:t>ii</w:t>
      </w:r>
      <w:r w:rsidR="00D368A9" w:rsidRPr="0069497E">
        <w:rPr>
          <w:rFonts w:ascii="Times New Roman" w:hAnsi="Times New Roman" w:cs="Times New Roman"/>
          <w:b/>
          <w:noProof/>
          <w:sz w:val="24"/>
          <w:szCs w:val="24"/>
        </w:rPr>
        <w:t xml:space="preserve">) Zaštita ličnih podataka </w:t>
      </w:r>
      <w:r w:rsidR="00D368A9" w:rsidRPr="0069497E">
        <w:rPr>
          <w:rFonts w:ascii="Times New Roman" w:hAnsi="Times New Roman" w:cs="Times New Roman"/>
          <w:noProof/>
          <w:sz w:val="24"/>
          <w:szCs w:val="24"/>
        </w:rPr>
        <w:t>je skup mjera i postupaka kojima se obezbjeđuje da se lični po</w:t>
      </w:r>
      <w:r w:rsidR="00A40A93">
        <w:rPr>
          <w:rFonts w:ascii="Times New Roman" w:hAnsi="Times New Roman" w:cs="Times New Roman"/>
          <w:noProof/>
          <w:sz w:val="24"/>
          <w:szCs w:val="24"/>
        </w:rPr>
        <w:t xml:space="preserve">daci sadržani u registraturnoj </w:t>
      </w:r>
      <w:r w:rsidR="00D368A9" w:rsidRPr="0069497E">
        <w:rPr>
          <w:rFonts w:ascii="Times New Roman" w:hAnsi="Times New Roman" w:cs="Times New Roman"/>
          <w:noProof/>
          <w:sz w:val="24"/>
          <w:szCs w:val="24"/>
        </w:rPr>
        <w:t>građi obrađuju u skladu sa propisima kojima se uređuje zaštita ličnih podataka.</w:t>
      </w:r>
    </w:p>
    <w:p w14:paraId="7EFEA037" w14:textId="77777777" w:rsidR="00A40A93" w:rsidRDefault="00A40A93" w:rsidP="0052186F">
      <w:pPr>
        <w:spacing w:after="0"/>
        <w:jc w:val="both"/>
        <w:rPr>
          <w:rFonts w:ascii="Times New Roman" w:hAnsi="Times New Roman" w:cs="Times New Roman"/>
          <w:sz w:val="24"/>
        </w:rPr>
      </w:pPr>
    </w:p>
    <w:p w14:paraId="095559D7" w14:textId="77777777" w:rsidR="00A40A93" w:rsidRPr="0069497E" w:rsidRDefault="00A40A93" w:rsidP="00CF09E0">
      <w:pPr>
        <w:spacing w:after="0"/>
        <w:ind w:firstLine="720"/>
        <w:jc w:val="both"/>
        <w:rPr>
          <w:rFonts w:ascii="Times New Roman" w:hAnsi="Times New Roman" w:cs="Times New Roman"/>
          <w:sz w:val="24"/>
        </w:rPr>
      </w:pPr>
    </w:p>
    <w:p w14:paraId="15824436" w14:textId="0D8534F0" w:rsidR="00317106" w:rsidRPr="0069497E" w:rsidRDefault="00317106" w:rsidP="00317106">
      <w:pPr>
        <w:spacing w:after="0"/>
        <w:jc w:val="both"/>
        <w:rPr>
          <w:rFonts w:ascii="Times New Roman" w:hAnsi="Times New Roman" w:cs="Times New Roman"/>
          <w:b/>
          <w:sz w:val="24"/>
        </w:rPr>
      </w:pPr>
      <w:r w:rsidRPr="0069497E">
        <w:rPr>
          <w:rFonts w:ascii="Times New Roman" w:hAnsi="Times New Roman" w:cs="Times New Roman"/>
          <w:b/>
          <w:sz w:val="24"/>
        </w:rPr>
        <w:t>POGLAVLJE II – ARHIVSKA I REGISTATURNA GRAĐA</w:t>
      </w:r>
    </w:p>
    <w:p w14:paraId="417F81F1" w14:textId="77777777" w:rsidR="00317106" w:rsidRPr="0069497E" w:rsidRDefault="00317106" w:rsidP="00CF09E0">
      <w:pPr>
        <w:spacing w:after="0"/>
        <w:ind w:firstLine="720"/>
        <w:jc w:val="both"/>
        <w:rPr>
          <w:rFonts w:ascii="Times New Roman" w:hAnsi="Times New Roman" w:cs="Times New Roman"/>
          <w:sz w:val="24"/>
        </w:rPr>
      </w:pPr>
    </w:p>
    <w:p w14:paraId="111CF7A1" w14:textId="3BF3CCE6" w:rsidR="00317106" w:rsidRPr="0069497E" w:rsidRDefault="00317106" w:rsidP="0031710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937CCA" w:rsidRPr="0069497E">
        <w:rPr>
          <w:rFonts w:ascii="Times New Roman" w:hAnsi="Times New Roman" w:cs="Times New Roman"/>
          <w:b/>
          <w:bCs/>
          <w:noProof/>
          <w:sz w:val="24"/>
          <w:szCs w:val="24"/>
        </w:rPr>
        <w:t>4</w:t>
      </w:r>
      <w:r w:rsidRPr="0069497E">
        <w:rPr>
          <w:rFonts w:ascii="Times New Roman" w:hAnsi="Times New Roman" w:cs="Times New Roman"/>
          <w:b/>
          <w:bCs/>
          <w:noProof/>
          <w:sz w:val="24"/>
          <w:szCs w:val="24"/>
        </w:rPr>
        <w:t>.</w:t>
      </w:r>
    </w:p>
    <w:p w14:paraId="1F549F13" w14:textId="77777777" w:rsidR="00317106" w:rsidRPr="0069497E" w:rsidRDefault="00317106" w:rsidP="0031710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(Javna arhivska građa)</w:t>
      </w:r>
    </w:p>
    <w:p w14:paraId="71F714DE" w14:textId="77777777" w:rsidR="00BA7373" w:rsidRPr="0069497E" w:rsidRDefault="00BA7373" w:rsidP="00317106">
      <w:pPr>
        <w:spacing w:after="0"/>
        <w:jc w:val="center"/>
        <w:rPr>
          <w:rFonts w:ascii="Times New Roman" w:hAnsi="Times New Roman" w:cs="Times New Roman"/>
          <w:b/>
          <w:bCs/>
          <w:noProof/>
          <w:sz w:val="24"/>
          <w:szCs w:val="24"/>
        </w:rPr>
      </w:pPr>
    </w:p>
    <w:p w14:paraId="0C676F9A" w14:textId="05939E93" w:rsidR="00317106" w:rsidRPr="008E641C" w:rsidRDefault="00317106" w:rsidP="003171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(1) </w:t>
      </w:r>
      <w:r w:rsidRPr="008E641C">
        <w:rPr>
          <w:rFonts w:ascii="Times New Roman" w:hAnsi="Times New Roman" w:cs="Times New Roman"/>
          <w:noProof/>
          <w:sz w:val="24"/>
          <w:szCs w:val="24"/>
        </w:rPr>
        <w:t>Javnom arhivskom, odnosno javnom registraturnom građom smatra se arhivska odnosno registraturna građa nastala djelovanjem i radom</w:t>
      </w:r>
      <w:r w:rsidR="006F388E" w:rsidRPr="008E641C">
        <w:rPr>
          <w:rFonts w:ascii="Times New Roman" w:hAnsi="Times New Roman" w:cs="Times New Roman"/>
          <w:noProof/>
          <w:sz w:val="24"/>
          <w:szCs w:val="24"/>
        </w:rPr>
        <w:t xml:space="preserve"> kantonalne</w:t>
      </w:r>
      <w:r w:rsidRPr="008E641C">
        <w:rPr>
          <w:rFonts w:ascii="Times New Roman" w:hAnsi="Times New Roman" w:cs="Times New Roman"/>
          <w:noProof/>
          <w:sz w:val="24"/>
          <w:szCs w:val="24"/>
        </w:rPr>
        <w:t xml:space="preserve"> vlasti, organa lokalne samouprave i uprave, </w:t>
      </w:r>
      <w:r w:rsidR="00F4600A" w:rsidRPr="008E641C">
        <w:rPr>
          <w:rFonts w:ascii="Times New Roman" w:hAnsi="Times New Roman" w:cs="Times New Roman"/>
          <w:noProof/>
          <w:sz w:val="24"/>
          <w:szCs w:val="24"/>
        </w:rPr>
        <w:t xml:space="preserve">pravosudnih institucija, </w:t>
      </w:r>
      <w:r w:rsidRPr="008E641C">
        <w:rPr>
          <w:rFonts w:ascii="Times New Roman" w:hAnsi="Times New Roman" w:cs="Times New Roman"/>
          <w:noProof/>
          <w:sz w:val="24"/>
          <w:szCs w:val="24"/>
        </w:rPr>
        <w:t xml:space="preserve">javnih ustanova i javnih preduzeća, </w:t>
      </w:r>
      <w:r w:rsidR="008E641C" w:rsidRPr="008E641C">
        <w:rPr>
          <w:rFonts w:ascii="Times New Roman" w:hAnsi="Times New Roman" w:cs="Times New Roman"/>
          <w:noProof/>
          <w:sz w:val="24"/>
          <w:szCs w:val="24"/>
        </w:rPr>
        <w:t>privrednih</w:t>
      </w:r>
      <w:r w:rsidRPr="008E641C">
        <w:rPr>
          <w:rFonts w:ascii="Times New Roman" w:hAnsi="Times New Roman" w:cs="Times New Roman"/>
          <w:noProof/>
          <w:sz w:val="24"/>
          <w:szCs w:val="24"/>
        </w:rPr>
        <w:t xml:space="preserve"> društava koja su </w:t>
      </w:r>
      <w:r w:rsidRPr="008E641C">
        <w:rPr>
          <w:rFonts w:ascii="Times New Roman" w:hAnsi="Times New Roman" w:cs="Times New Roman"/>
          <w:noProof/>
          <w:sz w:val="24"/>
          <w:szCs w:val="24"/>
        </w:rPr>
        <w:lastRenderedPageBreak/>
        <w:t xml:space="preserve">nastala iz bivših javnih preduzeća, </w:t>
      </w:r>
      <w:r w:rsidR="00F4600A" w:rsidRPr="008E641C">
        <w:rPr>
          <w:rFonts w:ascii="Times New Roman" w:hAnsi="Times New Roman" w:cs="Times New Roman"/>
          <w:noProof/>
          <w:sz w:val="24"/>
          <w:szCs w:val="24"/>
        </w:rPr>
        <w:t>udruženja i fondacija kojima su povjerena javna ovlaštenja</w:t>
      </w:r>
      <w:r w:rsidR="00F23DEF" w:rsidRPr="008E641C">
        <w:rPr>
          <w:rFonts w:ascii="Times New Roman" w:hAnsi="Times New Roman" w:cs="Times New Roman"/>
          <w:noProof/>
          <w:sz w:val="24"/>
          <w:szCs w:val="24"/>
        </w:rPr>
        <w:t>, pravnih lica</w:t>
      </w:r>
      <w:r w:rsidRPr="008E641C">
        <w:rPr>
          <w:rFonts w:ascii="Times New Roman" w:hAnsi="Times New Roman" w:cs="Times New Roman"/>
          <w:noProof/>
          <w:sz w:val="24"/>
          <w:szCs w:val="24"/>
        </w:rPr>
        <w:t xml:space="preserve"> i drugih lica koja obavljaju javnu službu i imaju javna ovlaštenja</w:t>
      </w:r>
      <w:r w:rsidR="00A40A93">
        <w:rPr>
          <w:rFonts w:ascii="Times New Roman" w:hAnsi="Times New Roman" w:cs="Times New Roman"/>
          <w:noProof/>
          <w:sz w:val="24"/>
          <w:szCs w:val="24"/>
        </w:rPr>
        <w:t xml:space="preserve"> na području K</w:t>
      </w:r>
      <w:r w:rsidR="006F388E" w:rsidRPr="008E641C">
        <w:rPr>
          <w:rFonts w:ascii="Times New Roman" w:hAnsi="Times New Roman" w:cs="Times New Roman"/>
          <w:noProof/>
          <w:sz w:val="24"/>
          <w:szCs w:val="24"/>
        </w:rPr>
        <w:t>antona</w:t>
      </w:r>
      <w:r w:rsidRPr="008E641C">
        <w:rPr>
          <w:rFonts w:ascii="Times New Roman" w:hAnsi="Times New Roman" w:cs="Times New Roman"/>
          <w:noProof/>
          <w:sz w:val="24"/>
          <w:szCs w:val="24"/>
        </w:rPr>
        <w:t>.</w:t>
      </w:r>
    </w:p>
    <w:p w14:paraId="7731164C" w14:textId="77777777" w:rsidR="00317106" w:rsidRPr="0069497E" w:rsidRDefault="00317106" w:rsidP="003171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Pod pojmom javne arhivske građe podrazumijeva se i najmanje po jedan primjerak javnih saopštenja, internih, službenih i poslovnih publikacija i druge slične građe koju je stvaralac javne arhivske građe objavio.</w:t>
      </w:r>
    </w:p>
    <w:p w14:paraId="31315A05" w14:textId="77777777" w:rsidR="00317106" w:rsidRPr="0069497E" w:rsidRDefault="00317106" w:rsidP="003171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(3) Arhivska građa nastala radom privrednih subjekata u društvenoj, odnosno državnoj svojini do  privatizacije predstavlja javnu arhivsku građu.</w:t>
      </w:r>
    </w:p>
    <w:p w14:paraId="4D5747C2" w14:textId="77777777" w:rsidR="00317106" w:rsidRPr="0069497E" w:rsidRDefault="00317106" w:rsidP="003171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(4) Javna arhivska građa, kao dio kulturne baštine, neotuđiva je i ne može preći u privatno vlasništvo.</w:t>
      </w:r>
    </w:p>
    <w:p w14:paraId="2868C46E" w14:textId="76045371" w:rsidR="00317106" w:rsidRPr="0069497E" w:rsidRDefault="00317106" w:rsidP="003171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(5) Stvaraoci javne arhivske, odnosno javne registraturne građe dužni su o svom osnivanju, te o promjeni statusa i organizacije, obavijestiti </w:t>
      </w:r>
      <w:r w:rsidR="00062B3C" w:rsidRPr="0030391E">
        <w:rPr>
          <w:rFonts w:ascii="Times New Roman" w:hAnsi="Times New Roman" w:cs="Times New Roman"/>
          <w:noProof/>
          <w:sz w:val="24"/>
          <w:szCs w:val="24"/>
        </w:rPr>
        <w:t>Matični a</w:t>
      </w:r>
      <w:r w:rsidRPr="0030391E">
        <w:rPr>
          <w:rFonts w:ascii="Times New Roman" w:hAnsi="Times New Roman" w:cs="Times New Roman"/>
          <w:noProof/>
          <w:sz w:val="24"/>
          <w:szCs w:val="24"/>
        </w:rPr>
        <w:t xml:space="preserve">rhiv </w:t>
      </w:r>
      <w:r w:rsidRPr="0069497E">
        <w:rPr>
          <w:rFonts w:ascii="Times New Roman" w:hAnsi="Times New Roman" w:cs="Times New Roman"/>
          <w:noProof/>
          <w:sz w:val="24"/>
          <w:szCs w:val="24"/>
        </w:rPr>
        <w:t>radi davanja mišljenja o postupanju sa građom.</w:t>
      </w:r>
    </w:p>
    <w:p w14:paraId="56447977" w14:textId="77777777" w:rsidR="00317106" w:rsidRPr="0069497E" w:rsidRDefault="00317106" w:rsidP="00317106">
      <w:pPr>
        <w:spacing w:after="0"/>
        <w:jc w:val="center"/>
        <w:rPr>
          <w:rFonts w:ascii="Times New Roman" w:hAnsi="Times New Roman" w:cs="Times New Roman"/>
          <w:b/>
          <w:noProof/>
          <w:sz w:val="24"/>
          <w:szCs w:val="24"/>
        </w:rPr>
      </w:pPr>
    </w:p>
    <w:p w14:paraId="1BF4AB57" w14:textId="0C088CB0" w:rsidR="00317106" w:rsidRPr="0069497E" w:rsidRDefault="00937CCA" w:rsidP="00317106">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Član 5</w:t>
      </w:r>
      <w:r w:rsidR="00317106" w:rsidRPr="0069497E">
        <w:rPr>
          <w:rFonts w:ascii="Times New Roman" w:hAnsi="Times New Roman" w:cs="Times New Roman"/>
          <w:b/>
          <w:noProof/>
          <w:sz w:val="24"/>
          <w:szCs w:val="24"/>
        </w:rPr>
        <w:t>.</w:t>
      </w:r>
    </w:p>
    <w:p w14:paraId="145DEBAB" w14:textId="1F04E5BD" w:rsidR="00317106" w:rsidRPr="0069497E" w:rsidRDefault="00317106" w:rsidP="00317106">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(Privatna</w:t>
      </w:r>
      <w:r w:rsidR="00EB6D70">
        <w:rPr>
          <w:rFonts w:ascii="Times New Roman" w:hAnsi="Times New Roman" w:cs="Times New Roman"/>
          <w:b/>
          <w:noProof/>
          <w:sz w:val="24"/>
          <w:szCs w:val="24"/>
        </w:rPr>
        <w:t xml:space="preserve"> </w:t>
      </w:r>
      <w:r w:rsidR="00EB6D70" w:rsidRPr="000B482C">
        <w:rPr>
          <w:rFonts w:ascii="Times New Roman" w:hAnsi="Times New Roman" w:cs="Times New Roman"/>
          <w:b/>
          <w:noProof/>
          <w:sz w:val="24"/>
          <w:szCs w:val="24"/>
        </w:rPr>
        <w:t>registraturna</w:t>
      </w:r>
      <w:r w:rsidRPr="00EB6D70">
        <w:rPr>
          <w:rFonts w:ascii="Times New Roman" w:hAnsi="Times New Roman" w:cs="Times New Roman"/>
          <w:b/>
          <w:noProof/>
          <w:color w:val="EE0000"/>
          <w:sz w:val="24"/>
          <w:szCs w:val="24"/>
        </w:rPr>
        <w:t xml:space="preserve"> </w:t>
      </w:r>
      <w:r w:rsidRPr="0069497E">
        <w:rPr>
          <w:rFonts w:ascii="Times New Roman" w:hAnsi="Times New Roman" w:cs="Times New Roman"/>
          <w:b/>
          <w:noProof/>
          <w:sz w:val="24"/>
          <w:szCs w:val="24"/>
        </w:rPr>
        <w:t>građa)</w:t>
      </w:r>
    </w:p>
    <w:p w14:paraId="666F2139" w14:textId="77777777" w:rsidR="000B482C" w:rsidRDefault="000B482C" w:rsidP="00317106">
      <w:pPr>
        <w:spacing w:after="0"/>
        <w:jc w:val="both"/>
        <w:rPr>
          <w:rFonts w:ascii="Times New Roman" w:hAnsi="Times New Roman" w:cs="Times New Roman"/>
          <w:b/>
          <w:noProof/>
          <w:color w:val="4472C4" w:themeColor="accent5"/>
          <w:sz w:val="24"/>
          <w:szCs w:val="24"/>
        </w:rPr>
      </w:pPr>
    </w:p>
    <w:p w14:paraId="7226C866" w14:textId="530FAB95" w:rsidR="00317106" w:rsidRPr="0069497E" w:rsidRDefault="000B482C" w:rsidP="003171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 </w:t>
      </w:r>
      <w:r w:rsidR="00317106" w:rsidRPr="0069497E">
        <w:rPr>
          <w:rFonts w:ascii="Times New Roman" w:hAnsi="Times New Roman" w:cs="Times New Roman"/>
          <w:noProof/>
          <w:sz w:val="24"/>
          <w:szCs w:val="24"/>
        </w:rPr>
        <w:t xml:space="preserve">(1) </w:t>
      </w:r>
      <w:r w:rsidR="00317106" w:rsidRPr="000B482C">
        <w:rPr>
          <w:rFonts w:ascii="Times New Roman" w:hAnsi="Times New Roman" w:cs="Times New Roman"/>
          <w:noProof/>
          <w:sz w:val="24"/>
          <w:szCs w:val="24"/>
        </w:rPr>
        <w:t>Privatnom</w:t>
      </w:r>
      <w:r w:rsidR="00EB6D70" w:rsidRPr="000B482C">
        <w:rPr>
          <w:rFonts w:ascii="Times New Roman" w:hAnsi="Times New Roman" w:cs="Times New Roman"/>
          <w:noProof/>
          <w:sz w:val="24"/>
          <w:szCs w:val="24"/>
        </w:rPr>
        <w:t xml:space="preserve"> registraturnom</w:t>
      </w:r>
      <w:r w:rsidR="00317106" w:rsidRPr="000B482C">
        <w:rPr>
          <w:rFonts w:ascii="Times New Roman" w:hAnsi="Times New Roman" w:cs="Times New Roman"/>
          <w:noProof/>
          <w:sz w:val="24"/>
          <w:szCs w:val="24"/>
        </w:rPr>
        <w:t xml:space="preserve"> građom smatra se</w:t>
      </w:r>
      <w:r w:rsidR="00EB6D70" w:rsidRPr="000B482C">
        <w:rPr>
          <w:rFonts w:ascii="Times New Roman" w:hAnsi="Times New Roman" w:cs="Times New Roman"/>
          <w:noProof/>
          <w:sz w:val="24"/>
          <w:szCs w:val="24"/>
        </w:rPr>
        <w:t xml:space="preserve"> registraturna</w:t>
      </w:r>
      <w:r w:rsidR="00317106" w:rsidRPr="000B482C">
        <w:rPr>
          <w:rFonts w:ascii="Times New Roman" w:hAnsi="Times New Roman" w:cs="Times New Roman"/>
          <w:noProof/>
          <w:sz w:val="24"/>
          <w:szCs w:val="24"/>
        </w:rPr>
        <w:t xml:space="preserve">  gra</w:t>
      </w:r>
      <w:r w:rsidR="00317106" w:rsidRPr="0069497E">
        <w:rPr>
          <w:rFonts w:ascii="Times New Roman" w:hAnsi="Times New Roman" w:cs="Times New Roman"/>
          <w:noProof/>
          <w:sz w:val="24"/>
          <w:szCs w:val="24"/>
        </w:rPr>
        <w:t>đa koja je nastala djelovanjem privatnih pravnih i fizičkih lica, ukoliko nije nastala u obavljanju javnih ovlaštenja ili javne službe, te ako nije u državnom vlasništvu.</w:t>
      </w:r>
    </w:p>
    <w:p w14:paraId="54E2E39E" w14:textId="1B3657D6" w:rsidR="00317106" w:rsidRPr="0069497E" w:rsidRDefault="00317106" w:rsidP="003171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(2) Registraturna građa iz stava (1) ovog člana podliježe stručnom nadzoru </w:t>
      </w:r>
      <w:bookmarkStart w:id="0" w:name="_Hlk217208475"/>
      <w:r w:rsidR="00062B3C" w:rsidRPr="000B482C">
        <w:rPr>
          <w:rFonts w:ascii="Times New Roman" w:hAnsi="Times New Roman" w:cs="Times New Roman"/>
          <w:noProof/>
          <w:sz w:val="24"/>
          <w:szCs w:val="24"/>
        </w:rPr>
        <w:t>Matičnog a</w:t>
      </w:r>
      <w:r w:rsidRPr="0069497E">
        <w:rPr>
          <w:rFonts w:ascii="Times New Roman" w:hAnsi="Times New Roman" w:cs="Times New Roman"/>
          <w:noProof/>
          <w:sz w:val="24"/>
          <w:szCs w:val="24"/>
        </w:rPr>
        <w:t>rhiva</w:t>
      </w:r>
      <w:bookmarkEnd w:id="0"/>
      <w:r w:rsidRPr="0069497E">
        <w:rPr>
          <w:rFonts w:ascii="Times New Roman" w:hAnsi="Times New Roman" w:cs="Times New Roman"/>
          <w:noProof/>
          <w:sz w:val="24"/>
          <w:szCs w:val="24"/>
        </w:rPr>
        <w:t xml:space="preserve">, </w:t>
      </w:r>
    </w:p>
    <w:p w14:paraId="1F431A43" w14:textId="0A30EE72" w:rsidR="00317106" w:rsidRPr="0069497E" w:rsidRDefault="00317106" w:rsidP="003171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(3) Registraturna građa iz stava (1) ovog člana vlasništvo je pravnog ili fizičkog lica, osim ukoliko </w:t>
      </w:r>
      <w:r w:rsidR="00DE1C4E" w:rsidRPr="00494039">
        <w:rPr>
          <w:rFonts w:ascii="Times New Roman" w:hAnsi="Times New Roman" w:cs="Times New Roman"/>
          <w:noProof/>
          <w:sz w:val="24"/>
          <w:szCs w:val="24"/>
        </w:rPr>
        <w:t xml:space="preserve">od strane Matičnog arhiva </w:t>
      </w:r>
      <w:r w:rsidR="00DE1C4E">
        <w:rPr>
          <w:rFonts w:ascii="Times New Roman" w:hAnsi="Times New Roman" w:cs="Times New Roman"/>
          <w:noProof/>
          <w:sz w:val="24"/>
          <w:szCs w:val="24"/>
        </w:rPr>
        <w:t xml:space="preserve">nije </w:t>
      </w:r>
      <w:r w:rsidR="00DE1C4E" w:rsidRPr="00494039">
        <w:rPr>
          <w:rFonts w:ascii="Times New Roman" w:hAnsi="Times New Roman" w:cs="Times New Roman"/>
          <w:noProof/>
          <w:sz w:val="24"/>
          <w:szCs w:val="24"/>
        </w:rPr>
        <w:t xml:space="preserve">ocijenjena </w:t>
      </w:r>
      <w:r w:rsidR="00DE1C4E">
        <w:rPr>
          <w:rFonts w:ascii="Times New Roman" w:hAnsi="Times New Roman" w:cs="Times New Roman"/>
          <w:noProof/>
          <w:sz w:val="24"/>
          <w:szCs w:val="24"/>
        </w:rPr>
        <w:t xml:space="preserve">kao građa </w:t>
      </w:r>
      <w:r w:rsidR="00DE1C4E" w:rsidRPr="00494039">
        <w:rPr>
          <w:rFonts w:ascii="Times New Roman" w:hAnsi="Times New Roman" w:cs="Times New Roman"/>
          <w:noProof/>
          <w:sz w:val="24"/>
          <w:szCs w:val="24"/>
        </w:rPr>
        <w:t>od interesa za Kanton</w:t>
      </w:r>
      <w:r w:rsidR="00DE1C4E">
        <w:rPr>
          <w:rFonts w:ascii="Times New Roman" w:hAnsi="Times New Roman" w:cs="Times New Roman"/>
          <w:noProof/>
          <w:sz w:val="24"/>
          <w:szCs w:val="24"/>
        </w:rPr>
        <w:t>.</w:t>
      </w:r>
      <w:r w:rsidRPr="0069497E">
        <w:rPr>
          <w:rFonts w:ascii="Times New Roman" w:hAnsi="Times New Roman" w:cs="Times New Roman"/>
          <w:noProof/>
          <w:sz w:val="24"/>
          <w:szCs w:val="24"/>
        </w:rPr>
        <w:t xml:space="preserve"> </w:t>
      </w:r>
    </w:p>
    <w:p w14:paraId="6C534B76" w14:textId="105E53DE" w:rsidR="00317106" w:rsidRPr="0069497E" w:rsidRDefault="00417D1D" w:rsidP="003171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(4) Arhiv stvaraoce</w:t>
      </w:r>
      <w:r w:rsidR="00317106" w:rsidRPr="0069497E">
        <w:rPr>
          <w:rFonts w:ascii="Times New Roman" w:hAnsi="Times New Roman" w:cs="Times New Roman"/>
          <w:noProof/>
          <w:sz w:val="24"/>
          <w:szCs w:val="24"/>
        </w:rPr>
        <w:t xml:space="preserve"> i</w:t>
      </w:r>
      <w:r w:rsidRPr="0069497E">
        <w:rPr>
          <w:rFonts w:ascii="Times New Roman" w:hAnsi="Times New Roman" w:cs="Times New Roman"/>
          <w:noProof/>
          <w:sz w:val="24"/>
          <w:szCs w:val="24"/>
        </w:rPr>
        <w:t xml:space="preserve"> imaoce</w:t>
      </w:r>
      <w:r w:rsidR="00317106" w:rsidRPr="0069497E">
        <w:rPr>
          <w:rFonts w:ascii="Times New Roman" w:hAnsi="Times New Roman" w:cs="Times New Roman"/>
          <w:noProof/>
          <w:sz w:val="24"/>
          <w:szCs w:val="24"/>
        </w:rPr>
        <w:t xml:space="preserve"> arhivs</w:t>
      </w:r>
      <w:r w:rsidRPr="0069497E">
        <w:rPr>
          <w:rFonts w:ascii="Times New Roman" w:hAnsi="Times New Roman" w:cs="Times New Roman"/>
          <w:noProof/>
          <w:sz w:val="24"/>
          <w:szCs w:val="24"/>
        </w:rPr>
        <w:t>ke građe u privatnom vlasništvu</w:t>
      </w:r>
      <w:r w:rsidR="00317106" w:rsidRPr="0069497E">
        <w:rPr>
          <w:rFonts w:ascii="Times New Roman" w:hAnsi="Times New Roman" w:cs="Times New Roman"/>
          <w:noProof/>
          <w:sz w:val="24"/>
          <w:szCs w:val="24"/>
        </w:rPr>
        <w:t xml:space="preserve"> evidentira u propisanu evidenciju stvaralaca i imalaca na području Kantona. </w:t>
      </w:r>
    </w:p>
    <w:p w14:paraId="3F3B5051" w14:textId="77777777" w:rsidR="00BA7373" w:rsidRPr="0069497E" w:rsidRDefault="00BA7373" w:rsidP="00317106">
      <w:pPr>
        <w:spacing w:after="0"/>
        <w:jc w:val="both"/>
        <w:rPr>
          <w:rFonts w:ascii="Times New Roman" w:hAnsi="Times New Roman" w:cs="Times New Roman"/>
          <w:noProof/>
          <w:sz w:val="24"/>
          <w:szCs w:val="24"/>
        </w:rPr>
      </w:pPr>
    </w:p>
    <w:p w14:paraId="468070B7" w14:textId="77D3F0A2" w:rsidR="00BA7373" w:rsidRPr="0069497E" w:rsidRDefault="00937CCA" w:rsidP="00BA7373">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6</w:t>
      </w:r>
      <w:r w:rsidR="00BA7373" w:rsidRPr="0069497E">
        <w:rPr>
          <w:rFonts w:ascii="Times New Roman" w:hAnsi="Times New Roman" w:cs="Times New Roman"/>
          <w:b/>
          <w:bCs/>
          <w:noProof/>
          <w:sz w:val="24"/>
          <w:szCs w:val="24"/>
        </w:rPr>
        <w:t>.</w:t>
      </w:r>
    </w:p>
    <w:p w14:paraId="4870EB4E" w14:textId="77777777" w:rsidR="00BA7373" w:rsidRPr="0069497E" w:rsidRDefault="00BA7373" w:rsidP="00BA7373">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(Nedjeljivost arhivskog fonda)</w:t>
      </w:r>
    </w:p>
    <w:p w14:paraId="290DADFF" w14:textId="77777777" w:rsidR="00BA7373" w:rsidRPr="0069497E" w:rsidRDefault="00BA7373" w:rsidP="00BA7373">
      <w:pPr>
        <w:spacing w:after="0"/>
        <w:jc w:val="center"/>
        <w:rPr>
          <w:rFonts w:ascii="Times New Roman" w:hAnsi="Times New Roman" w:cs="Times New Roman"/>
          <w:b/>
          <w:bCs/>
          <w:noProof/>
          <w:sz w:val="24"/>
          <w:szCs w:val="24"/>
        </w:rPr>
      </w:pPr>
    </w:p>
    <w:p w14:paraId="2EFFEC79" w14:textId="77777777" w:rsidR="00BA7373" w:rsidRPr="0069497E" w:rsidRDefault="00BA7373" w:rsidP="00BA7373">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(1) Registraturski materijal i arhivska građa, koji nastaju u radu stvaralaca/imalaca, čine cjelinu (arhivski fond) i po pravilu se ne mogu dijeliti.</w:t>
      </w:r>
    </w:p>
    <w:p w14:paraId="2B1FAF55" w14:textId="0C50DA49" w:rsidR="00BA7373" w:rsidRPr="0069497E" w:rsidRDefault="00BA7373" w:rsidP="00BA7373">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Izuzetno, registraturski materijal može se dijeliti ili spajati zbog promjena u unutrašnjoj organizaciji stvaraoca, odnosno imaoca registraturskog materijala, prenošenja dijela ili svih njegovih poslova na drugog stvaraoca, odnosno imaoca registraturskog materijala, zbog preuzimanja dijela ili svih poslova drugoga stvaraoca, odnosno imaoca registraturskog materijala, uz prethodno pribavljeno mišljenje</w:t>
      </w:r>
      <w:r w:rsidR="00062B3C" w:rsidRPr="00062B3C">
        <w:rPr>
          <w:rFonts w:ascii="Times New Roman" w:hAnsi="Times New Roman" w:cs="Times New Roman"/>
          <w:noProof/>
          <w:color w:val="4472C4" w:themeColor="accent5"/>
          <w:sz w:val="24"/>
          <w:szCs w:val="24"/>
        </w:rPr>
        <w:t xml:space="preserve"> </w:t>
      </w:r>
      <w:r w:rsidR="00062B3C" w:rsidRPr="008074ED">
        <w:rPr>
          <w:rFonts w:ascii="Times New Roman" w:hAnsi="Times New Roman" w:cs="Times New Roman"/>
          <w:noProof/>
          <w:sz w:val="24"/>
          <w:szCs w:val="24"/>
        </w:rPr>
        <w:t>Matičnog a</w:t>
      </w:r>
      <w:r w:rsidR="00062B3C" w:rsidRPr="0069497E">
        <w:rPr>
          <w:rFonts w:ascii="Times New Roman" w:hAnsi="Times New Roman" w:cs="Times New Roman"/>
          <w:noProof/>
          <w:sz w:val="24"/>
          <w:szCs w:val="24"/>
        </w:rPr>
        <w:t>rhiva</w:t>
      </w:r>
      <w:r w:rsidRPr="0069497E">
        <w:rPr>
          <w:rFonts w:ascii="Times New Roman" w:hAnsi="Times New Roman" w:cs="Times New Roman"/>
          <w:noProof/>
          <w:sz w:val="24"/>
          <w:szCs w:val="24"/>
        </w:rPr>
        <w:t>.</w:t>
      </w:r>
    </w:p>
    <w:p w14:paraId="79960D64" w14:textId="77777777" w:rsidR="00BA7373" w:rsidRPr="0069497E" w:rsidRDefault="00BA7373" w:rsidP="00BA7373">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(3) Organ ili lice koje donosi odluku o podjeli ili spajanju registraturskog materijala, dužno je utvrditi imaoca za svaki dio ovako podijeljenog ili spojenog registraturskog materijala .</w:t>
      </w:r>
    </w:p>
    <w:p w14:paraId="0C8CBA67" w14:textId="02A02F14" w:rsidR="00BA7373" w:rsidRPr="0069497E" w:rsidRDefault="00BA7373" w:rsidP="00BA7373">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(4) U slučaju nemogućnosti da se sa sigurnošću utvrdi da li je neka građa arhivska, muzejska ili bibliotečka, odlučuje ministar za kulturu, sport i mlade </w:t>
      </w:r>
      <w:r w:rsidR="00D17A74" w:rsidRPr="0069497E">
        <w:rPr>
          <w:rFonts w:ascii="Times New Roman" w:hAnsi="Times New Roman" w:cs="Times New Roman"/>
          <w:noProof/>
          <w:sz w:val="24"/>
          <w:szCs w:val="24"/>
        </w:rPr>
        <w:t>Tuzlanskog k</w:t>
      </w:r>
      <w:r w:rsidRPr="0069497E">
        <w:rPr>
          <w:rFonts w:ascii="Times New Roman" w:hAnsi="Times New Roman" w:cs="Times New Roman"/>
          <w:noProof/>
          <w:sz w:val="24"/>
          <w:szCs w:val="24"/>
        </w:rPr>
        <w:t>antona (u daljem tekstu: ministar).</w:t>
      </w:r>
    </w:p>
    <w:p w14:paraId="0DD7CBAD" w14:textId="77777777" w:rsidR="00BA7373" w:rsidRPr="0069497E" w:rsidRDefault="00BA7373" w:rsidP="00BA7373">
      <w:pPr>
        <w:spacing w:after="0"/>
        <w:jc w:val="both"/>
        <w:rPr>
          <w:rFonts w:ascii="Times New Roman" w:hAnsi="Times New Roman" w:cs="Times New Roman"/>
          <w:b/>
          <w:bCs/>
          <w:noProof/>
          <w:sz w:val="24"/>
          <w:szCs w:val="24"/>
        </w:rPr>
      </w:pPr>
    </w:p>
    <w:p w14:paraId="2AAD5F8D" w14:textId="77777777" w:rsidR="00BA7373" w:rsidRPr="0069497E" w:rsidRDefault="00BA7373" w:rsidP="00BA7373">
      <w:pPr>
        <w:spacing w:after="0"/>
        <w:jc w:val="both"/>
        <w:rPr>
          <w:rFonts w:ascii="Times New Roman" w:hAnsi="Times New Roman" w:cs="Times New Roman"/>
          <w:b/>
          <w:bCs/>
          <w:noProof/>
          <w:sz w:val="24"/>
          <w:szCs w:val="24"/>
        </w:rPr>
      </w:pPr>
    </w:p>
    <w:p w14:paraId="5837646F" w14:textId="553F873B" w:rsidR="00BA7373" w:rsidRPr="0069497E" w:rsidRDefault="00937CCA" w:rsidP="00BA7373">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7</w:t>
      </w:r>
      <w:r w:rsidR="00BA7373" w:rsidRPr="0069497E">
        <w:rPr>
          <w:rFonts w:ascii="Times New Roman" w:hAnsi="Times New Roman" w:cs="Times New Roman"/>
          <w:b/>
          <w:bCs/>
          <w:noProof/>
          <w:sz w:val="24"/>
          <w:szCs w:val="24"/>
        </w:rPr>
        <w:t>.</w:t>
      </w:r>
    </w:p>
    <w:p w14:paraId="6014E9B6" w14:textId="77777777" w:rsidR="00BA7373" w:rsidRPr="0069497E" w:rsidRDefault="00BA7373" w:rsidP="00BA7373">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(Vlasništvo)</w:t>
      </w:r>
    </w:p>
    <w:p w14:paraId="0CD8DD91" w14:textId="77777777" w:rsidR="00BA7373" w:rsidRPr="0069497E" w:rsidRDefault="00BA7373" w:rsidP="00BA7373">
      <w:pPr>
        <w:spacing w:after="0"/>
        <w:jc w:val="center"/>
        <w:rPr>
          <w:rFonts w:ascii="Times New Roman" w:hAnsi="Times New Roman" w:cs="Times New Roman"/>
          <w:b/>
          <w:bCs/>
          <w:noProof/>
          <w:sz w:val="24"/>
          <w:szCs w:val="24"/>
        </w:rPr>
      </w:pPr>
    </w:p>
    <w:p w14:paraId="12384603" w14:textId="0EB3D1E9" w:rsidR="00DE1C4E" w:rsidRDefault="00DE1C4E" w:rsidP="00BA7373">
      <w:pPr>
        <w:spacing w:after="0"/>
        <w:jc w:val="both"/>
        <w:rPr>
          <w:rFonts w:ascii="Times New Roman" w:hAnsi="Times New Roman" w:cs="Times New Roman"/>
          <w:noProof/>
          <w:sz w:val="24"/>
          <w:szCs w:val="24"/>
        </w:rPr>
      </w:pPr>
      <w:r>
        <w:rPr>
          <w:rFonts w:ascii="Times New Roman" w:hAnsi="Times New Roman" w:cs="Times New Roman"/>
          <w:noProof/>
          <w:sz w:val="24"/>
          <w:szCs w:val="24"/>
        </w:rPr>
        <w:t>(1) Javna</w:t>
      </w:r>
      <w:r w:rsidR="00EB6D70" w:rsidRPr="00FF752D">
        <w:rPr>
          <w:rFonts w:ascii="Times New Roman" w:hAnsi="Times New Roman" w:cs="Times New Roman"/>
          <w:noProof/>
          <w:sz w:val="24"/>
          <w:szCs w:val="24"/>
        </w:rPr>
        <w:t xml:space="preserve"> arhivsk</w:t>
      </w:r>
      <w:r>
        <w:rPr>
          <w:rFonts w:ascii="Times New Roman" w:hAnsi="Times New Roman" w:cs="Times New Roman"/>
          <w:noProof/>
          <w:sz w:val="24"/>
          <w:szCs w:val="24"/>
        </w:rPr>
        <w:t>a</w:t>
      </w:r>
      <w:r w:rsidR="00EB6D70" w:rsidRPr="00FF752D">
        <w:rPr>
          <w:rFonts w:ascii="Times New Roman" w:hAnsi="Times New Roman" w:cs="Times New Roman"/>
          <w:noProof/>
          <w:sz w:val="24"/>
          <w:szCs w:val="24"/>
        </w:rPr>
        <w:t xml:space="preserve"> građ</w:t>
      </w:r>
      <w:r>
        <w:rPr>
          <w:rFonts w:ascii="Times New Roman" w:hAnsi="Times New Roman" w:cs="Times New Roman"/>
          <w:noProof/>
          <w:sz w:val="24"/>
          <w:szCs w:val="24"/>
        </w:rPr>
        <w:t>a</w:t>
      </w:r>
      <w:r w:rsidR="00494039">
        <w:rPr>
          <w:rFonts w:ascii="Times New Roman" w:hAnsi="Times New Roman" w:cs="Times New Roman"/>
          <w:noProof/>
          <w:color w:val="4472C4" w:themeColor="accent5"/>
          <w:sz w:val="24"/>
          <w:szCs w:val="24"/>
        </w:rPr>
        <w:t xml:space="preserve"> </w:t>
      </w:r>
      <w:r w:rsidRPr="00DE1C4E">
        <w:rPr>
          <w:rFonts w:ascii="Times New Roman" w:hAnsi="Times New Roman" w:cs="Times New Roman"/>
          <w:noProof/>
          <w:sz w:val="24"/>
          <w:szCs w:val="24"/>
        </w:rPr>
        <w:t>je</w:t>
      </w:r>
      <w:r>
        <w:rPr>
          <w:rFonts w:ascii="Times New Roman" w:hAnsi="Times New Roman" w:cs="Times New Roman"/>
          <w:noProof/>
          <w:color w:val="4472C4" w:themeColor="accent5"/>
          <w:sz w:val="24"/>
          <w:szCs w:val="24"/>
        </w:rPr>
        <w:t xml:space="preserve"> </w:t>
      </w:r>
      <w:r w:rsidRPr="00494039">
        <w:rPr>
          <w:rFonts w:ascii="Times New Roman" w:hAnsi="Times New Roman" w:cs="Times New Roman"/>
          <w:noProof/>
          <w:sz w:val="24"/>
          <w:szCs w:val="24"/>
        </w:rPr>
        <w:t>vlasništvo Kantona</w:t>
      </w:r>
      <w:r>
        <w:rPr>
          <w:rFonts w:ascii="Times New Roman" w:hAnsi="Times New Roman" w:cs="Times New Roman"/>
          <w:noProof/>
          <w:sz w:val="24"/>
          <w:szCs w:val="24"/>
        </w:rPr>
        <w:t>.</w:t>
      </w:r>
    </w:p>
    <w:p w14:paraId="1D56E0D5" w14:textId="33C6D1EA" w:rsidR="00BA7373" w:rsidRPr="00DE1C4E" w:rsidRDefault="00DE1C4E" w:rsidP="00BA7373">
      <w:pPr>
        <w:spacing w:after="0"/>
        <w:jc w:val="both"/>
        <w:rPr>
          <w:rFonts w:ascii="Times New Roman" w:hAnsi="Times New Roman" w:cs="Times New Roman"/>
          <w:noProof/>
          <w:color w:val="4472C4" w:themeColor="accent5"/>
          <w:sz w:val="24"/>
          <w:szCs w:val="24"/>
        </w:rPr>
      </w:pPr>
      <w:r w:rsidRPr="00DE1C4E">
        <w:rPr>
          <w:rFonts w:ascii="Times New Roman" w:hAnsi="Times New Roman" w:cs="Times New Roman"/>
          <w:noProof/>
          <w:sz w:val="24"/>
          <w:szCs w:val="24"/>
        </w:rPr>
        <w:t xml:space="preserve">(2) Privatna </w:t>
      </w:r>
      <w:r w:rsidR="00494039" w:rsidRPr="00494039">
        <w:rPr>
          <w:rFonts w:ascii="Times New Roman" w:hAnsi="Times New Roman" w:cs="Times New Roman"/>
          <w:noProof/>
          <w:sz w:val="24"/>
          <w:szCs w:val="24"/>
        </w:rPr>
        <w:t>arhivsk</w:t>
      </w:r>
      <w:r>
        <w:rPr>
          <w:rFonts w:ascii="Times New Roman" w:hAnsi="Times New Roman" w:cs="Times New Roman"/>
          <w:noProof/>
          <w:sz w:val="24"/>
          <w:szCs w:val="24"/>
        </w:rPr>
        <w:t>a</w:t>
      </w:r>
      <w:r w:rsidR="00494039" w:rsidRPr="00494039">
        <w:rPr>
          <w:rFonts w:ascii="Times New Roman" w:hAnsi="Times New Roman" w:cs="Times New Roman"/>
          <w:noProof/>
          <w:sz w:val="24"/>
          <w:szCs w:val="24"/>
        </w:rPr>
        <w:t xml:space="preserve"> građ</w:t>
      </w:r>
      <w:r>
        <w:rPr>
          <w:rFonts w:ascii="Times New Roman" w:hAnsi="Times New Roman" w:cs="Times New Roman"/>
          <w:noProof/>
          <w:sz w:val="24"/>
          <w:szCs w:val="24"/>
        </w:rPr>
        <w:t>a</w:t>
      </w:r>
      <w:r w:rsidR="00494039" w:rsidRPr="00494039">
        <w:rPr>
          <w:rFonts w:ascii="Times New Roman" w:hAnsi="Times New Roman" w:cs="Times New Roman"/>
          <w:noProof/>
          <w:sz w:val="24"/>
          <w:szCs w:val="24"/>
        </w:rPr>
        <w:t xml:space="preserve"> </w:t>
      </w:r>
      <w:r>
        <w:rPr>
          <w:rFonts w:ascii="Times New Roman" w:hAnsi="Times New Roman" w:cs="Times New Roman"/>
          <w:noProof/>
          <w:sz w:val="24"/>
          <w:szCs w:val="24"/>
        </w:rPr>
        <w:t xml:space="preserve">iz člana 5. ovog Zakona </w:t>
      </w:r>
      <w:r w:rsidRPr="00DE1C4E">
        <w:rPr>
          <w:rFonts w:ascii="Times New Roman" w:hAnsi="Times New Roman" w:cs="Times New Roman"/>
          <w:noProof/>
          <w:sz w:val="24"/>
          <w:szCs w:val="24"/>
        </w:rPr>
        <w:t>je</w:t>
      </w:r>
      <w:r>
        <w:rPr>
          <w:rFonts w:ascii="Times New Roman" w:hAnsi="Times New Roman" w:cs="Times New Roman"/>
          <w:noProof/>
          <w:color w:val="4472C4" w:themeColor="accent5"/>
          <w:sz w:val="24"/>
          <w:szCs w:val="24"/>
        </w:rPr>
        <w:t xml:space="preserve"> </w:t>
      </w:r>
      <w:r w:rsidRPr="00494039">
        <w:rPr>
          <w:rFonts w:ascii="Times New Roman" w:hAnsi="Times New Roman" w:cs="Times New Roman"/>
          <w:noProof/>
          <w:sz w:val="24"/>
          <w:szCs w:val="24"/>
        </w:rPr>
        <w:t>vlasništvo Kantona</w:t>
      </w:r>
      <w:r w:rsidR="00494039" w:rsidRPr="00494039">
        <w:rPr>
          <w:rFonts w:ascii="Times New Roman" w:hAnsi="Times New Roman" w:cs="Times New Roman"/>
          <w:noProof/>
          <w:sz w:val="24"/>
          <w:szCs w:val="24"/>
        </w:rPr>
        <w:t xml:space="preserve"> </w:t>
      </w:r>
      <w:r>
        <w:rPr>
          <w:rFonts w:ascii="Times New Roman" w:hAnsi="Times New Roman" w:cs="Times New Roman"/>
          <w:noProof/>
          <w:sz w:val="24"/>
          <w:szCs w:val="24"/>
        </w:rPr>
        <w:t xml:space="preserve">ukoliko </w:t>
      </w:r>
      <w:r w:rsidR="00494039" w:rsidRPr="00494039">
        <w:rPr>
          <w:rFonts w:ascii="Times New Roman" w:hAnsi="Times New Roman" w:cs="Times New Roman"/>
          <w:noProof/>
          <w:sz w:val="24"/>
          <w:szCs w:val="24"/>
        </w:rPr>
        <w:t xml:space="preserve">je od strane Matičnog arhiva ocijenjena </w:t>
      </w:r>
      <w:r>
        <w:rPr>
          <w:rFonts w:ascii="Times New Roman" w:hAnsi="Times New Roman" w:cs="Times New Roman"/>
          <w:noProof/>
          <w:sz w:val="24"/>
          <w:szCs w:val="24"/>
        </w:rPr>
        <w:t>kao građa od interesa za Kanton.</w:t>
      </w:r>
    </w:p>
    <w:p w14:paraId="28FC0C91" w14:textId="7684B3D4" w:rsidR="00BA7373" w:rsidRPr="0069497E" w:rsidRDefault="00BA7373" w:rsidP="00BA7373">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w:t>
      </w:r>
      <w:r w:rsidR="00DE1C4E">
        <w:rPr>
          <w:rFonts w:ascii="Times New Roman" w:hAnsi="Times New Roman" w:cs="Times New Roman"/>
          <w:noProof/>
          <w:sz w:val="24"/>
          <w:szCs w:val="24"/>
        </w:rPr>
        <w:t>3</w:t>
      </w:r>
      <w:r w:rsidRPr="0069497E">
        <w:rPr>
          <w:rFonts w:ascii="Times New Roman" w:hAnsi="Times New Roman" w:cs="Times New Roman"/>
          <w:noProof/>
          <w:sz w:val="24"/>
          <w:szCs w:val="24"/>
        </w:rPr>
        <w:t>) Registraturski materijal i arhivska građa, koji su u vlasništvu Kantona, ne mogu se otuđiti.</w:t>
      </w:r>
    </w:p>
    <w:p w14:paraId="3C3947EB" w14:textId="345D2891" w:rsidR="006667C9" w:rsidRPr="0069497E" w:rsidRDefault="00DE1C4E" w:rsidP="006667C9">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(4) </w:t>
      </w:r>
      <w:r w:rsidR="006667C9" w:rsidRPr="0069497E">
        <w:rPr>
          <w:rFonts w:ascii="Times New Roman" w:hAnsi="Times New Roman" w:cs="Times New Roman"/>
          <w:noProof/>
          <w:sz w:val="24"/>
          <w:szCs w:val="24"/>
        </w:rPr>
        <w:t xml:space="preserve">Zatečena arhivska građa u </w:t>
      </w:r>
      <w:r w:rsidR="006667C9">
        <w:rPr>
          <w:rFonts w:ascii="Times New Roman" w:hAnsi="Times New Roman" w:cs="Times New Roman"/>
          <w:noProof/>
          <w:sz w:val="24"/>
          <w:szCs w:val="24"/>
        </w:rPr>
        <w:t>Matičnom a</w:t>
      </w:r>
      <w:r w:rsidR="006667C9" w:rsidRPr="0069497E">
        <w:rPr>
          <w:rFonts w:ascii="Times New Roman" w:hAnsi="Times New Roman" w:cs="Times New Roman"/>
          <w:noProof/>
          <w:sz w:val="24"/>
          <w:szCs w:val="24"/>
        </w:rPr>
        <w:t>rhivu, vlasništvo je Kantona i smatra se javnom arhivskom građom.</w:t>
      </w:r>
    </w:p>
    <w:p w14:paraId="436D5BA1" w14:textId="434E60BA" w:rsidR="006667C9" w:rsidRPr="0069497E" w:rsidRDefault="00562821" w:rsidP="00BA7373">
      <w:pPr>
        <w:spacing w:after="0"/>
        <w:jc w:val="both"/>
        <w:rPr>
          <w:rFonts w:ascii="Times New Roman" w:hAnsi="Times New Roman" w:cs="Times New Roman"/>
          <w:noProof/>
          <w:sz w:val="24"/>
          <w:szCs w:val="24"/>
        </w:rPr>
      </w:pPr>
      <w:r>
        <w:rPr>
          <w:rFonts w:ascii="Times New Roman" w:hAnsi="Times New Roman" w:cs="Times New Roman"/>
          <w:noProof/>
          <w:sz w:val="24"/>
          <w:szCs w:val="24"/>
        </w:rPr>
        <w:t>(5</w:t>
      </w:r>
      <w:r w:rsidR="006667C9" w:rsidRPr="0069497E">
        <w:rPr>
          <w:rFonts w:ascii="Times New Roman" w:hAnsi="Times New Roman" w:cs="Times New Roman"/>
          <w:noProof/>
          <w:sz w:val="24"/>
          <w:szCs w:val="24"/>
        </w:rPr>
        <w:t>) Pravni sljedni</w:t>
      </w:r>
      <w:r w:rsidR="006667C9">
        <w:rPr>
          <w:rFonts w:ascii="Times New Roman" w:hAnsi="Times New Roman" w:cs="Times New Roman"/>
          <w:noProof/>
          <w:sz w:val="24"/>
          <w:szCs w:val="24"/>
        </w:rPr>
        <w:t xml:space="preserve">ci pravnih </w:t>
      </w:r>
      <w:r w:rsidR="00DE1C4E">
        <w:rPr>
          <w:rFonts w:ascii="Times New Roman" w:hAnsi="Times New Roman" w:cs="Times New Roman"/>
          <w:noProof/>
          <w:sz w:val="24"/>
          <w:szCs w:val="24"/>
        </w:rPr>
        <w:t>lica</w:t>
      </w:r>
      <w:r w:rsidR="006667C9">
        <w:rPr>
          <w:rFonts w:ascii="Times New Roman" w:hAnsi="Times New Roman" w:cs="Times New Roman"/>
          <w:noProof/>
          <w:sz w:val="24"/>
          <w:szCs w:val="24"/>
        </w:rPr>
        <w:t xml:space="preserve"> iz stava (1</w:t>
      </w:r>
      <w:r w:rsidR="006667C9" w:rsidRPr="0069497E">
        <w:rPr>
          <w:rFonts w:ascii="Times New Roman" w:hAnsi="Times New Roman" w:cs="Times New Roman"/>
          <w:noProof/>
          <w:sz w:val="24"/>
          <w:szCs w:val="24"/>
        </w:rPr>
        <w:t>)</w:t>
      </w:r>
      <w:r w:rsidR="00DE1C4E">
        <w:rPr>
          <w:rFonts w:ascii="Times New Roman" w:hAnsi="Times New Roman" w:cs="Times New Roman"/>
          <w:noProof/>
          <w:sz w:val="24"/>
          <w:szCs w:val="24"/>
        </w:rPr>
        <w:t xml:space="preserve"> i (2)</w:t>
      </w:r>
      <w:r w:rsidR="006667C9" w:rsidRPr="0069497E">
        <w:rPr>
          <w:rFonts w:ascii="Times New Roman" w:hAnsi="Times New Roman" w:cs="Times New Roman"/>
          <w:noProof/>
          <w:sz w:val="24"/>
          <w:szCs w:val="24"/>
        </w:rPr>
        <w:t xml:space="preserve"> ovog člana, dužni su u roku od godinu dana o</w:t>
      </w:r>
      <w:r w:rsidR="006667C9">
        <w:rPr>
          <w:rFonts w:ascii="Times New Roman" w:hAnsi="Times New Roman" w:cs="Times New Roman"/>
          <w:noProof/>
          <w:sz w:val="24"/>
          <w:szCs w:val="24"/>
        </w:rPr>
        <w:t>d dana stupanja na snagu ovoga zakona, predati arhivsku građu Matičnom Arhivu.</w:t>
      </w:r>
    </w:p>
    <w:p w14:paraId="4EB0A66C" w14:textId="259D6B71" w:rsidR="006667C9" w:rsidRPr="00562821" w:rsidRDefault="00562821" w:rsidP="00562821">
      <w:pPr>
        <w:spacing w:after="0"/>
        <w:jc w:val="both"/>
        <w:rPr>
          <w:rFonts w:ascii="Times New Roman" w:hAnsi="Times New Roman" w:cs="Times New Roman"/>
          <w:noProof/>
          <w:sz w:val="24"/>
          <w:szCs w:val="24"/>
        </w:rPr>
      </w:pPr>
      <w:r>
        <w:rPr>
          <w:rFonts w:ascii="Times New Roman" w:hAnsi="Times New Roman" w:cs="Times New Roman"/>
          <w:noProof/>
          <w:sz w:val="24"/>
          <w:szCs w:val="24"/>
        </w:rPr>
        <w:t>(6</w:t>
      </w:r>
      <w:r w:rsidR="00BA7373" w:rsidRPr="0069497E">
        <w:rPr>
          <w:rFonts w:ascii="Times New Roman" w:hAnsi="Times New Roman" w:cs="Times New Roman"/>
          <w:noProof/>
          <w:sz w:val="24"/>
          <w:szCs w:val="24"/>
        </w:rPr>
        <w:t xml:space="preserve">) Registraturski materijal i arhivska građa, iz stava </w:t>
      </w:r>
      <w:r w:rsidR="00F141AF" w:rsidRPr="0069497E">
        <w:rPr>
          <w:rFonts w:ascii="Times New Roman" w:hAnsi="Times New Roman" w:cs="Times New Roman"/>
          <w:noProof/>
          <w:sz w:val="24"/>
          <w:szCs w:val="24"/>
        </w:rPr>
        <w:t>(</w:t>
      </w:r>
      <w:r w:rsidR="00BA7373" w:rsidRPr="0069497E">
        <w:rPr>
          <w:rFonts w:ascii="Times New Roman" w:hAnsi="Times New Roman" w:cs="Times New Roman"/>
          <w:noProof/>
          <w:sz w:val="24"/>
          <w:szCs w:val="24"/>
        </w:rPr>
        <w:t>1</w:t>
      </w:r>
      <w:r w:rsidR="00F141AF" w:rsidRPr="0069497E">
        <w:rPr>
          <w:rFonts w:ascii="Times New Roman" w:hAnsi="Times New Roman" w:cs="Times New Roman"/>
          <w:noProof/>
          <w:sz w:val="24"/>
          <w:szCs w:val="24"/>
        </w:rPr>
        <w:t>)</w:t>
      </w:r>
      <w:r w:rsidR="00BA7373" w:rsidRPr="0069497E">
        <w:rPr>
          <w:rFonts w:ascii="Times New Roman" w:hAnsi="Times New Roman" w:cs="Times New Roman"/>
          <w:noProof/>
          <w:sz w:val="24"/>
          <w:szCs w:val="24"/>
        </w:rPr>
        <w:t xml:space="preserve"> i </w:t>
      </w:r>
      <w:r w:rsidR="00F141AF" w:rsidRPr="0069497E">
        <w:rPr>
          <w:rFonts w:ascii="Times New Roman" w:hAnsi="Times New Roman" w:cs="Times New Roman"/>
          <w:noProof/>
          <w:sz w:val="24"/>
          <w:szCs w:val="24"/>
        </w:rPr>
        <w:t>(</w:t>
      </w:r>
      <w:r>
        <w:rPr>
          <w:rFonts w:ascii="Times New Roman" w:hAnsi="Times New Roman" w:cs="Times New Roman"/>
          <w:noProof/>
          <w:sz w:val="24"/>
          <w:szCs w:val="24"/>
        </w:rPr>
        <w:t>2</w:t>
      </w:r>
      <w:r w:rsidR="00F141AF" w:rsidRPr="0069497E">
        <w:rPr>
          <w:rFonts w:ascii="Times New Roman" w:hAnsi="Times New Roman" w:cs="Times New Roman"/>
          <w:noProof/>
          <w:sz w:val="24"/>
          <w:szCs w:val="24"/>
        </w:rPr>
        <w:t>)</w:t>
      </w:r>
      <w:r w:rsidR="00BA7373" w:rsidRPr="0069497E">
        <w:rPr>
          <w:rFonts w:ascii="Times New Roman" w:hAnsi="Times New Roman" w:cs="Times New Roman"/>
          <w:noProof/>
          <w:sz w:val="24"/>
          <w:szCs w:val="24"/>
        </w:rPr>
        <w:t xml:space="preserve"> ovog člana, podliježu stručnom nadzoru</w:t>
      </w:r>
      <w:r w:rsidR="00062B3C">
        <w:rPr>
          <w:rFonts w:ascii="Times New Roman" w:hAnsi="Times New Roman" w:cs="Times New Roman"/>
          <w:noProof/>
          <w:sz w:val="24"/>
          <w:szCs w:val="24"/>
        </w:rPr>
        <w:t xml:space="preserve"> </w:t>
      </w:r>
      <w:r w:rsidR="00062B3C" w:rsidRPr="009A043E">
        <w:rPr>
          <w:rFonts w:ascii="Times New Roman" w:hAnsi="Times New Roman" w:cs="Times New Roman"/>
          <w:noProof/>
          <w:sz w:val="24"/>
          <w:szCs w:val="24"/>
        </w:rPr>
        <w:t>Matičnog a</w:t>
      </w:r>
      <w:r w:rsidR="00062B3C" w:rsidRPr="0069497E">
        <w:rPr>
          <w:rFonts w:ascii="Times New Roman" w:hAnsi="Times New Roman" w:cs="Times New Roman"/>
          <w:noProof/>
          <w:sz w:val="24"/>
          <w:szCs w:val="24"/>
        </w:rPr>
        <w:t>rhiva</w:t>
      </w:r>
      <w:r>
        <w:rPr>
          <w:rFonts w:ascii="Times New Roman" w:hAnsi="Times New Roman" w:cs="Times New Roman"/>
          <w:noProof/>
          <w:sz w:val="24"/>
          <w:szCs w:val="24"/>
        </w:rPr>
        <w:t>.</w:t>
      </w:r>
    </w:p>
    <w:p w14:paraId="73DB276F" w14:textId="77777777" w:rsidR="00822444" w:rsidRPr="00EB6D70" w:rsidRDefault="00822444" w:rsidP="00BA7373">
      <w:pPr>
        <w:spacing w:after="0"/>
        <w:jc w:val="both"/>
        <w:rPr>
          <w:rFonts w:ascii="Times New Roman" w:hAnsi="Times New Roman" w:cs="Times New Roman"/>
          <w:noProof/>
          <w:color w:val="4472C4" w:themeColor="accent5"/>
          <w:sz w:val="24"/>
          <w:szCs w:val="24"/>
        </w:rPr>
      </w:pPr>
    </w:p>
    <w:p w14:paraId="6A08DA68" w14:textId="2F8B3552" w:rsidR="000156B4" w:rsidRPr="0069497E" w:rsidRDefault="00937CCA" w:rsidP="000156B4">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Član 8</w:t>
      </w:r>
      <w:r w:rsidR="000156B4" w:rsidRPr="0069497E">
        <w:rPr>
          <w:rFonts w:ascii="Times New Roman" w:hAnsi="Times New Roman" w:cs="Times New Roman"/>
          <w:b/>
          <w:noProof/>
          <w:sz w:val="24"/>
          <w:szCs w:val="24"/>
        </w:rPr>
        <w:t>.</w:t>
      </w:r>
    </w:p>
    <w:p w14:paraId="437801DD" w14:textId="77777777" w:rsidR="000156B4" w:rsidRPr="0069497E" w:rsidRDefault="000156B4" w:rsidP="000156B4">
      <w:pPr>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(Zaštita arhivske građe kao kulturnog dobra)</w:t>
      </w:r>
    </w:p>
    <w:p w14:paraId="6DEC4E4E" w14:textId="19617C72" w:rsidR="000156B4" w:rsidRPr="0069497E" w:rsidRDefault="00DD7258" w:rsidP="000156B4">
      <w:pPr>
        <w:jc w:val="both"/>
        <w:rPr>
          <w:rFonts w:ascii="Times New Roman" w:hAnsi="Times New Roman" w:cs="Times New Roman"/>
          <w:noProof/>
          <w:sz w:val="24"/>
          <w:szCs w:val="24"/>
        </w:rPr>
      </w:pPr>
      <w:r w:rsidRPr="0069497E">
        <w:rPr>
          <w:rFonts w:ascii="Times New Roman" w:hAnsi="Times New Roman" w:cs="Times New Roman"/>
          <w:noProof/>
          <w:sz w:val="24"/>
          <w:szCs w:val="24"/>
        </w:rPr>
        <w:t>Arhivska građa, kao kulturno dobro</w:t>
      </w:r>
      <w:r w:rsidR="000156B4" w:rsidRPr="0069497E">
        <w:rPr>
          <w:rFonts w:ascii="Times New Roman" w:hAnsi="Times New Roman" w:cs="Times New Roman"/>
          <w:noProof/>
          <w:sz w:val="24"/>
          <w:szCs w:val="24"/>
        </w:rPr>
        <w:t xml:space="preserve">, bez obzira u čijem se vlasništvu ili posjedu nalazi, uživa posebnu zaštitu, pod uslovima i na način utvrđen ovim </w:t>
      </w:r>
      <w:r w:rsidR="00EF44F3" w:rsidRPr="0069497E">
        <w:rPr>
          <w:rFonts w:ascii="Times New Roman" w:hAnsi="Times New Roman" w:cs="Times New Roman"/>
          <w:noProof/>
          <w:sz w:val="24"/>
          <w:szCs w:val="24"/>
        </w:rPr>
        <w:t>z</w:t>
      </w:r>
      <w:r w:rsidR="000156B4" w:rsidRPr="0069497E">
        <w:rPr>
          <w:rFonts w:ascii="Times New Roman" w:hAnsi="Times New Roman" w:cs="Times New Roman"/>
          <w:noProof/>
          <w:sz w:val="24"/>
          <w:szCs w:val="24"/>
        </w:rPr>
        <w:t>akonom, propisima o zaštiti kulturno-historijskog i prirodnog naslijeđa i drugim propisima Kantona, Federacije Bosne i Hercegovine (u daljem tekstu: Federacija) i Bosne i Hercegovine.</w:t>
      </w:r>
    </w:p>
    <w:p w14:paraId="65C198FA" w14:textId="77777777" w:rsidR="000156B4" w:rsidRPr="0069497E" w:rsidRDefault="000156B4" w:rsidP="000156B4">
      <w:pPr>
        <w:spacing w:after="0"/>
        <w:jc w:val="center"/>
        <w:rPr>
          <w:rFonts w:ascii="Times New Roman" w:hAnsi="Times New Roman" w:cs="Times New Roman"/>
          <w:noProof/>
          <w:sz w:val="24"/>
          <w:szCs w:val="24"/>
        </w:rPr>
      </w:pPr>
    </w:p>
    <w:p w14:paraId="07737105" w14:textId="27DC8CEC" w:rsidR="00BA7373" w:rsidRPr="0069497E" w:rsidRDefault="00937CCA" w:rsidP="00BA7373">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Član 9</w:t>
      </w:r>
      <w:r w:rsidR="00BA7373" w:rsidRPr="0069497E">
        <w:rPr>
          <w:rFonts w:ascii="Times New Roman" w:hAnsi="Times New Roman" w:cs="Times New Roman"/>
          <w:b/>
          <w:noProof/>
          <w:sz w:val="24"/>
          <w:szCs w:val="24"/>
        </w:rPr>
        <w:t>.</w:t>
      </w:r>
    </w:p>
    <w:p w14:paraId="72C38DA0" w14:textId="22CC426A" w:rsidR="00BA7373" w:rsidRPr="0069497E" w:rsidRDefault="0035452C" w:rsidP="00BA7373">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(Čuvanje izvornika</w:t>
      </w:r>
      <w:r w:rsidR="00BA7373" w:rsidRPr="0069497E">
        <w:rPr>
          <w:rFonts w:ascii="Times New Roman" w:hAnsi="Times New Roman" w:cs="Times New Roman"/>
          <w:b/>
          <w:noProof/>
          <w:sz w:val="24"/>
          <w:szCs w:val="24"/>
        </w:rPr>
        <w:t>)</w:t>
      </w:r>
    </w:p>
    <w:p w14:paraId="7A5E2A15" w14:textId="77777777" w:rsidR="00DE4773" w:rsidRPr="0069497E" w:rsidRDefault="00DE4773" w:rsidP="00BA7373">
      <w:pPr>
        <w:spacing w:after="0"/>
        <w:jc w:val="center"/>
        <w:rPr>
          <w:rFonts w:ascii="Times New Roman" w:hAnsi="Times New Roman" w:cs="Times New Roman"/>
          <w:b/>
          <w:noProof/>
          <w:sz w:val="24"/>
          <w:szCs w:val="24"/>
        </w:rPr>
      </w:pPr>
    </w:p>
    <w:p w14:paraId="63F07A3D" w14:textId="139BBC3D" w:rsidR="0035452C" w:rsidRPr="0069497E" w:rsidRDefault="0035452C" w:rsidP="00BA7373">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 </w:t>
      </w:r>
      <w:r w:rsidR="00BA7373" w:rsidRPr="0069497E">
        <w:rPr>
          <w:rFonts w:ascii="Times New Roman" w:hAnsi="Times New Roman" w:cs="Times New Roman"/>
          <w:noProof/>
          <w:sz w:val="24"/>
          <w:szCs w:val="24"/>
        </w:rPr>
        <w:t xml:space="preserve">(1) </w:t>
      </w:r>
      <w:r w:rsidRPr="0069497E">
        <w:rPr>
          <w:rFonts w:ascii="Times New Roman" w:hAnsi="Times New Roman" w:cs="Times New Roman"/>
          <w:noProof/>
          <w:sz w:val="24"/>
          <w:szCs w:val="24"/>
        </w:rPr>
        <w:t>Arhivska građa čuva se trajno u obliku u kojem je nastala.</w:t>
      </w:r>
    </w:p>
    <w:p w14:paraId="6A17A3AC" w14:textId="35287F73" w:rsidR="0035452C" w:rsidRPr="0069497E" w:rsidRDefault="0035452C" w:rsidP="0035452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 (2) Arhivska građa, odnosno registraturna građa koja se trajno čuva, iz koje nije izvršeno odabiranje arhivske građe, ne smije se oštetiti niti uništiti bez obzira na to da li je mikrofilmovana ili digitalizovana.</w:t>
      </w:r>
    </w:p>
    <w:p w14:paraId="22F6474D" w14:textId="7EE9CAD7" w:rsidR="00BA7373" w:rsidRPr="0069497E" w:rsidRDefault="00BA7373" w:rsidP="00BA7373">
      <w:pPr>
        <w:spacing w:after="0"/>
        <w:jc w:val="both"/>
        <w:rPr>
          <w:rFonts w:ascii="Times New Roman" w:hAnsi="Times New Roman" w:cs="Times New Roman"/>
          <w:noProof/>
          <w:sz w:val="24"/>
          <w:szCs w:val="24"/>
        </w:rPr>
      </w:pPr>
    </w:p>
    <w:p w14:paraId="78766F3F" w14:textId="77777777" w:rsidR="00017623" w:rsidRPr="0069497E" w:rsidRDefault="00017623" w:rsidP="00BA7373">
      <w:pPr>
        <w:spacing w:after="0"/>
        <w:rPr>
          <w:rFonts w:ascii="Times New Roman" w:hAnsi="Times New Roman" w:cs="Times New Roman"/>
          <w:noProof/>
          <w:sz w:val="24"/>
          <w:szCs w:val="24"/>
        </w:rPr>
      </w:pPr>
    </w:p>
    <w:p w14:paraId="124B6668" w14:textId="2473C3C0" w:rsidR="00071B8D" w:rsidRPr="0069497E" w:rsidRDefault="00071B8D" w:rsidP="00071B8D">
      <w:pPr>
        <w:rPr>
          <w:rFonts w:ascii="Times New Roman" w:hAnsi="Times New Roman" w:cs="Times New Roman"/>
          <w:b/>
          <w:noProof/>
          <w:sz w:val="24"/>
          <w:szCs w:val="24"/>
        </w:rPr>
      </w:pPr>
      <w:r w:rsidRPr="0069497E">
        <w:rPr>
          <w:rFonts w:ascii="Times New Roman" w:hAnsi="Times New Roman" w:cs="Times New Roman"/>
          <w:b/>
          <w:noProof/>
          <w:sz w:val="24"/>
          <w:szCs w:val="24"/>
        </w:rPr>
        <w:t xml:space="preserve">POGLAVLJE III </w:t>
      </w:r>
      <w:r w:rsidR="00D7234B" w:rsidRPr="0069497E">
        <w:rPr>
          <w:rFonts w:ascii="Times New Roman" w:hAnsi="Times New Roman" w:cs="Times New Roman"/>
          <w:b/>
          <w:noProof/>
          <w:sz w:val="24"/>
          <w:szCs w:val="24"/>
        </w:rPr>
        <w:t xml:space="preserve"> </w:t>
      </w:r>
      <w:r w:rsidRPr="0069497E">
        <w:rPr>
          <w:rFonts w:ascii="Times New Roman" w:hAnsi="Times New Roman" w:cs="Times New Roman"/>
          <w:b/>
          <w:noProof/>
          <w:sz w:val="24"/>
          <w:szCs w:val="24"/>
        </w:rPr>
        <w:t>– UPRAVLJANJE REGISTRATURNOM I ARHIVSKOM GRAĐOM</w:t>
      </w:r>
    </w:p>
    <w:p w14:paraId="71A46AA9" w14:textId="3EE56F28" w:rsidR="00071B8D" w:rsidRPr="0069497E" w:rsidRDefault="002870BE" w:rsidP="00071B8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10</w:t>
      </w:r>
      <w:r w:rsidR="00071B8D" w:rsidRPr="0069497E">
        <w:rPr>
          <w:rFonts w:ascii="Times New Roman" w:hAnsi="Times New Roman" w:cs="Times New Roman"/>
          <w:b/>
          <w:bCs/>
          <w:noProof/>
          <w:sz w:val="24"/>
          <w:szCs w:val="24"/>
        </w:rPr>
        <w:t>.</w:t>
      </w:r>
    </w:p>
    <w:p w14:paraId="4B9CCF27" w14:textId="77777777" w:rsidR="00071B8D" w:rsidRPr="0069497E" w:rsidRDefault="00071B8D" w:rsidP="00071B8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(Obaveze stvaralaca i imalaca)</w:t>
      </w:r>
    </w:p>
    <w:p w14:paraId="59C3EB73" w14:textId="77777777" w:rsidR="00071B8D" w:rsidRPr="0069497E" w:rsidRDefault="00071B8D" w:rsidP="00071B8D">
      <w:pPr>
        <w:spacing w:after="0"/>
        <w:jc w:val="center"/>
        <w:rPr>
          <w:rFonts w:ascii="Times New Roman" w:hAnsi="Times New Roman" w:cs="Times New Roman"/>
          <w:b/>
          <w:bCs/>
          <w:noProof/>
          <w:sz w:val="24"/>
          <w:szCs w:val="24"/>
        </w:rPr>
      </w:pPr>
    </w:p>
    <w:p w14:paraId="4C2C8447" w14:textId="77777777" w:rsidR="00071B8D" w:rsidRPr="00060F61" w:rsidRDefault="00071B8D" w:rsidP="00071B8D">
      <w:pPr>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(1) Stvaraoci i imaoci građe dužni su uspostaviti i održavati sistem za upravljanje registraturnom građom koji osigurava njenu autentičnost, cjelovitost, pouzdanost i upotrebljivost.</w:t>
      </w:r>
    </w:p>
    <w:p w14:paraId="62DB680A" w14:textId="77777777" w:rsidR="00071B8D" w:rsidRPr="00060F61" w:rsidRDefault="00071B8D" w:rsidP="00071B8D">
      <w:pPr>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(2) Stvaraoci i imaoci registraturne građe dužni su da:</w:t>
      </w:r>
    </w:p>
    <w:p w14:paraId="16333614" w14:textId="77777777" w:rsidR="00071B8D" w:rsidRPr="00060F61" w:rsidRDefault="00071B8D"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lastRenderedPageBreak/>
        <w:t>a) čuvaju registraturski materijal od oštećenja, uništenja i nestajanja, dok se iz njega ne odabere arhivska građa;</w:t>
      </w:r>
    </w:p>
    <w:p w14:paraId="45AE6D10" w14:textId="77777777" w:rsidR="00071B8D" w:rsidRPr="00060F61" w:rsidRDefault="00071B8D"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b) vode propisane osnovne i pomoćne evidencije o predmetima i aktima;</w:t>
      </w:r>
    </w:p>
    <w:p w14:paraId="4F9AE9CF" w14:textId="77777777" w:rsidR="00071B8D" w:rsidRPr="00060F61" w:rsidRDefault="00071B8D"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c) čuvaju registraturnu građu u sređenom stanju;</w:t>
      </w:r>
    </w:p>
    <w:p w14:paraId="050892BA" w14:textId="70233A5B" w:rsidR="00071B8D" w:rsidRPr="00060F61" w:rsidRDefault="00EF44F3"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d</w:t>
      </w:r>
      <w:r w:rsidR="00071B8D" w:rsidRPr="00060F61">
        <w:rPr>
          <w:rFonts w:ascii="Times New Roman" w:hAnsi="Times New Roman" w:cs="Times New Roman"/>
          <w:noProof/>
          <w:sz w:val="24"/>
          <w:szCs w:val="24"/>
        </w:rPr>
        <w:t xml:space="preserve">) omogućavaju </w:t>
      </w:r>
      <w:r w:rsidR="00062B3C" w:rsidRPr="00060F61">
        <w:rPr>
          <w:rFonts w:ascii="Times New Roman" w:hAnsi="Times New Roman" w:cs="Times New Roman"/>
          <w:noProof/>
          <w:sz w:val="24"/>
          <w:szCs w:val="24"/>
        </w:rPr>
        <w:t xml:space="preserve">Matičnom arhivu </w:t>
      </w:r>
      <w:r w:rsidR="00071B8D" w:rsidRPr="00060F61">
        <w:rPr>
          <w:rFonts w:ascii="Times New Roman" w:hAnsi="Times New Roman" w:cs="Times New Roman"/>
          <w:noProof/>
          <w:sz w:val="24"/>
          <w:szCs w:val="24"/>
        </w:rPr>
        <w:t>provjeru čuvanja i sređenosti registraturne građe;</w:t>
      </w:r>
    </w:p>
    <w:p w14:paraId="34F1ABF5" w14:textId="3AD84404" w:rsidR="00071B8D" w:rsidRPr="00060F61" w:rsidRDefault="00EF44F3"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e</w:t>
      </w:r>
      <w:r w:rsidR="00071B8D" w:rsidRPr="00060F61">
        <w:rPr>
          <w:rFonts w:ascii="Times New Roman" w:hAnsi="Times New Roman" w:cs="Times New Roman"/>
          <w:noProof/>
          <w:sz w:val="24"/>
          <w:szCs w:val="24"/>
        </w:rPr>
        <w:t>) donesu Pravilnik o kancelarijskom i arhivskom poslovanju sa utvrđenom Listom kategorija registraturne građe sa rokovima čuvanja, na koja saglasnost daje</w:t>
      </w:r>
      <w:r w:rsidR="00062B3C" w:rsidRPr="00060F61">
        <w:rPr>
          <w:rFonts w:ascii="Times New Roman" w:hAnsi="Times New Roman" w:cs="Times New Roman"/>
          <w:noProof/>
          <w:sz w:val="24"/>
          <w:szCs w:val="24"/>
        </w:rPr>
        <w:t xml:space="preserve"> Matičn</w:t>
      </w:r>
      <w:r w:rsidR="00176B0B" w:rsidRPr="00060F61">
        <w:rPr>
          <w:rFonts w:ascii="Times New Roman" w:hAnsi="Times New Roman" w:cs="Times New Roman"/>
          <w:noProof/>
          <w:sz w:val="24"/>
          <w:szCs w:val="24"/>
        </w:rPr>
        <w:t>i</w:t>
      </w:r>
      <w:r w:rsidR="00062B3C" w:rsidRPr="00060F61">
        <w:rPr>
          <w:rFonts w:ascii="Times New Roman" w:hAnsi="Times New Roman" w:cs="Times New Roman"/>
          <w:noProof/>
          <w:sz w:val="24"/>
          <w:szCs w:val="24"/>
        </w:rPr>
        <w:t xml:space="preserve"> arhiv</w:t>
      </w:r>
      <w:r w:rsidR="00071B8D" w:rsidRPr="00060F61">
        <w:rPr>
          <w:rFonts w:ascii="Times New Roman" w:hAnsi="Times New Roman" w:cs="Times New Roman"/>
          <w:noProof/>
          <w:sz w:val="24"/>
          <w:szCs w:val="24"/>
        </w:rPr>
        <w:t>;</w:t>
      </w:r>
    </w:p>
    <w:p w14:paraId="365EAD4C" w14:textId="15B62905" w:rsidR="00071B8D" w:rsidRPr="00060F61" w:rsidRDefault="00EF44F3"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f</w:t>
      </w:r>
      <w:r w:rsidR="00071B8D" w:rsidRPr="00060F61">
        <w:rPr>
          <w:rFonts w:ascii="Times New Roman" w:hAnsi="Times New Roman" w:cs="Times New Roman"/>
          <w:noProof/>
          <w:sz w:val="24"/>
          <w:szCs w:val="24"/>
        </w:rPr>
        <w:t>) vrše godišnje odabiranje arhivske građe iz registraturne građe materijala prema Listi kategorija registraturne građe sa rokovima čuvanja, uz odobrenje</w:t>
      </w:r>
      <w:r w:rsidR="00062B3C" w:rsidRPr="00060F61">
        <w:rPr>
          <w:rFonts w:ascii="Times New Roman" w:hAnsi="Times New Roman" w:cs="Times New Roman"/>
          <w:noProof/>
          <w:sz w:val="24"/>
          <w:szCs w:val="24"/>
        </w:rPr>
        <w:t xml:space="preserve"> Matičnog arhiva</w:t>
      </w:r>
      <w:r w:rsidR="00071B8D" w:rsidRPr="00060F61">
        <w:rPr>
          <w:rFonts w:ascii="Times New Roman" w:hAnsi="Times New Roman" w:cs="Times New Roman"/>
          <w:noProof/>
          <w:sz w:val="24"/>
          <w:szCs w:val="24"/>
        </w:rPr>
        <w:t>;</w:t>
      </w:r>
    </w:p>
    <w:p w14:paraId="692B0789" w14:textId="085056F2"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g</w:t>
      </w:r>
      <w:r w:rsidR="00071B8D" w:rsidRPr="00060F61">
        <w:rPr>
          <w:rFonts w:ascii="Times New Roman" w:hAnsi="Times New Roman" w:cs="Times New Roman"/>
          <w:noProof/>
          <w:sz w:val="24"/>
          <w:szCs w:val="24"/>
        </w:rPr>
        <w:t xml:space="preserve">) vode arhivsku knjigu i njen prijepis ili ovjerenu fotokopiju dostavljaju </w:t>
      </w:r>
      <w:r w:rsidR="00062B3C" w:rsidRPr="00060F61">
        <w:rPr>
          <w:rFonts w:ascii="Times New Roman" w:hAnsi="Times New Roman" w:cs="Times New Roman"/>
          <w:noProof/>
          <w:sz w:val="24"/>
          <w:szCs w:val="24"/>
        </w:rPr>
        <w:t xml:space="preserve">Matičnom arhivu </w:t>
      </w:r>
      <w:r w:rsidR="00071B8D" w:rsidRPr="00060F61">
        <w:rPr>
          <w:rFonts w:ascii="Times New Roman" w:hAnsi="Times New Roman" w:cs="Times New Roman"/>
          <w:noProof/>
          <w:sz w:val="24"/>
          <w:szCs w:val="24"/>
        </w:rPr>
        <w:t>do 30. aprila tekuće godine, za registraturnu građu nastalu u prethodnoj godini;</w:t>
      </w:r>
    </w:p>
    <w:p w14:paraId="32CD0530" w14:textId="532CE96A"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h</w:t>
      </w:r>
      <w:r w:rsidR="00071B8D" w:rsidRPr="00060F61">
        <w:rPr>
          <w:rFonts w:ascii="Times New Roman" w:hAnsi="Times New Roman" w:cs="Times New Roman"/>
          <w:noProof/>
          <w:sz w:val="24"/>
          <w:szCs w:val="24"/>
        </w:rPr>
        <w:t xml:space="preserve">) dostavljaju </w:t>
      </w:r>
      <w:r w:rsidR="00062B3C" w:rsidRPr="00060F61">
        <w:rPr>
          <w:rFonts w:ascii="Times New Roman" w:hAnsi="Times New Roman" w:cs="Times New Roman"/>
          <w:noProof/>
          <w:sz w:val="24"/>
          <w:szCs w:val="24"/>
        </w:rPr>
        <w:t xml:space="preserve">Matičnom arhivu </w:t>
      </w:r>
      <w:r w:rsidR="00071B8D" w:rsidRPr="00060F61">
        <w:rPr>
          <w:rFonts w:ascii="Times New Roman" w:hAnsi="Times New Roman" w:cs="Times New Roman"/>
          <w:noProof/>
          <w:sz w:val="24"/>
          <w:szCs w:val="24"/>
        </w:rPr>
        <w:t>podatke radi ažuriranja evidencija, koje se vode u</w:t>
      </w:r>
      <w:r w:rsidR="00062B3C" w:rsidRPr="00060F61">
        <w:rPr>
          <w:rFonts w:ascii="Times New Roman" w:hAnsi="Times New Roman" w:cs="Times New Roman"/>
          <w:noProof/>
          <w:sz w:val="24"/>
          <w:szCs w:val="24"/>
        </w:rPr>
        <w:t xml:space="preserve"> Matičnom arhivu</w:t>
      </w:r>
      <w:r w:rsidR="00071B8D" w:rsidRPr="00060F61">
        <w:rPr>
          <w:rFonts w:ascii="Times New Roman" w:hAnsi="Times New Roman" w:cs="Times New Roman"/>
          <w:noProof/>
          <w:sz w:val="24"/>
          <w:szCs w:val="24"/>
        </w:rPr>
        <w:t>;</w:t>
      </w:r>
    </w:p>
    <w:p w14:paraId="7E4CC3EC" w14:textId="6CD7C993"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i</w:t>
      </w:r>
      <w:r w:rsidR="00071B8D" w:rsidRPr="00060F61">
        <w:rPr>
          <w:rFonts w:ascii="Times New Roman" w:hAnsi="Times New Roman" w:cs="Times New Roman"/>
          <w:noProof/>
          <w:sz w:val="24"/>
          <w:szCs w:val="24"/>
        </w:rPr>
        <w:t>) sređuju, čuvaju i održavaju arhivsku građu u bezbijednom stanju;</w:t>
      </w:r>
    </w:p>
    <w:p w14:paraId="62052B7E" w14:textId="64607793"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j</w:t>
      </w:r>
      <w:r w:rsidR="00071B8D" w:rsidRPr="00060F61">
        <w:rPr>
          <w:rFonts w:ascii="Times New Roman" w:hAnsi="Times New Roman" w:cs="Times New Roman"/>
          <w:noProof/>
          <w:sz w:val="24"/>
          <w:szCs w:val="24"/>
        </w:rPr>
        <w:t>) obezbjede odgovarajući prostor i opremu za smještaj i zaštitu arhivske i registraturne građe, te druge mjere zaštite registraturskog materijala i arhivske građe, a posebno za vrijeme rata, neposredne ratne opasnosti ili vanrednih prilika;</w:t>
      </w:r>
    </w:p>
    <w:p w14:paraId="7B627D3A" w14:textId="075E1220" w:rsidR="00071B8D" w:rsidRPr="00060F61" w:rsidRDefault="00597D36" w:rsidP="00071B8D">
      <w:pPr>
        <w:pStyle w:val="ListParagraph"/>
        <w:spacing w:after="0"/>
        <w:jc w:val="both"/>
        <w:rPr>
          <w:rFonts w:ascii="Times New Roman" w:hAnsi="Times New Roman" w:cs="Times New Roman"/>
          <w:strike/>
          <w:noProof/>
          <w:sz w:val="24"/>
          <w:szCs w:val="24"/>
        </w:rPr>
      </w:pPr>
      <w:r w:rsidRPr="00060F61">
        <w:rPr>
          <w:rFonts w:ascii="Times New Roman" w:hAnsi="Times New Roman" w:cs="Times New Roman"/>
          <w:noProof/>
          <w:sz w:val="24"/>
          <w:szCs w:val="24"/>
        </w:rPr>
        <w:t>k</w:t>
      </w:r>
      <w:r w:rsidR="00071B8D" w:rsidRPr="00060F61">
        <w:rPr>
          <w:rFonts w:ascii="Times New Roman" w:hAnsi="Times New Roman" w:cs="Times New Roman"/>
          <w:noProof/>
          <w:sz w:val="24"/>
          <w:szCs w:val="24"/>
        </w:rPr>
        <w:t xml:space="preserve">) prijavljuju arhivsku građu </w:t>
      </w:r>
      <w:r w:rsidR="00062B3C" w:rsidRPr="00060F61">
        <w:rPr>
          <w:rFonts w:ascii="Times New Roman" w:hAnsi="Times New Roman" w:cs="Times New Roman"/>
          <w:noProof/>
          <w:sz w:val="24"/>
          <w:szCs w:val="24"/>
        </w:rPr>
        <w:t xml:space="preserve">Matičnom arhivu </w:t>
      </w:r>
      <w:r w:rsidR="00071B8D" w:rsidRPr="00060F61">
        <w:rPr>
          <w:rFonts w:ascii="Times New Roman" w:hAnsi="Times New Roman" w:cs="Times New Roman"/>
          <w:noProof/>
          <w:sz w:val="24"/>
          <w:szCs w:val="24"/>
        </w:rPr>
        <w:t>i dostavljaju podatke za evidentiranje;</w:t>
      </w:r>
    </w:p>
    <w:p w14:paraId="0C6B0EF6" w14:textId="3EEA14CA"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l</w:t>
      </w:r>
      <w:r w:rsidR="00071B8D" w:rsidRPr="00060F61">
        <w:rPr>
          <w:rFonts w:ascii="Times New Roman" w:hAnsi="Times New Roman" w:cs="Times New Roman"/>
          <w:noProof/>
          <w:sz w:val="24"/>
          <w:szCs w:val="24"/>
        </w:rPr>
        <w:t>) omogućavaju korištenje arhivske građe na način i prema postupku utvrđenom ovim Zakonom, kao i prema uslovima koji su zajednički utvrđeni između stvaraoca odnosno imaoca i</w:t>
      </w:r>
      <w:r w:rsidR="00062B3C" w:rsidRPr="00060F61">
        <w:rPr>
          <w:rFonts w:ascii="Times New Roman" w:hAnsi="Times New Roman" w:cs="Times New Roman"/>
          <w:noProof/>
          <w:sz w:val="24"/>
          <w:szCs w:val="24"/>
        </w:rPr>
        <w:t xml:space="preserve"> Matičnog arhiva</w:t>
      </w:r>
      <w:r w:rsidR="00071B8D" w:rsidRPr="00060F61">
        <w:rPr>
          <w:rFonts w:ascii="Times New Roman" w:hAnsi="Times New Roman" w:cs="Times New Roman"/>
          <w:noProof/>
          <w:sz w:val="24"/>
          <w:szCs w:val="24"/>
        </w:rPr>
        <w:t>;</w:t>
      </w:r>
    </w:p>
    <w:p w14:paraId="0229B4A2" w14:textId="039C6B3C"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m</w:t>
      </w:r>
      <w:r w:rsidR="00071B8D" w:rsidRPr="00060F61">
        <w:rPr>
          <w:rFonts w:ascii="Times New Roman" w:hAnsi="Times New Roman" w:cs="Times New Roman"/>
          <w:noProof/>
          <w:sz w:val="24"/>
          <w:szCs w:val="24"/>
        </w:rPr>
        <w:t xml:space="preserve">) omogućavaju </w:t>
      </w:r>
      <w:r w:rsidR="00062B3C" w:rsidRPr="00060F61">
        <w:rPr>
          <w:rFonts w:ascii="Times New Roman" w:hAnsi="Times New Roman" w:cs="Times New Roman"/>
          <w:noProof/>
          <w:sz w:val="24"/>
          <w:szCs w:val="24"/>
        </w:rPr>
        <w:t xml:space="preserve">Matičnom arhivu </w:t>
      </w:r>
      <w:r w:rsidR="00071B8D" w:rsidRPr="00060F61">
        <w:rPr>
          <w:rFonts w:ascii="Times New Roman" w:hAnsi="Times New Roman" w:cs="Times New Roman"/>
          <w:noProof/>
          <w:sz w:val="24"/>
          <w:szCs w:val="24"/>
        </w:rPr>
        <w:t>provjeru načina čuvanja i sređivanja registraturne građe;</w:t>
      </w:r>
    </w:p>
    <w:p w14:paraId="15036659" w14:textId="5152707D"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n</w:t>
      </w:r>
      <w:r w:rsidR="00071B8D" w:rsidRPr="00060F61">
        <w:rPr>
          <w:rFonts w:ascii="Times New Roman" w:hAnsi="Times New Roman" w:cs="Times New Roman"/>
          <w:noProof/>
          <w:sz w:val="24"/>
          <w:szCs w:val="24"/>
        </w:rPr>
        <w:t xml:space="preserve">) postupaju u skladu sa mjerama i rokovima koje </w:t>
      </w:r>
      <w:r w:rsidR="00062B3C" w:rsidRPr="00060F61">
        <w:rPr>
          <w:rFonts w:ascii="Times New Roman" w:hAnsi="Times New Roman" w:cs="Times New Roman"/>
          <w:noProof/>
          <w:sz w:val="24"/>
          <w:szCs w:val="24"/>
        </w:rPr>
        <w:t xml:space="preserve">Matični arhiv </w:t>
      </w:r>
      <w:r w:rsidR="00071B8D" w:rsidRPr="00060F61">
        <w:rPr>
          <w:rFonts w:ascii="Times New Roman" w:hAnsi="Times New Roman" w:cs="Times New Roman"/>
          <w:noProof/>
          <w:sz w:val="24"/>
          <w:szCs w:val="24"/>
        </w:rPr>
        <w:t>naloži zapisnikom o stručnom nadzoru o utvrđenom stanju evidencija i arhivskog poslovanja;</w:t>
      </w:r>
    </w:p>
    <w:p w14:paraId="3E7A205A" w14:textId="4A33918F"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o</w:t>
      </w:r>
      <w:r w:rsidR="00071B8D" w:rsidRPr="00060F61">
        <w:rPr>
          <w:rFonts w:ascii="Times New Roman" w:hAnsi="Times New Roman" w:cs="Times New Roman"/>
          <w:noProof/>
          <w:sz w:val="24"/>
          <w:szCs w:val="24"/>
        </w:rPr>
        <w:t>) planiraju i provode mjere zaštite registraturne građe;</w:t>
      </w:r>
    </w:p>
    <w:p w14:paraId="6E37FA21" w14:textId="0F488B5A"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p</w:t>
      </w:r>
      <w:r w:rsidR="00071B8D" w:rsidRPr="00060F61">
        <w:rPr>
          <w:rFonts w:ascii="Times New Roman" w:hAnsi="Times New Roman" w:cs="Times New Roman"/>
          <w:noProof/>
          <w:sz w:val="24"/>
          <w:szCs w:val="24"/>
        </w:rPr>
        <w:t>) odrede radnika odgovornog za rad arhive, koji mora imati najmanje srednju stručnu spremu i položen stručni ispit za rad na poslovima arhivara;</w:t>
      </w:r>
    </w:p>
    <w:p w14:paraId="7483B13B" w14:textId="3010299F" w:rsidR="00071B8D" w:rsidRPr="00060F61" w:rsidRDefault="00597D36" w:rsidP="00071B8D">
      <w:pPr>
        <w:pStyle w:val="ListParagraph"/>
        <w:spacing w:after="0"/>
        <w:jc w:val="both"/>
        <w:rPr>
          <w:rFonts w:ascii="Times New Roman" w:hAnsi="Times New Roman" w:cs="Times New Roman"/>
          <w:sz w:val="24"/>
          <w:szCs w:val="24"/>
          <w:shd w:val="clear" w:color="auto" w:fill="FFFFFF"/>
        </w:rPr>
      </w:pPr>
      <w:r w:rsidRPr="00060F61">
        <w:rPr>
          <w:rFonts w:ascii="Times New Roman" w:hAnsi="Times New Roman" w:cs="Times New Roman"/>
          <w:noProof/>
          <w:sz w:val="24"/>
          <w:szCs w:val="24"/>
        </w:rPr>
        <w:t>r</w:t>
      </w:r>
      <w:r w:rsidR="00071B8D" w:rsidRPr="00060F61">
        <w:rPr>
          <w:rFonts w:ascii="Times New Roman" w:hAnsi="Times New Roman" w:cs="Times New Roman"/>
          <w:noProof/>
          <w:sz w:val="24"/>
          <w:szCs w:val="24"/>
        </w:rPr>
        <w:t xml:space="preserve">) </w:t>
      </w:r>
      <w:r w:rsidR="00071B8D" w:rsidRPr="00060F61">
        <w:rPr>
          <w:rFonts w:ascii="Times New Roman" w:hAnsi="Times New Roman" w:cs="Times New Roman"/>
          <w:sz w:val="24"/>
          <w:szCs w:val="24"/>
          <w:shd w:val="clear" w:color="auto" w:fill="FFFFFF"/>
        </w:rPr>
        <w:t>Predaju arhivsku građu</w:t>
      </w:r>
      <w:r w:rsidR="00062B3C" w:rsidRPr="00060F61">
        <w:rPr>
          <w:rFonts w:ascii="Times New Roman" w:hAnsi="Times New Roman" w:cs="Times New Roman"/>
          <w:noProof/>
          <w:sz w:val="24"/>
          <w:szCs w:val="24"/>
        </w:rPr>
        <w:t xml:space="preserve"> Matičnom arhivu</w:t>
      </w:r>
      <w:r w:rsidR="00062B3C" w:rsidRPr="00060F61">
        <w:rPr>
          <w:rFonts w:ascii="Times New Roman" w:hAnsi="Times New Roman" w:cs="Times New Roman"/>
          <w:sz w:val="24"/>
          <w:szCs w:val="24"/>
          <w:shd w:val="clear" w:color="auto" w:fill="FFFFFF"/>
        </w:rPr>
        <w:t xml:space="preserve"> </w:t>
      </w:r>
      <w:r w:rsidR="00071B8D" w:rsidRPr="00060F61">
        <w:rPr>
          <w:rFonts w:ascii="Times New Roman" w:hAnsi="Times New Roman" w:cs="Times New Roman"/>
          <w:sz w:val="24"/>
          <w:szCs w:val="24"/>
          <w:shd w:val="clear" w:color="auto" w:fill="FFFFFF"/>
        </w:rPr>
        <w:t xml:space="preserve"> pod uslovima i u rokovima propisanim ovim zakonom;</w:t>
      </w:r>
    </w:p>
    <w:p w14:paraId="6EBDE083" w14:textId="77197AA8" w:rsidR="00597D36" w:rsidRPr="00060F61" w:rsidRDefault="00597D36" w:rsidP="00597D36">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s</w:t>
      </w:r>
      <w:r w:rsidR="00071B8D" w:rsidRPr="00060F61">
        <w:rPr>
          <w:rFonts w:ascii="Times New Roman" w:hAnsi="Times New Roman" w:cs="Times New Roman"/>
          <w:noProof/>
          <w:sz w:val="24"/>
          <w:szCs w:val="24"/>
        </w:rPr>
        <w:t>) pribavljaju stručno mišljenje</w:t>
      </w:r>
      <w:r w:rsidR="00062B3C" w:rsidRPr="00060F61">
        <w:rPr>
          <w:rFonts w:ascii="Times New Roman" w:hAnsi="Times New Roman" w:cs="Times New Roman"/>
          <w:noProof/>
          <w:sz w:val="24"/>
          <w:szCs w:val="24"/>
        </w:rPr>
        <w:t xml:space="preserve"> Matičnog arhiva</w:t>
      </w:r>
      <w:r w:rsidR="00071B8D" w:rsidRPr="00060F61">
        <w:rPr>
          <w:rFonts w:ascii="Times New Roman" w:hAnsi="Times New Roman" w:cs="Times New Roman"/>
          <w:noProof/>
          <w:sz w:val="24"/>
          <w:szCs w:val="24"/>
        </w:rPr>
        <w:t>, prije preduzimanja mjera koje se odnose na tehničko tehnološku zaštitu arhivske građe (m</w:t>
      </w:r>
      <w:r w:rsidRPr="00060F61">
        <w:rPr>
          <w:rFonts w:ascii="Times New Roman" w:hAnsi="Times New Roman" w:cs="Times New Roman"/>
          <w:noProof/>
          <w:sz w:val="24"/>
          <w:szCs w:val="24"/>
        </w:rPr>
        <w:t>ikrofilmovanje, digitalizacija);</w:t>
      </w:r>
    </w:p>
    <w:p w14:paraId="731FDDD2" w14:textId="6D6D180E" w:rsidR="00071B8D" w:rsidRPr="00060F61" w:rsidRDefault="00597D36" w:rsidP="00071B8D">
      <w:pPr>
        <w:pStyle w:val="ListParagraph"/>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t</w:t>
      </w:r>
      <w:r w:rsidR="00071B8D" w:rsidRPr="00060F61">
        <w:rPr>
          <w:rFonts w:ascii="Times New Roman" w:hAnsi="Times New Roman" w:cs="Times New Roman"/>
          <w:noProof/>
          <w:sz w:val="24"/>
          <w:szCs w:val="24"/>
        </w:rPr>
        <w:t>) obezbijede dugotrajno čuvanje elektronske arhivske građe, njeno održavanje, migriranje, odnosno prebacivanje na nove nosače u propisanim formatima sve do predaje elektronske arhivske građe</w:t>
      </w:r>
      <w:r w:rsidR="00062B3C" w:rsidRPr="00060F61">
        <w:rPr>
          <w:rFonts w:ascii="Times New Roman" w:hAnsi="Times New Roman" w:cs="Times New Roman"/>
          <w:noProof/>
          <w:sz w:val="24"/>
          <w:szCs w:val="24"/>
        </w:rPr>
        <w:t xml:space="preserve"> Matičnom arhivu</w:t>
      </w:r>
      <w:r w:rsidR="00071B8D" w:rsidRPr="00060F61">
        <w:rPr>
          <w:rFonts w:ascii="Times New Roman" w:hAnsi="Times New Roman" w:cs="Times New Roman"/>
          <w:noProof/>
          <w:sz w:val="24"/>
          <w:szCs w:val="24"/>
        </w:rPr>
        <w:t>, a po pravilu kada baze podataka, elektronski dokumenti i predmeti budu do kraja dovršeni i kompletirani;</w:t>
      </w:r>
    </w:p>
    <w:p w14:paraId="288DC8FC" w14:textId="6D832D62" w:rsidR="00071B8D" w:rsidRPr="00060F61" w:rsidRDefault="00597D36" w:rsidP="00071B8D">
      <w:pPr>
        <w:pStyle w:val="ListParagraph"/>
        <w:spacing w:after="0"/>
        <w:jc w:val="both"/>
        <w:rPr>
          <w:rFonts w:ascii="Times New Roman" w:hAnsi="Times New Roman" w:cs="Times New Roman"/>
          <w:sz w:val="24"/>
          <w:szCs w:val="24"/>
        </w:rPr>
      </w:pPr>
      <w:r w:rsidRPr="00060F61">
        <w:rPr>
          <w:rFonts w:ascii="Times New Roman" w:hAnsi="Times New Roman" w:cs="Times New Roman"/>
          <w:noProof/>
          <w:sz w:val="24"/>
          <w:szCs w:val="24"/>
        </w:rPr>
        <w:t>u</w:t>
      </w:r>
      <w:r w:rsidR="00071B8D" w:rsidRPr="00060F61">
        <w:rPr>
          <w:rFonts w:ascii="Times New Roman" w:hAnsi="Times New Roman" w:cs="Times New Roman"/>
          <w:noProof/>
          <w:sz w:val="24"/>
          <w:szCs w:val="24"/>
        </w:rPr>
        <w:t>) čuvaju arhivsku i registraturnu građ</w:t>
      </w:r>
      <w:r w:rsidR="00233950" w:rsidRPr="00060F61">
        <w:rPr>
          <w:rFonts w:ascii="Times New Roman" w:hAnsi="Times New Roman" w:cs="Times New Roman"/>
          <w:noProof/>
          <w:sz w:val="24"/>
          <w:szCs w:val="24"/>
        </w:rPr>
        <w:t>u kao cjelinu – arhivski fond;</w:t>
      </w:r>
    </w:p>
    <w:p w14:paraId="62644396" w14:textId="09062884" w:rsidR="00071B8D" w:rsidRPr="00060F61" w:rsidRDefault="00597D36" w:rsidP="00071B8D">
      <w:pPr>
        <w:pStyle w:val="ListParagraph"/>
        <w:spacing w:after="0"/>
        <w:jc w:val="both"/>
        <w:rPr>
          <w:rFonts w:ascii="Times New Roman" w:hAnsi="Times New Roman" w:cs="Times New Roman"/>
          <w:sz w:val="24"/>
          <w:szCs w:val="24"/>
        </w:rPr>
      </w:pPr>
      <w:r w:rsidRPr="00060F61">
        <w:rPr>
          <w:rFonts w:ascii="Times New Roman" w:hAnsi="Times New Roman" w:cs="Times New Roman"/>
          <w:noProof/>
          <w:sz w:val="24"/>
          <w:szCs w:val="24"/>
        </w:rPr>
        <w:t>v</w:t>
      </w:r>
      <w:r w:rsidR="00071B8D" w:rsidRPr="00060F61">
        <w:rPr>
          <w:rFonts w:ascii="Times New Roman" w:hAnsi="Times New Roman" w:cs="Times New Roman"/>
          <w:noProof/>
          <w:sz w:val="24"/>
          <w:szCs w:val="24"/>
        </w:rPr>
        <w:t xml:space="preserve">) donesu </w:t>
      </w:r>
      <w:r w:rsidR="00071B8D" w:rsidRPr="00060F61">
        <w:rPr>
          <w:rFonts w:ascii="Times New Roman" w:hAnsi="Times New Roman" w:cs="Times New Roman"/>
          <w:sz w:val="24"/>
          <w:szCs w:val="24"/>
        </w:rPr>
        <w:t xml:space="preserve">opći akt o načinu evidentiranja, zaštite i korišćenja izvorno nastalih elektronskih dokumenata, s tim da </w:t>
      </w:r>
      <w:r w:rsidR="00062B3C" w:rsidRPr="00060F61">
        <w:rPr>
          <w:rFonts w:ascii="Times New Roman" w:hAnsi="Times New Roman" w:cs="Times New Roman"/>
          <w:noProof/>
          <w:sz w:val="24"/>
          <w:szCs w:val="24"/>
        </w:rPr>
        <w:t>Matični arhiv</w:t>
      </w:r>
      <w:r w:rsidR="00062B3C" w:rsidRPr="00060F61">
        <w:rPr>
          <w:rFonts w:ascii="Times New Roman" w:hAnsi="Times New Roman" w:cs="Times New Roman"/>
          <w:sz w:val="24"/>
          <w:szCs w:val="24"/>
        </w:rPr>
        <w:t xml:space="preserve"> </w:t>
      </w:r>
      <w:r w:rsidR="00071B8D" w:rsidRPr="00060F61">
        <w:rPr>
          <w:rFonts w:ascii="Times New Roman" w:hAnsi="Times New Roman" w:cs="Times New Roman"/>
          <w:sz w:val="24"/>
          <w:szCs w:val="24"/>
        </w:rPr>
        <w:t>ne daje saglasnost na isti, ali ima pravo uvida.</w:t>
      </w:r>
    </w:p>
    <w:p w14:paraId="3B81BBBE" w14:textId="40B1CE55" w:rsidR="00071B8D" w:rsidRPr="00060F61" w:rsidRDefault="00071B8D" w:rsidP="00071B8D">
      <w:pPr>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 xml:space="preserve">(3) Otvaranjem stečajnog ili likvidacionog postupka nad pravnim licima, stečajni ili likvidacioni upravnik je dužan u roku od 30 dana, od otvaranja stečajnog ili likvidacionog postupka, obavijestiti </w:t>
      </w:r>
      <w:r w:rsidR="00062B3C" w:rsidRPr="00060F61">
        <w:rPr>
          <w:rFonts w:ascii="Times New Roman" w:hAnsi="Times New Roman" w:cs="Times New Roman"/>
          <w:noProof/>
          <w:sz w:val="24"/>
          <w:szCs w:val="24"/>
        </w:rPr>
        <w:lastRenderedPageBreak/>
        <w:t xml:space="preserve">Matični arhiv </w:t>
      </w:r>
      <w:r w:rsidRPr="00060F61">
        <w:rPr>
          <w:rFonts w:ascii="Times New Roman" w:hAnsi="Times New Roman" w:cs="Times New Roman"/>
          <w:noProof/>
          <w:sz w:val="24"/>
          <w:szCs w:val="24"/>
        </w:rPr>
        <w:t>o pokretanju stečajnog ili likvidacionog postupka, te obezbijediti uslove za bezbijednu zaštitu arhivske g</w:t>
      </w:r>
      <w:r w:rsidR="00233950" w:rsidRPr="00060F61">
        <w:rPr>
          <w:rFonts w:ascii="Times New Roman" w:hAnsi="Times New Roman" w:cs="Times New Roman"/>
          <w:noProof/>
          <w:sz w:val="24"/>
          <w:szCs w:val="24"/>
        </w:rPr>
        <w:t>rađe pravnog lica.</w:t>
      </w:r>
    </w:p>
    <w:p w14:paraId="7B0C313A" w14:textId="02AABD8C" w:rsidR="00071B8D" w:rsidRPr="00060F61" w:rsidRDefault="00071B8D" w:rsidP="00071B8D">
      <w:pPr>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(4) Stečajni ili likvidacioni upravnik je odgovoran za pravovremeno provođenje postupka sređivanja arhivske građe u skladu sa odredbama ovog zakona, te pripremu i predaju arhivske građe</w:t>
      </w:r>
      <w:r w:rsidR="00062B3C" w:rsidRPr="00060F61">
        <w:rPr>
          <w:rFonts w:ascii="Times New Roman" w:hAnsi="Times New Roman" w:cs="Times New Roman"/>
          <w:noProof/>
          <w:sz w:val="24"/>
          <w:szCs w:val="24"/>
        </w:rPr>
        <w:t xml:space="preserve"> Matičnom arhivu</w:t>
      </w:r>
      <w:r w:rsidRPr="00060F61">
        <w:rPr>
          <w:rFonts w:ascii="Times New Roman" w:hAnsi="Times New Roman" w:cs="Times New Roman"/>
          <w:noProof/>
          <w:sz w:val="24"/>
          <w:szCs w:val="24"/>
        </w:rPr>
        <w:t>.</w:t>
      </w:r>
    </w:p>
    <w:p w14:paraId="447B97DF" w14:textId="3A57AF35" w:rsidR="006A5FE9" w:rsidRPr="00060F61" w:rsidRDefault="006A5FE9" w:rsidP="006A5FE9">
      <w:pPr>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 xml:space="preserve">   (5) Stvaraoci i imaoci registarturne i arhivske građe dužni su da, prilikom vođenja, obrade, </w:t>
      </w:r>
    </w:p>
    <w:p w14:paraId="0DB4E1FD" w14:textId="50E94750" w:rsidR="00AC45DA" w:rsidRPr="00060F61" w:rsidRDefault="006A5FE9" w:rsidP="00071B8D">
      <w:pPr>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selekcije, predaje i korištenja građe, preduzmu tehničke, organizacione i kadrovske mjere zaštite kojima se obezbjeđuje tajnost, integritet i dostupnost ličnih podataka, u skladu sa propisima o zaštiti ličnih podataka.</w:t>
      </w:r>
    </w:p>
    <w:p w14:paraId="1DC969AB" w14:textId="6DE621CC" w:rsidR="00071B8D" w:rsidRPr="00060F61" w:rsidRDefault="006A5FE9" w:rsidP="00071B8D">
      <w:pPr>
        <w:spacing w:after="0"/>
        <w:jc w:val="both"/>
        <w:rPr>
          <w:rFonts w:ascii="Times New Roman" w:hAnsi="Times New Roman" w:cs="Times New Roman"/>
          <w:noProof/>
          <w:sz w:val="24"/>
          <w:szCs w:val="24"/>
        </w:rPr>
      </w:pPr>
      <w:r w:rsidRPr="00060F61">
        <w:rPr>
          <w:rFonts w:ascii="Times New Roman" w:hAnsi="Times New Roman" w:cs="Times New Roman"/>
          <w:noProof/>
          <w:sz w:val="24"/>
          <w:szCs w:val="24"/>
        </w:rPr>
        <w:t xml:space="preserve">   (6</w:t>
      </w:r>
      <w:r w:rsidR="00071B8D" w:rsidRPr="00060F61">
        <w:rPr>
          <w:rFonts w:ascii="Times New Roman" w:hAnsi="Times New Roman" w:cs="Times New Roman"/>
          <w:noProof/>
          <w:sz w:val="24"/>
          <w:szCs w:val="24"/>
        </w:rPr>
        <w:t>) Bliži propis o postupku mikrofilmovanja i digitalizacije u re</w:t>
      </w:r>
      <w:r w:rsidR="00176B0B" w:rsidRPr="00060F61">
        <w:rPr>
          <w:rFonts w:ascii="Times New Roman" w:hAnsi="Times New Roman" w:cs="Times New Roman"/>
          <w:noProof/>
          <w:sz w:val="24"/>
          <w:szCs w:val="24"/>
        </w:rPr>
        <w:t>gistraturama donosi ministar.</w:t>
      </w:r>
    </w:p>
    <w:p w14:paraId="52E798AA" w14:textId="77777777" w:rsidR="00071B8D" w:rsidRPr="00060F61" w:rsidRDefault="00071B8D" w:rsidP="00071B8D">
      <w:pPr>
        <w:spacing w:after="0"/>
        <w:rPr>
          <w:rFonts w:ascii="Times New Roman" w:hAnsi="Times New Roman" w:cs="Times New Roman"/>
          <w:b/>
          <w:noProof/>
          <w:sz w:val="24"/>
          <w:szCs w:val="24"/>
        </w:rPr>
      </w:pPr>
    </w:p>
    <w:p w14:paraId="19D89FE8" w14:textId="77777777" w:rsidR="00071B8D" w:rsidRPr="0069497E" w:rsidRDefault="00071B8D" w:rsidP="00071B8D">
      <w:pPr>
        <w:spacing w:after="0"/>
        <w:jc w:val="both"/>
        <w:rPr>
          <w:rFonts w:ascii="Times New Roman" w:hAnsi="Times New Roman" w:cs="Times New Roman"/>
          <w:noProof/>
          <w:sz w:val="24"/>
          <w:szCs w:val="24"/>
        </w:rPr>
      </w:pPr>
    </w:p>
    <w:p w14:paraId="267B3B35" w14:textId="389F1A3D" w:rsidR="00071B8D" w:rsidRPr="0069497E" w:rsidRDefault="00891AF3" w:rsidP="00071B8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11</w:t>
      </w:r>
      <w:r w:rsidR="00071B8D" w:rsidRPr="0069497E">
        <w:rPr>
          <w:rFonts w:ascii="Times New Roman" w:hAnsi="Times New Roman" w:cs="Times New Roman"/>
          <w:b/>
          <w:bCs/>
          <w:noProof/>
          <w:sz w:val="24"/>
          <w:szCs w:val="24"/>
        </w:rPr>
        <w:t>.</w:t>
      </w:r>
    </w:p>
    <w:p w14:paraId="609B355F" w14:textId="77777777" w:rsidR="00071B8D" w:rsidRPr="0069497E" w:rsidRDefault="00071B8D" w:rsidP="00071B8D">
      <w:pPr>
        <w:spacing w:after="0"/>
        <w:jc w:val="center"/>
        <w:rPr>
          <w:rFonts w:ascii="Times New Roman" w:hAnsi="Times New Roman" w:cs="Times New Roman"/>
          <w:b/>
          <w:bCs/>
          <w:sz w:val="24"/>
          <w:szCs w:val="24"/>
        </w:rPr>
      </w:pPr>
      <w:r w:rsidRPr="0069497E">
        <w:rPr>
          <w:rFonts w:ascii="Times New Roman" w:hAnsi="Times New Roman" w:cs="Times New Roman"/>
          <w:b/>
          <w:bCs/>
          <w:sz w:val="24"/>
          <w:szCs w:val="24"/>
        </w:rPr>
        <w:t>(Obaveze stvaralaca i imalaca arhivske i registraturne građe u elektronskom obliku)</w:t>
      </w:r>
    </w:p>
    <w:p w14:paraId="3D5B648A" w14:textId="77777777" w:rsidR="00071B8D" w:rsidRPr="0069497E" w:rsidRDefault="00071B8D" w:rsidP="00071B8D">
      <w:pPr>
        <w:spacing w:after="0"/>
        <w:jc w:val="both"/>
        <w:rPr>
          <w:rFonts w:ascii="Times New Roman" w:hAnsi="Times New Roman" w:cs="Times New Roman"/>
          <w:sz w:val="24"/>
          <w:szCs w:val="24"/>
        </w:rPr>
      </w:pPr>
    </w:p>
    <w:p w14:paraId="762CD29A" w14:textId="5E0A35EC" w:rsidR="00071B8D" w:rsidRPr="0069497E" w:rsidRDefault="00071B8D" w:rsidP="00071B8D">
      <w:pPr>
        <w:spacing w:after="0"/>
        <w:jc w:val="both"/>
        <w:rPr>
          <w:rFonts w:ascii="Times New Roman" w:hAnsi="Times New Roman" w:cs="Times New Roman"/>
          <w:sz w:val="24"/>
          <w:szCs w:val="24"/>
        </w:rPr>
      </w:pPr>
      <w:r w:rsidRPr="0069497E">
        <w:rPr>
          <w:rFonts w:ascii="Times New Roman" w:hAnsi="Times New Roman" w:cs="Times New Roman"/>
          <w:sz w:val="24"/>
          <w:szCs w:val="24"/>
        </w:rPr>
        <w:t>(1) Stvaralac i imalac</w:t>
      </w:r>
      <w:r w:rsidR="00AD0E8F" w:rsidRPr="00AD0E8F">
        <w:rPr>
          <w:rFonts w:ascii="Times New Roman" w:hAnsi="Times New Roman" w:cs="Times New Roman"/>
          <w:sz w:val="24"/>
          <w:szCs w:val="24"/>
        </w:rPr>
        <w:t xml:space="preserve"> </w:t>
      </w:r>
      <w:r w:rsidR="00AD0E8F" w:rsidRPr="0069497E">
        <w:rPr>
          <w:rFonts w:ascii="Times New Roman" w:hAnsi="Times New Roman" w:cs="Times New Roman"/>
          <w:sz w:val="24"/>
          <w:szCs w:val="24"/>
        </w:rPr>
        <w:t>registraturne</w:t>
      </w:r>
      <w:r w:rsidR="00AD0E8F">
        <w:rPr>
          <w:rFonts w:ascii="Times New Roman" w:hAnsi="Times New Roman" w:cs="Times New Roman"/>
          <w:sz w:val="24"/>
          <w:szCs w:val="24"/>
        </w:rPr>
        <w:t xml:space="preserve"> i</w:t>
      </w:r>
      <w:r w:rsidRPr="0069497E">
        <w:rPr>
          <w:rFonts w:ascii="Times New Roman" w:hAnsi="Times New Roman" w:cs="Times New Roman"/>
          <w:sz w:val="24"/>
          <w:szCs w:val="24"/>
        </w:rPr>
        <w:t xml:space="preserve"> </w:t>
      </w:r>
      <w:bookmarkStart w:id="1" w:name="_Hlk204587616"/>
      <w:r w:rsidR="00AD0E8F">
        <w:rPr>
          <w:rFonts w:ascii="Times New Roman" w:hAnsi="Times New Roman" w:cs="Times New Roman"/>
          <w:sz w:val="24"/>
          <w:szCs w:val="24"/>
        </w:rPr>
        <w:t>arhivske</w:t>
      </w:r>
      <w:r w:rsidRPr="0069497E">
        <w:rPr>
          <w:rFonts w:ascii="Times New Roman" w:hAnsi="Times New Roman" w:cs="Times New Roman"/>
          <w:sz w:val="24"/>
          <w:szCs w:val="24"/>
        </w:rPr>
        <w:t xml:space="preserve"> građe </w:t>
      </w:r>
      <w:bookmarkEnd w:id="1"/>
      <w:r w:rsidRPr="0069497E">
        <w:rPr>
          <w:rFonts w:ascii="Times New Roman" w:hAnsi="Times New Roman" w:cs="Times New Roman"/>
          <w:sz w:val="24"/>
          <w:szCs w:val="24"/>
        </w:rPr>
        <w:t xml:space="preserve">u elektronskom obliku dužan je da sprovodi procedure i postupke vezane za upravljanje dokumentima, koji garantuje zaštitu, autentičnost, vjerodostojnost, cjelovitost i upotrebljivost elektronskih dokumenata. </w:t>
      </w:r>
    </w:p>
    <w:p w14:paraId="3098614C" w14:textId="5B66263F" w:rsidR="00071B8D" w:rsidRPr="0069497E" w:rsidRDefault="00071B8D" w:rsidP="00071B8D">
      <w:pPr>
        <w:spacing w:after="0"/>
        <w:jc w:val="both"/>
        <w:rPr>
          <w:rFonts w:ascii="Times New Roman" w:hAnsi="Times New Roman" w:cs="Times New Roman"/>
          <w:sz w:val="24"/>
          <w:szCs w:val="24"/>
        </w:rPr>
      </w:pPr>
      <w:r w:rsidRPr="0069497E">
        <w:rPr>
          <w:rFonts w:ascii="Times New Roman" w:hAnsi="Times New Roman" w:cs="Times New Roman"/>
          <w:sz w:val="24"/>
          <w:szCs w:val="24"/>
        </w:rPr>
        <w:t>(2)</w:t>
      </w:r>
      <w:r w:rsidR="00AC356E" w:rsidRPr="0069497E">
        <w:rPr>
          <w:rFonts w:ascii="Times New Roman" w:hAnsi="Times New Roman" w:cs="Times New Roman"/>
          <w:sz w:val="24"/>
          <w:szCs w:val="24"/>
        </w:rPr>
        <w:t xml:space="preserve"> Bliži propis o Jedinstvenom tehničko-tehnološkom zahtjevu</w:t>
      </w:r>
      <w:r w:rsidRPr="0069497E">
        <w:rPr>
          <w:rFonts w:ascii="Times New Roman" w:hAnsi="Times New Roman" w:cs="Times New Roman"/>
          <w:sz w:val="24"/>
          <w:szCs w:val="24"/>
        </w:rPr>
        <w:t xml:space="preserve"> i </w:t>
      </w:r>
      <w:r w:rsidR="00AC356E" w:rsidRPr="0069497E">
        <w:rPr>
          <w:rFonts w:ascii="Times New Roman" w:hAnsi="Times New Roman" w:cs="Times New Roman"/>
          <w:sz w:val="24"/>
          <w:szCs w:val="24"/>
        </w:rPr>
        <w:t>proceduri</w:t>
      </w:r>
      <w:r w:rsidRPr="0069497E">
        <w:rPr>
          <w:rFonts w:ascii="Times New Roman" w:hAnsi="Times New Roman" w:cs="Times New Roman"/>
          <w:sz w:val="24"/>
          <w:szCs w:val="24"/>
        </w:rPr>
        <w:t xml:space="preserve"> za čuvanje i zaštitu arhivske i registraturne građe u elektronskom obli</w:t>
      </w:r>
      <w:r w:rsidR="00060F61">
        <w:rPr>
          <w:rFonts w:ascii="Times New Roman" w:hAnsi="Times New Roman" w:cs="Times New Roman"/>
          <w:sz w:val="24"/>
          <w:szCs w:val="24"/>
        </w:rPr>
        <w:t>ku donosi ministar.</w:t>
      </w:r>
    </w:p>
    <w:p w14:paraId="60D9641E" w14:textId="77777777" w:rsidR="00071B8D" w:rsidRPr="0069497E" w:rsidRDefault="00071B8D" w:rsidP="00071B8D">
      <w:pPr>
        <w:spacing w:after="0"/>
        <w:jc w:val="both"/>
        <w:rPr>
          <w:rFonts w:ascii="Times New Roman" w:hAnsi="Times New Roman" w:cs="Times New Roman"/>
          <w:sz w:val="24"/>
          <w:szCs w:val="24"/>
        </w:rPr>
      </w:pPr>
    </w:p>
    <w:p w14:paraId="0EE2C5FE" w14:textId="7CAD27BC" w:rsidR="00071B8D" w:rsidRPr="0069497E" w:rsidRDefault="00891AF3" w:rsidP="00071B8D">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Član 12</w:t>
      </w:r>
      <w:r w:rsidR="00071B8D" w:rsidRPr="0069497E">
        <w:rPr>
          <w:rFonts w:ascii="Times New Roman" w:hAnsi="Times New Roman" w:cs="Times New Roman"/>
          <w:b/>
          <w:noProof/>
          <w:sz w:val="24"/>
          <w:szCs w:val="24"/>
        </w:rPr>
        <w:t>.</w:t>
      </w:r>
    </w:p>
    <w:p w14:paraId="2CD254C0" w14:textId="77777777" w:rsidR="00071B8D" w:rsidRPr="0069497E" w:rsidRDefault="00071B8D" w:rsidP="00071B8D">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(Upravljanje elektronskom dokumentacijom)</w:t>
      </w:r>
    </w:p>
    <w:p w14:paraId="1C0A1B6D" w14:textId="77777777" w:rsidR="00071B8D" w:rsidRPr="0069497E" w:rsidRDefault="00071B8D" w:rsidP="00071B8D">
      <w:pPr>
        <w:spacing w:after="0"/>
        <w:jc w:val="center"/>
        <w:rPr>
          <w:rFonts w:ascii="Times New Roman" w:hAnsi="Times New Roman" w:cs="Times New Roman"/>
          <w:b/>
          <w:noProof/>
          <w:sz w:val="24"/>
          <w:szCs w:val="24"/>
        </w:rPr>
      </w:pPr>
    </w:p>
    <w:p w14:paraId="4ACAD7A0" w14:textId="48DE44F9" w:rsidR="00071B8D" w:rsidRPr="00E54572" w:rsidRDefault="00071B8D" w:rsidP="00071B8D">
      <w:pPr>
        <w:spacing w:after="0"/>
        <w:jc w:val="both"/>
        <w:rPr>
          <w:rFonts w:ascii="Times New Roman" w:hAnsi="Times New Roman" w:cs="Times New Roman"/>
          <w:noProof/>
          <w:sz w:val="24"/>
          <w:szCs w:val="24"/>
        </w:rPr>
      </w:pPr>
      <w:r w:rsidRPr="00E54572">
        <w:rPr>
          <w:rFonts w:ascii="Times New Roman" w:hAnsi="Times New Roman" w:cs="Times New Roman"/>
          <w:noProof/>
          <w:sz w:val="24"/>
          <w:szCs w:val="24"/>
        </w:rPr>
        <w:t>(1) Stvaraoci registraturne građe, koji stvaraju građu u elektronskom obliku, dužni su osigurati da njihovi sistemi za upravljanje dokumentima (DMS) budu usklađeni sa osnovnim tehničkim i sigurnosnim preporukama koje propisuje</w:t>
      </w:r>
      <w:r w:rsidR="00BE62D7" w:rsidRPr="00E54572">
        <w:rPr>
          <w:rFonts w:ascii="Times New Roman" w:hAnsi="Times New Roman" w:cs="Times New Roman"/>
          <w:noProof/>
          <w:sz w:val="24"/>
          <w:szCs w:val="24"/>
        </w:rPr>
        <w:t xml:space="preserve"> Matični arhiv</w:t>
      </w:r>
      <w:r w:rsidRPr="00E54572">
        <w:rPr>
          <w:rFonts w:ascii="Times New Roman" w:hAnsi="Times New Roman" w:cs="Times New Roman"/>
          <w:noProof/>
          <w:sz w:val="24"/>
          <w:szCs w:val="24"/>
        </w:rPr>
        <w:t>, a koje se odnose na formate zapisa i metapodatke.</w:t>
      </w:r>
    </w:p>
    <w:p w14:paraId="62BEE359" w14:textId="56A06164" w:rsidR="00071B8D" w:rsidRPr="00E54572" w:rsidRDefault="00071B8D" w:rsidP="00071B8D">
      <w:pPr>
        <w:spacing w:after="0"/>
        <w:jc w:val="both"/>
        <w:rPr>
          <w:rFonts w:ascii="Times New Roman" w:hAnsi="Times New Roman" w:cs="Times New Roman"/>
          <w:noProof/>
          <w:sz w:val="24"/>
          <w:szCs w:val="24"/>
        </w:rPr>
      </w:pPr>
      <w:r w:rsidRPr="00E54572">
        <w:rPr>
          <w:rFonts w:ascii="Times New Roman" w:hAnsi="Times New Roman" w:cs="Times New Roman"/>
          <w:noProof/>
          <w:sz w:val="24"/>
          <w:szCs w:val="24"/>
        </w:rPr>
        <w:t xml:space="preserve">(2) </w:t>
      </w:r>
      <w:r w:rsidR="00BE62D7" w:rsidRPr="00E54572">
        <w:rPr>
          <w:rFonts w:ascii="Times New Roman" w:hAnsi="Times New Roman" w:cs="Times New Roman"/>
          <w:noProof/>
          <w:sz w:val="24"/>
          <w:szCs w:val="24"/>
        </w:rPr>
        <w:t xml:space="preserve">Matični arhiv </w:t>
      </w:r>
      <w:r w:rsidRPr="00E54572">
        <w:rPr>
          <w:rFonts w:ascii="Times New Roman" w:hAnsi="Times New Roman" w:cs="Times New Roman"/>
          <w:noProof/>
          <w:sz w:val="24"/>
          <w:szCs w:val="24"/>
        </w:rPr>
        <w:t>vrši provjeru usklađenosti informacionog sistema i formata građe kod stvaraoca sa važećim preporukama, te može zahtjevati usklađivanje elektronske građe imaoca sa preporukama iz stava (1) ovog člana prije preuzimanja elektronske arhivske građe u</w:t>
      </w:r>
      <w:r w:rsidR="00BE62D7" w:rsidRPr="00E54572">
        <w:rPr>
          <w:rFonts w:ascii="Times New Roman" w:hAnsi="Times New Roman" w:cs="Times New Roman"/>
          <w:noProof/>
          <w:sz w:val="24"/>
          <w:szCs w:val="24"/>
        </w:rPr>
        <w:t xml:space="preserve"> Matični arhiv</w:t>
      </w:r>
      <w:r w:rsidRPr="00E54572">
        <w:rPr>
          <w:rFonts w:ascii="Times New Roman" w:hAnsi="Times New Roman" w:cs="Times New Roman"/>
          <w:noProof/>
          <w:sz w:val="24"/>
          <w:szCs w:val="24"/>
        </w:rPr>
        <w:t>.</w:t>
      </w:r>
    </w:p>
    <w:p w14:paraId="5024BF72" w14:textId="41F1F7F0" w:rsidR="00071B8D" w:rsidRPr="00E54572" w:rsidRDefault="00071B8D" w:rsidP="00071B8D">
      <w:pPr>
        <w:spacing w:after="0"/>
        <w:jc w:val="both"/>
        <w:rPr>
          <w:rFonts w:ascii="Times New Roman" w:hAnsi="Times New Roman" w:cs="Times New Roman"/>
          <w:noProof/>
          <w:sz w:val="24"/>
          <w:szCs w:val="24"/>
        </w:rPr>
      </w:pPr>
      <w:r w:rsidRPr="00E54572">
        <w:rPr>
          <w:rFonts w:ascii="Times New Roman" w:hAnsi="Times New Roman" w:cs="Times New Roman"/>
          <w:noProof/>
          <w:sz w:val="24"/>
          <w:szCs w:val="24"/>
        </w:rPr>
        <w:t>(3)</w:t>
      </w:r>
      <w:r w:rsidR="00BE62D7" w:rsidRPr="00E54572">
        <w:rPr>
          <w:rFonts w:ascii="Times New Roman" w:hAnsi="Times New Roman" w:cs="Times New Roman"/>
          <w:noProof/>
          <w:sz w:val="24"/>
          <w:szCs w:val="24"/>
        </w:rPr>
        <w:t xml:space="preserve"> Matični arhiv</w:t>
      </w:r>
      <w:r w:rsidRPr="00E54572">
        <w:rPr>
          <w:rFonts w:ascii="Times New Roman" w:hAnsi="Times New Roman" w:cs="Times New Roman"/>
          <w:noProof/>
          <w:sz w:val="24"/>
          <w:szCs w:val="24"/>
        </w:rPr>
        <w:t xml:space="preserve"> je dužan da minimalne tehničke preporuke iz stava (1) ovog člana revidira najmanje svake dvije godine, ili češće ukoliko dođe do značajnih tehnoloških promjena, te ih javno objavi na svojoj internet stranici.</w:t>
      </w:r>
    </w:p>
    <w:p w14:paraId="2CD16AC2" w14:textId="7AC18308" w:rsidR="00071B8D" w:rsidRPr="00E54572" w:rsidRDefault="00071B8D" w:rsidP="00071B8D">
      <w:pPr>
        <w:spacing w:after="0"/>
        <w:jc w:val="both"/>
        <w:rPr>
          <w:rFonts w:ascii="Times New Roman" w:hAnsi="Times New Roman" w:cs="Times New Roman"/>
          <w:noProof/>
          <w:sz w:val="24"/>
          <w:szCs w:val="24"/>
        </w:rPr>
      </w:pPr>
      <w:r w:rsidRPr="00E54572">
        <w:rPr>
          <w:rFonts w:ascii="Times New Roman" w:hAnsi="Times New Roman" w:cs="Times New Roman"/>
          <w:noProof/>
          <w:sz w:val="24"/>
          <w:szCs w:val="24"/>
        </w:rPr>
        <w:t xml:space="preserve">(4) U slučaju korištenja usluga pohrane podataka u oblaku  čiji se podatkovni centri nalaze izvan Bosne i Hercegovine, stvaralac je dužan, uz prethodnu saglasnost </w:t>
      </w:r>
      <w:r w:rsidR="00BE62D7" w:rsidRPr="00E54572">
        <w:rPr>
          <w:rFonts w:ascii="Times New Roman" w:hAnsi="Times New Roman" w:cs="Times New Roman"/>
          <w:noProof/>
          <w:sz w:val="24"/>
          <w:szCs w:val="24"/>
        </w:rPr>
        <w:t xml:space="preserve">Matičnog arhiva </w:t>
      </w:r>
      <w:r w:rsidRPr="00E54572">
        <w:rPr>
          <w:rFonts w:ascii="Times New Roman" w:hAnsi="Times New Roman" w:cs="Times New Roman"/>
          <w:noProof/>
          <w:sz w:val="24"/>
          <w:szCs w:val="24"/>
        </w:rPr>
        <w:t>i nadležnog organa za zaštitu ličnih podataka, provesti procjenu rizika i osigurati da pružalac usluge ispunjava sve uslove zaštite, sigurnosti i dostupnosti propisane ovim zakonom i međunarodnim ugovorima koje je Bosna i Hercegovina ratificirala.</w:t>
      </w:r>
    </w:p>
    <w:p w14:paraId="78F94EFE" w14:textId="77777777" w:rsidR="00071B8D" w:rsidRDefault="00071B8D" w:rsidP="00071B8D">
      <w:pPr>
        <w:spacing w:after="0"/>
        <w:jc w:val="both"/>
        <w:rPr>
          <w:rFonts w:ascii="Times New Roman" w:hAnsi="Times New Roman" w:cs="Times New Roman"/>
          <w:noProof/>
          <w:sz w:val="24"/>
          <w:szCs w:val="24"/>
        </w:rPr>
      </w:pPr>
    </w:p>
    <w:p w14:paraId="232F9B61" w14:textId="77777777" w:rsidR="00562821" w:rsidRPr="0069497E" w:rsidRDefault="00562821" w:rsidP="00071B8D">
      <w:pPr>
        <w:spacing w:after="0"/>
        <w:jc w:val="both"/>
        <w:rPr>
          <w:rFonts w:ascii="Times New Roman" w:hAnsi="Times New Roman" w:cs="Times New Roman"/>
          <w:noProof/>
          <w:sz w:val="24"/>
          <w:szCs w:val="24"/>
        </w:rPr>
      </w:pPr>
    </w:p>
    <w:p w14:paraId="0F586129" w14:textId="6F6A071B" w:rsidR="00071B8D" w:rsidRPr="0069497E" w:rsidRDefault="00071B8D" w:rsidP="00071B8D">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lastRenderedPageBreak/>
        <w:t>Č</w:t>
      </w:r>
      <w:r w:rsidR="00891AF3" w:rsidRPr="0069497E">
        <w:rPr>
          <w:rFonts w:ascii="Times New Roman" w:hAnsi="Times New Roman" w:cs="Times New Roman"/>
          <w:b/>
          <w:noProof/>
          <w:sz w:val="24"/>
          <w:szCs w:val="24"/>
        </w:rPr>
        <w:t>lan 13</w:t>
      </w:r>
      <w:r w:rsidRPr="0069497E">
        <w:rPr>
          <w:rFonts w:ascii="Times New Roman" w:hAnsi="Times New Roman" w:cs="Times New Roman"/>
          <w:b/>
          <w:noProof/>
          <w:sz w:val="24"/>
          <w:szCs w:val="24"/>
        </w:rPr>
        <w:t>.</w:t>
      </w:r>
    </w:p>
    <w:p w14:paraId="4C94112D" w14:textId="77777777" w:rsidR="00071B8D" w:rsidRPr="0069497E" w:rsidRDefault="00071B8D" w:rsidP="00071B8D">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(Zaštita ličnih podataka u arhivskoj djelatnosti)</w:t>
      </w:r>
    </w:p>
    <w:p w14:paraId="6763B66C" w14:textId="77777777" w:rsidR="00071B8D" w:rsidRPr="0069497E" w:rsidRDefault="00071B8D" w:rsidP="00071B8D">
      <w:pPr>
        <w:spacing w:after="0"/>
        <w:jc w:val="center"/>
        <w:rPr>
          <w:rFonts w:ascii="Times New Roman" w:hAnsi="Times New Roman" w:cs="Times New Roman"/>
          <w:b/>
          <w:noProof/>
          <w:sz w:val="24"/>
          <w:szCs w:val="24"/>
        </w:rPr>
      </w:pPr>
    </w:p>
    <w:p w14:paraId="775A4D95" w14:textId="77777777" w:rsidR="00071B8D" w:rsidRPr="0069497E" w:rsidRDefault="00071B8D" w:rsidP="00E54572">
      <w:pPr>
        <w:pStyle w:val="ListParagraph"/>
        <w:numPr>
          <w:ilvl w:val="0"/>
          <w:numId w:val="15"/>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Obrada ličnih podataka sadržanih u registraturnoj i arhivskoj građi vrši se u skladu sa </w:t>
      </w:r>
    </w:p>
    <w:p w14:paraId="5E5F5319" w14:textId="77777777" w:rsidR="00071B8D" w:rsidRPr="0069497E" w:rsidRDefault="00071B8D" w:rsidP="00E54572">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propisima kojima se uređuje zaštita ličnih podataka i to samo u mjeri neophodnoj za obavljanje poslova čuvanja, obrade, obezbjeđivanja dostupnosti i korištenja arhivske građe.</w:t>
      </w:r>
    </w:p>
    <w:p w14:paraId="597745DF" w14:textId="076406A5" w:rsidR="00071B8D" w:rsidRPr="0069497E" w:rsidRDefault="00BE62D7" w:rsidP="00E54572">
      <w:pPr>
        <w:pStyle w:val="ListParagraph"/>
        <w:numPr>
          <w:ilvl w:val="0"/>
          <w:numId w:val="15"/>
        </w:numPr>
        <w:spacing w:after="0"/>
        <w:jc w:val="both"/>
        <w:rPr>
          <w:rFonts w:ascii="Times New Roman" w:hAnsi="Times New Roman" w:cs="Times New Roman"/>
          <w:noProof/>
          <w:sz w:val="24"/>
          <w:szCs w:val="24"/>
        </w:rPr>
      </w:pPr>
      <w:r w:rsidRPr="00E54572">
        <w:rPr>
          <w:rFonts w:ascii="Times New Roman" w:hAnsi="Times New Roman" w:cs="Times New Roman"/>
          <w:noProof/>
          <w:sz w:val="24"/>
          <w:szCs w:val="24"/>
        </w:rPr>
        <w:t>Matični a</w:t>
      </w:r>
      <w:r w:rsidRPr="0069497E">
        <w:rPr>
          <w:rFonts w:ascii="Times New Roman" w:hAnsi="Times New Roman" w:cs="Times New Roman"/>
          <w:noProof/>
          <w:sz w:val="24"/>
          <w:szCs w:val="24"/>
        </w:rPr>
        <w:t xml:space="preserve">rhiv </w:t>
      </w:r>
      <w:r w:rsidR="004F4B75" w:rsidRPr="0069497E">
        <w:rPr>
          <w:rFonts w:ascii="Times New Roman" w:hAnsi="Times New Roman" w:cs="Times New Roman"/>
          <w:noProof/>
          <w:sz w:val="24"/>
          <w:szCs w:val="24"/>
        </w:rPr>
        <w:t>je dužan da donese opći akt</w:t>
      </w:r>
      <w:r w:rsidR="00071B8D" w:rsidRPr="0069497E">
        <w:rPr>
          <w:rFonts w:ascii="Times New Roman" w:hAnsi="Times New Roman" w:cs="Times New Roman"/>
          <w:noProof/>
          <w:sz w:val="24"/>
          <w:szCs w:val="24"/>
        </w:rPr>
        <w:t xml:space="preserve"> o zaštiti ličnih podataka koji uređuje način </w:t>
      </w:r>
    </w:p>
    <w:p w14:paraId="4FC06B81" w14:textId="77777777" w:rsidR="00071B8D" w:rsidRDefault="00071B8D" w:rsidP="00E54572">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postupanja sa arhivskom građom koja sadrži lične podatke, u skladu sa zakonom kojim se uređuje zaštita ličnih podataka. </w:t>
      </w:r>
    </w:p>
    <w:p w14:paraId="62867CAF" w14:textId="19BB83E9" w:rsidR="000F7C07" w:rsidRPr="000F7C07" w:rsidRDefault="00AD0E8F" w:rsidP="00E54572">
      <w:pPr>
        <w:pStyle w:val="ListParagraph"/>
        <w:numPr>
          <w:ilvl w:val="0"/>
          <w:numId w:val="15"/>
        </w:numPr>
        <w:spacing w:after="0"/>
        <w:jc w:val="both"/>
        <w:rPr>
          <w:rFonts w:ascii="Times New Roman" w:hAnsi="Times New Roman" w:cs="Times New Roman"/>
          <w:noProof/>
          <w:sz w:val="24"/>
          <w:szCs w:val="24"/>
        </w:rPr>
      </w:pPr>
      <w:r>
        <w:rPr>
          <w:rFonts w:ascii="Times New Roman" w:hAnsi="Times New Roman" w:cs="Times New Roman"/>
          <w:sz w:val="24"/>
          <w:szCs w:val="24"/>
        </w:rPr>
        <w:t>Odredbe ovog z</w:t>
      </w:r>
      <w:r w:rsidR="000F7C07" w:rsidRPr="006F388E">
        <w:rPr>
          <w:rFonts w:ascii="Times New Roman" w:hAnsi="Times New Roman" w:cs="Times New Roman"/>
          <w:sz w:val="24"/>
          <w:szCs w:val="24"/>
        </w:rPr>
        <w:t>akona primjenjuju se u skladu sa propisima o zaštiti ličnih podataka.</w:t>
      </w:r>
    </w:p>
    <w:p w14:paraId="23E9187E" w14:textId="77777777" w:rsidR="00071B8D" w:rsidRPr="0069497E" w:rsidRDefault="00071B8D" w:rsidP="009842B3">
      <w:pPr>
        <w:spacing w:after="0"/>
        <w:jc w:val="both"/>
        <w:rPr>
          <w:rFonts w:ascii="Times New Roman" w:hAnsi="Times New Roman" w:cs="Times New Roman"/>
          <w:noProof/>
          <w:sz w:val="24"/>
          <w:szCs w:val="24"/>
        </w:rPr>
      </w:pPr>
    </w:p>
    <w:p w14:paraId="405D7171" w14:textId="4048536B" w:rsidR="00071B8D" w:rsidRPr="0069497E" w:rsidRDefault="00071B8D" w:rsidP="009842B3">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CE385F" w:rsidRPr="0069497E">
        <w:rPr>
          <w:rFonts w:ascii="Times New Roman" w:hAnsi="Times New Roman" w:cs="Times New Roman"/>
          <w:b/>
          <w:bCs/>
          <w:noProof/>
          <w:sz w:val="24"/>
          <w:szCs w:val="24"/>
        </w:rPr>
        <w:t>14</w:t>
      </w:r>
      <w:r w:rsidRPr="0069497E">
        <w:rPr>
          <w:rFonts w:ascii="Times New Roman" w:hAnsi="Times New Roman" w:cs="Times New Roman"/>
          <w:b/>
          <w:bCs/>
          <w:noProof/>
          <w:sz w:val="24"/>
          <w:szCs w:val="24"/>
        </w:rPr>
        <w:t>.</w:t>
      </w:r>
    </w:p>
    <w:p w14:paraId="5BD5C375" w14:textId="77777777" w:rsidR="00071B8D" w:rsidRPr="0069497E" w:rsidRDefault="00071B8D" w:rsidP="00071B8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(Arhivska knjiga)</w:t>
      </w:r>
    </w:p>
    <w:p w14:paraId="32B83D51" w14:textId="77777777" w:rsidR="00071B8D" w:rsidRPr="0069497E" w:rsidRDefault="00071B8D" w:rsidP="00071B8D">
      <w:pPr>
        <w:spacing w:after="0"/>
        <w:jc w:val="center"/>
        <w:rPr>
          <w:rFonts w:ascii="Times New Roman" w:hAnsi="Times New Roman" w:cs="Times New Roman"/>
          <w:b/>
          <w:bCs/>
          <w:noProof/>
          <w:sz w:val="24"/>
          <w:szCs w:val="24"/>
        </w:rPr>
      </w:pPr>
    </w:p>
    <w:p w14:paraId="61150FC9" w14:textId="07F1DF54"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(1) Stvaraoci i imaoci dužni su registraturnu građu evidentirati u propisani obrazac arhivske knjige, te prepis ili ovjerenu fotokopiju iste dostaviti</w:t>
      </w:r>
      <w:r w:rsidR="00BE62D7" w:rsidRPr="00A166FB">
        <w:rPr>
          <w:rFonts w:ascii="Times New Roman" w:hAnsi="Times New Roman" w:cs="Times New Roman"/>
          <w:noProof/>
          <w:sz w:val="24"/>
          <w:szCs w:val="24"/>
        </w:rPr>
        <w:t xml:space="preserve"> Matičnom arhivu</w:t>
      </w:r>
      <w:r w:rsidRPr="00A166FB">
        <w:rPr>
          <w:rFonts w:ascii="Times New Roman" w:hAnsi="Times New Roman" w:cs="Times New Roman"/>
          <w:noProof/>
          <w:sz w:val="24"/>
          <w:szCs w:val="24"/>
        </w:rPr>
        <w:t xml:space="preserve">. </w:t>
      </w:r>
    </w:p>
    <w:p w14:paraId="000B772D" w14:textId="77777777"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(2) Stvaraoci i imaoci evidentiranje mogu vršiti manuelno ili u elektronski obrazac arhivske knjige,</w:t>
      </w:r>
    </w:p>
    <w:p w14:paraId="52E7B511" w14:textId="660543F3"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(3) U slučaju</w:t>
      </w:r>
      <w:r w:rsidR="00B1325A" w:rsidRPr="00A166FB">
        <w:rPr>
          <w:rFonts w:ascii="Times New Roman" w:hAnsi="Times New Roman" w:cs="Times New Roman"/>
          <w:noProof/>
          <w:sz w:val="24"/>
          <w:szCs w:val="24"/>
        </w:rPr>
        <w:t xml:space="preserve"> elektronskog</w:t>
      </w:r>
      <w:r w:rsidRPr="00A166FB">
        <w:rPr>
          <w:rFonts w:ascii="Times New Roman" w:hAnsi="Times New Roman" w:cs="Times New Roman"/>
          <w:noProof/>
          <w:sz w:val="24"/>
          <w:szCs w:val="24"/>
        </w:rPr>
        <w:t xml:space="preserve"> evidentiranja iz stava (2) ovog člana, vrši se štampanje ispisa, potpis, ovjera istog, te njegovo dostavljanje</w:t>
      </w:r>
      <w:r w:rsidR="00BE62D7" w:rsidRPr="00A166FB">
        <w:rPr>
          <w:rFonts w:ascii="Times New Roman" w:hAnsi="Times New Roman" w:cs="Times New Roman"/>
          <w:noProof/>
          <w:sz w:val="24"/>
          <w:szCs w:val="24"/>
        </w:rPr>
        <w:t xml:space="preserve"> Matičnom arhivu</w:t>
      </w:r>
      <w:r w:rsidRPr="00A166FB">
        <w:rPr>
          <w:rFonts w:ascii="Times New Roman" w:hAnsi="Times New Roman" w:cs="Times New Roman"/>
          <w:noProof/>
          <w:sz w:val="24"/>
          <w:szCs w:val="24"/>
        </w:rPr>
        <w:t>, te obaveza čuvanja štampanog arhivskog primjerka,</w:t>
      </w:r>
    </w:p>
    <w:p w14:paraId="1E1A1E1A" w14:textId="039A02A0"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(4) Bliži propis o postupku evidentiranja registraturne građe u arhivsku knjigu u registratur</w:t>
      </w:r>
      <w:r w:rsidR="00A166FB" w:rsidRPr="00A166FB">
        <w:rPr>
          <w:rFonts w:ascii="Times New Roman" w:hAnsi="Times New Roman" w:cs="Times New Roman"/>
          <w:noProof/>
          <w:sz w:val="24"/>
          <w:szCs w:val="24"/>
        </w:rPr>
        <w:t>ama donosi ministar</w:t>
      </w:r>
      <w:r w:rsidRPr="00A166FB">
        <w:rPr>
          <w:rFonts w:ascii="Times New Roman" w:hAnsi="Times New Roman" w:cs="Times New Roman"/>
          <w:noProof/>
          <w:sz w:val="24"/>
          <w:szCs w:val="24"/>
        </w:rPr>
        <w:t>.</w:t>
      </w:r>
    </w:p>
    <w:p w14:paraId="3677127D" w14:textId="77777777" w:rsidR="00071B8D" w:rsidRPr="0069497E" w:rsidRDefault="00071B8D" w:rsidP="00071B8D">
      <w:pPr>
        <w:spacing w:after="0"/>
        <w:jc w:val="both"/>
        <w:rPr>
          <w:rFonts w:ascii="Times New Roman" w:hAnsi="Times New Roman" w:cs="Times New Roman"/>
          <w:noProof/>
          <w:sz w:val="24"/>
          <w:szCs w:val="24"/>
        </w:rPr>
      </w:pPr>
    </w:p>
    <w:p w14:paraId="110D1EA7" w14:textId="386C4645" w:rsidR="00071B8D" w:rsidRPr="0069497E" w:rsidRDefault="00CE385F" w:rsidP="00071B8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15</w:t>
      </w:r>
      <w:r w:rsidR="00071B8D" w:rsidRPr="0069497E">
        <w:rPr>
          <w:rFonts w:ascii="Times New Roman" w:hAnsi="Times New Roman" w:cs="Times New Roman"/>
          <w:b/>
          <w:bCs/>
          <w:noProof/>
          <w:sz w:val="24"/>
          <w:szCs w:val="24"/>
        </w:rPr>
        <w:t>.</w:t>
      </w:r>
    </w:p>
    <w:p w14:paraId="3F5DACF5" w14:textId="77777777" w:rsidR="00071B8D" w:rsidRPr="0069497E" w:rsidRDefault="00071B8D" w:rsidP="00071B8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(Odabiranje i izlučivanje)</w:t>
      </w:r>
    </w:p>
    <w:p w14:paraId="07C10701" w14:textId="77777777" w:rsidR="00071B8D" w:rsidRPr="0069497E" w:rsidRDefault="00071B8D" w:rsidP="00071B8D">
      <w:pPr>
        <w:spacing w:after="0"/>
        <w:jc w:val="both"/>
        <w:rPr>
          <w:rFonts w:ascii="Times New Roman" w:hAnsi="Times New Roman" w:cs="Times New Roman"/>
          <w:b/>
          <w:bCs/>
          <w:noProof/>
          <w:sz w:val="24"/>
          <w:szCs w:val="24"/>
        </w:rPr>
      </w:pPr>
    </w:p>
    <w:p w14:paraId="1336563B" w14:textId="46636D12"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(1) Stvaralac/imalac registraturskog materijala redovno, po isteku roka za njegovo čuvanje, vrši odabiranje arhivske građe,</w:t>
      </w:r>
      <w:r w:rsidR="005D255F" w:rsidRPr="00A166FB">
        <w:rPr>
          <w:rFonts w:ascii="Times New Roman" w:hAnsi="Times New Roman" w:cs="Times New Roman"/>
          <w:noProof/>
          <w:sz w:val="24"/>
          <w:szCs w:val="24"/>
        </w:rPr>
        <w:t xml:space="preserve"> iz registraturne građe,</w:t>
      </w:r>
      <w:r w:rsidRPr="00A166FB">
        <w:rPr>
          <w:rFonts w:ascii="Times New Roman" w:hAnsi="Times New Roman" w:cs="Times New Roman"/>
          <w:noProof/>
          <w:sz w:val="24"/>
          <w:szCs w:val="24"/>
        </w:rPr>
        <w:t xml:space="preserve"> na osnovu važeće Liste kategorija registraturne građe sa rokovima čuvanja i uz odobrenje</w:t>
      </w:r>
      <w:r w:rsidR="00BE62D7" w:rsidRPr="00A166FB">
        <w:rPr>
          <w:rFonts w:ascii="Times New Roman" w:hAnsi="Times New Roman" w:cs="Times New Roman"/>
          <w:noProof/>
          <w:sz w:val="24"/>
          <w:szCs w:val="24"/>
        </w:rPr>
        <w:t xml:space="preserve"> Matičnog arhiva</w:t>
      </w:r>
      <w:r w:rsidRPr="00A166FB">
        <w:rPr>
          <w:rFonts w:ascii="Times New Roman" w:hAnsi="Times New Roman" w:cs="Times New Roman"/>
          <w:noProof/>
          <w:sz w:val="24"/>
          <w:szCs w:val="24"/>
        </w:rPr>
        <w:t>.</w:t>
      </w:r>
    </w:p>
    <w:p w14:paraId="2696D6FF" w14:textId="77777777"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 xml:space="preserve">(2) Izlučivanje se vrši iz sređene registraturne građe, koja je propisno evidentirana u arhivskoj knjizi, </w:t>
      </w:r>
    </w:p>
    <w:p w14:paraId="03C2CC02" w14:textId="6BBF708F"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(3) Nakon provedenog postupka odabira arhivske građe, preostali bezvrijedni registraturski materijal se predaje ovlaštenom pravnom licu za otkup papira</w:t>
      </w:r>
      <w:r w:rsidRPr="00A166FB">
        <w:rPr>
          <w:rFonts w:ascii="Arial" w:hAnsi="Arial" w:cs="Arial"/>
          <w:shd w:val="clear" w:color="auto" w:fill="FFFFFF"/>
        </w:rPr>
        <w:t xml:space="preserve"> </w:t>
      </w:r>
      <w:r w:rsidRPr="00A166FB">
        <w:rPr>
          <w:rFonts w:ascii="Times New Roman" w:hAnsi="Times New Roman" w:cs="Times New Roman"/>
          <w:sz w:val="24"/>
          <w:szCs w:val="24"/>
          <w:shd w:val="clear" w:color="auto" w:fill="FFFFFF"/>
        </w:rPr>
        <w:t xml:space="preserve">sa kojim </w:t>
      </w:r>
      <w:r w:rsidR="00BE62D7" w:rsidRPr="00A166FB">
        <w:rPr>
          <w:rFonts w:ascii="Times New Roman" w:hAnsi="Times New Roman" w:cs="Times New Roman"/>
          <w:noProof/>
          <w:sz w:val="24"/>
          <w:szCs w:val="24"/>
        </w:rPr>
        <w:t xml:space="preserve">Matični arhiv </w:t>
      </w:r>
      <w:r w:rsidRPr="00A166FB">
        <w:rPr>
          <w:rFonts w:ascii="Times New Roman" w:hAnsi="Times New Roman" w:cs="Times New Roman"/>
          <w:sz w:val="24"/>
          <w:szCs w:val="24"/>
          <w:shd w:val="clear" w:color="auto" w:fill="FFFFFF"/>
        </w:rPr>
        <w:t>ima zaključen sporazum/ugovor o saradnji</w:t>
      </w:r>
      <w:r w:rsidRPr="00A166FB">
        <w:rPr>
          <w:rFonts w:ascii="Times New Roman" w:hAnsi="Times New Roman" w:cs="Times New Roman"/>
          <w:noProof/>
          <w:sz w:val="24"/>
          <w:szCs w:val="24"/>
        </w:rPr>
        <w:t xml:space="preserve"> ili se samostalno, komisijski uništava na osnovu odobrenja, odnosno Rješenja</w:t>
      </w:r>
      <w:r w:rsidR="00BE62D7" w:rsidRPr="00A166FB">
        <w:rPr>
          <w:rFonts w:ascii="Times New Roman" w:hAnsi="Times New Roman" w:cs="Times New Roman"/>
          <w:noProof/>
          <w:sz w:val="24"/>
          <w:szCs w:val="24"/>
        </w:rPr>
        <w:t xml:space="preserve"> Matičnog arhiva</w:t>
      </w:r>
      <w:r w:rsidRPr="00A166FB">
        <w:rPr>
          <w:rFonts w:ascii="Times New Roman" w:hAnsi="Times New Roman" w:cs="Times New Roman"/>
          <w:noProof/>
          <w:sz w:val="24"/>
          <w:szCs w:val="24"/>
        </w:rPr>
        <w:t>.</w:t>
      </w:r>
    </w:p>
    <w:p w14:paraId="63191442" w14:textId="0DD9DEAE"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(4) U slučaju Komisijskog uništenja, Komisija o istom sačinjava zapisnik, te jedan primjerak istog dostavlja</w:t>
      </w:r>
      <w:r w:rsidR="00BE62D7" w:rsidRPr="00A166FB">
        <w:rPr>
          <w:rFonts w:ascii="Times New Roman" w:hAnsi="Times New Roman" w:cs="Times New Roman"/>
          <w:noProof/>
          <w:sz w:val="24"/>
          <w:szCs w:val="24"/>
        </w:rPr>
        <w:t xml:space="preserve"> </w:t>
      </w:r>
      <w:bookmarkStart w:id="2" w:name="_Hlk217209260"/>
      <w:r w:rsidR="00BE62D7" w:rsidRPr="00A166FB">
        <w:rPr>
          <w:rFonts w:ascii="Times New Roman" w:hAnsi="Times New Roman" w:cs="Times New Roman"/>
          <w:noProof/>
          <w:sz w:val="24"/>
          <w:szCs w:val="24"/>
        </w:rPr>
        <w:t>Matičnom arhivu</w:t>
      </w:r>
      <w:bookmarkEnd w:id="2"/>
      <w:r w:rsidRPr="00A166FB">
        <w:rPr>
          <w:rFonts w:ascii="Times New Roman" w:hAnsi="Times New Roman" w:cs="Times New Roman"/>
          <w:noProof/>
          <w:sz w:val="24"/>
          <w:szCs w:val="24"/>
        </w:rPr>
        <w:t xml:space="preserve">, </w:t>
      </w:r>
    </w:p>
    <w:p w14:paraId="542B1645" w14:textId="466589D0"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(5) Iz registraturne građe nastale prije 1945. godine, kao i u periodu od 1992. do 1995. godine, izlučivanje se vrši u</w:t>
      </w:r>
      <w:r w:rsidR="00BE62D7" w:rsidRPr="00A166FB">
        <w:rPr>
          <w:rFonts w:ascii="Times New Roman" w:hAnsi="Times New Roman" w:cs="Times New Roman"/>
          <w:noProof/>
          <w:sz w:val="24"/>
          <w:szCs w:val="24"/>
        </w:rPr>
        <w:t xml:space="preserve"> Matičnom arhivu</w:t>
      </w:r>
      <w:r w:rsidRPr="00A166FB">
        <w:rPr>
          <w:rFonts w:ascii="Times New Roman" w:hAnsi="Times New Roman" w:cs="Times New Roman"/>
          <w:noProof/>
          <w:sz w:val="24"/>
          <w:szCs w:val="24"/>
        </w:rPr>
        <w:t xml:space="preserve">, odnosno uz neposredno učešće </w:t>
      </w:r>
      <w:r w:rsidR="00BE62D7" w:rsidRPr="00A166FB">
        <w:rPr>
          <w:rFonts w:ascii="Times New Roman" w:hAnsi="Times New Roman" w:cs="Times New Roman"/>
          <w:noProof/>
          <w:sz w:val="24"/>
          <w:szCs w:val="24"/>
        </w:rPr>
        <w:t xml:space="preserve">Matičnog arhiva </w:t>
      </w:r>
      <w:r w:rsidRPr="00A166FB">
        <w:rPr>
          <w:rFonts w:ascii="Times New Roman" w:hAnsi="Times New Roman" w:cs="Times New Roman"/>
          <w:noProof/>
          <w:sz w:val="24"/>
          <w:szCs w:val="24"/>
        </w:rPr>
        <w:t>u svim fazama posla.</w:t>
      </w:r>
    </w:p>
    <w:p w14:paraId="14023D4B" w14:textId="6588CC3F"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lastRenderedPageBreak/>
        <w:t>(6) Rješenje o odobravanju uništavanja bezvrijednog registr</w:t>
      </w:r>
      <w:r w:rsidR="00AD0E8F">
        <w:rPr>
          <w:rFonts w:ascii="Times New Roman" w:hAnsi="Times New Roman" w:cs="Times New Roman"/>
          <w:noProof/>
          <w:sz w:val="24"/>
          <w:szCs w:val="24"/>
        </w:rPr>
        <w:t>aturskog materijala, iz stava (3)</w:t>
      </w:r>
      <w:r w:rsidRPr="00A166FB">
        <w:rPr>
          <w:rFonts w:ascii="Times New Roman" w:hAnsi="Times New Roman" w:cs="Times New Roman"/>
          <w:noProof/>
          <w:sz w:val="24"/>
          <w:szCs w:val="24"/>
        </w:rPr>
        <w:t xml:space="preserve"> ovoga člana,</w:t>
      </w:r>
      <w:r w:rsidR="005D255F" w:rsidRPr="00A166FB">
        <w:rPr>
          <w:rFonts w:ascii="Times New Roman" w:hAnsi="Times New Roman" w:cs="Times New Roman"/>
          <w:noProof/>
          <w:sz w:val="24"/>
          <w:szCs w:val="24"/>
        </w:rPr>
        <w:t xml:space="preserve"> podnosi se Matičnom arhivu, a</w:t>
      </w:r>
      <w:r w:rsidRPr="00A166FB">
        <w:rPr>
          <w:rFonts w:ascii="Times New Roman" w:hAnsi="Times New Roman" w:cs="Times New Roman"/>
          <w:noProof/>
          <w:sz w:val="24"/>
          <w:szCs w:val="24"/>
        </w:rPr>
        <w:t xml:space="preserve"> </w:t>
      </w:r>
      <w:r w:rsidR="00BE62D7" w:rsidRPr="00A166FB">
        <w:rPr>
          <w:rFonts w:ascii="Times New Roman" w:hAnsi="Times New Roman" w:cs="Times New Roman"/>
          <w:noProof/>
          <w:sz w:val="24"/>
          <w:szCs w:val="24"/>
        </w:rPr>
        <w:t xml:space="preserve">Matični arhiv </w:t>
      </w:r>
      <w:r w:rsidRPr="00A166FB">
        <w:rPr>
          <w:rFonts w:ascii="Times New Roman" w:hAnsi="Times New Roman" w:cs="Times New Roman"/>
          <w:noProof/>
          <w:sz w:val="24"/>
          <w:szCs w:val="24"/>
        </w:rPr>
        <w:t>donosi u roku od 30 dana od dana podnošenja zahtjeva.</w:t>
      </w:r>
    </w:p>
    <w:p w14:paraId="34F63320" w14:textId="16EC3C5D"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(7) Stvaraoci i imaoci registraturne građe dužni su, nakon</w:t>
      </w:r>
      <w:r w:rsidR="00E83EB9" w:rsidRPr="00A166FB">
        <w:rPr>
          <w:rFonts w:ascii="Times New Roman" w:hAnsi="Times New Roman" w:cs="Times New Roman"/>
          <w:noProof/>
          <w:sz w:val="24"/>
          <w:szCs w:val="24"/>
        </w:rPr>
        <w:t xml:space="preserve"> donošenja Rješenja iz stava (6) ovog člana,</w:t>
      </w:r>
      <w:r w:rsidRPr="00A166FB">
        <w:rPr>
          <w:rFonts w:ascii="Times New Roman" w:hAnsi="Times New Roman" w:cs="Times New Roman"/>
          <w:noProof/>
          <w:sz w:val="24"/>
          <w:szCs w:val="24"/>
        </w:rPr>
        <w:t xml:space="preserve">  uništiti izlučeni bezvrijedni registraturski materijal, kojemu su istekli rokovi čuvanja. </w:t>
      </w:r>
    </w:p>
    <w:p w14:paraId="64141409" w14:textId="2CE3F377"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 xml:space="preserve">(8) Pri uništavanju </w:t>
      </w:r>
      <w:r w:rsidR="00E83EB9" w:rsidRPr="00A166FB">
        <w:rPr>
          <w:rFonts w:ascii="Times New Roman" w:hAnsi="Times New Roman" w:cs="Times New Roman"/>
          <w:noProof/>
          <w:sz w:val="24"/>
          <w:szCs w:val="24"/>
        </w:rPr>
        <w:t xml:space="preserve">bezvijednog </w:t>
      </w:r>
      <w:r w:rsidRPr="00A166FB">
        <w:rPr>
          <w:rFonts w:ascii="Times New Roman" w:hAnsi="Times New Roman" w:cs="Times New Roman"/>
          <w:noProof/>
          <w:sz w:val="24"/>
          <w:szCs w:val="24"/>
        </w:rPr>
        <w:t>registraturskog materijala moraju se preduzeti mjere zaštite tajnosti podataka koji bi mogli povrijediti javni interes ili interes građana.</w:t>
      </w:r>
    </w:p>
    <w:p w14:paraId="71518D0F" w14:textId="7FD487D5" w:rsidR="00071B8D" w:rsidRPr="00A166FB" w:rsidRDefault="00071B8D" w:rsidP="00071B8D">
      <w:pPr>
        <w:spacing w:after="0"/>
        <w:jc w:val="both"/>
        <w:rPr>
          <w:rFonts w:ascii="Times New Roman" w:hAnsi="Times New Roman" w:cs="Times New Roman"/>
          <w:noProof/>
          <w:sz w:val="24"/>
          <w:szCs w:val="24"/>
        </w:rPr>
      </w:pPr>
      <w:r w:rsidRPr="00A166FB">
        <w:rPr>
          <w:rFonts w:ascii="Times New Roman" w:hAnsi="Times New Roman" w:cs="Times New Roman"/>
          <w:noProof/>
          <w:sz w:val="24"/>
          <w:szCs w:val="24"/>
        </w:rPr>
        <w:t>(9) Ovlašteno pravno lice za otkup papira ne može preuzeti bezvrijedni registraturski materijal bez rješenja</w:t>
      </w:r>
      <w:r w:rsidR="00BE62D7" w:rsidRPr="00A166FB">
        <w:rPr>
          <w:rFonts w:ascii="Times New Roman" w:hAnsi="Times New Roman" w:cs="Times New Roman"/>
          <w:noProof/>
          <w:sz w:val="24"/>
          <w:szCs w:val="24"/>
        </w:rPr>
        <w:t xml:space="preserve"> Matičnog arhiva</w:t>
      </w:r>
      <w:r w:rsidRPr="00A166FB">
        <w:rPr>
          <w:rFonts w:ascii="Times New Roman" w:hAnsi="Times New Roman" w:cs="Times New Roman"/>
          <w:noProof/>
          <w:sz w:val="24"/>
          <w:szCs w:val="24"/>
        </w:rPr>
        <w:t xml:space="preserve">, kojim se odobrava izlučivanje. </w:t>
      </w:r>
    </w:p>
    <w:p w14:paraId="609D78F3" w14:textId="77777777" w:rsidR="00071B8D" w:rsidRPr="00A166FB" w:rsidRDefault="00071B8D" w:rsidP="00071B8D">
      <w:pPr>
        <w:spacing w:after="0" w:line="360" w:lineRule="auto"/>
        <w:rPr>
          <w:rFonts w:ascii="Times New Roman" w:hAnsi="Times New Roman" w:cs="Times New Roman"/>
          <w:noProof/>
          <w:sz w:val="24"/>
          <w:szCs w:val="24"/>
        </w:rPr>
      </w:pPr>
      <w:r w:rsidRPr="00A166FB">
        <w:rPr>
          <w:rFonts w:ascii="Times New Roman" w:hAnsi="Times New Roman" w:cs="Times New Roman"/>
          <w:noProof/>
          <w:sz w:val="24"/>
          <w:szCs w:val="24"/>
        </w:rPr>
        <w:t>(10) Bliži propis o odabiranju arhivske iz registraturne građe donosi ministar.</w:t>
      </w:r>
    </w:p>
    <w:p w14:paraId="1435EFE7" w14:textId="77777777" w:rsidR="00071B8D" w:rsidRPr="0069497E" w:rsidRDefault="00071B8D" w:rsidP="00071B8D">
      <w:pPr>
        <w:spacing w:after="0"/>
        <w:jc w:val="both"/>
        <w:rPr>
          <w:rFonts w:ascii="Times New Roman" w:hAnsi="Times New Roman" w:cs="Times New Roman"/>
          <w:noProof/>
          <w:sz w:val="24"/>
          <w:szCs w:val="24"/>
        </w:rPr>
      </w:pPr>
    </w:p>
    <w:p w14:paraId="74411A6D" w14:textId="26F14D2D" w:rsidR="00071B8D" w:rsidRPr="0069497E" w:rsidRDefault="00071B8D" w:rsidP="00071B8D">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 xml:space="preserve">Član </w:t>
      </w:r>
      <w:r w:rsidR="00CE385F" w:rsidRPr="0069497E">
        <w:rPr>
          <w:rFonts w:ascii="Times New Roman" w:hAnsi="Times New Roman" w:cs="Times New Roman"/>
          <w:b/>
          <w:noProof/>
          <w:sz w:val="24"/>
          <w:szCs w:val="24"/>
        </w:rPr>
        <w:t>16</w:t>
      </w:r>
      <w:r w:rsidRPr="0069497E">
        <w:rPr>
          <w:rFonts w:ascii="Times New Roman" w:hAnsi="Times New Roman" w:cs="Times New Roman"/>
          <w:b/>
          <w:noProof/>
          <w:sz w:val="24"/>
          <w:szCs w:val="24"/>
        </w:rPr>
        <w:t>.</w:t>
      </w:r>
    </w:p>
    <w:p w14:paraId="009FB991" w14:textId="77777777" w:rsidR="00071B8D" w:rsidRPr="0069497E" w:rsidRDefault="00071B8D" w:rsidP="00071B8D">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(Način uništavanja registraturskog materijala kojem su istekli rokovi čuvanja)</w:t>
      </w:r>
    </w:p>
    <w:p w14:paraId="0A9EADCC" w14:textId="77777777" w:rsidR="00071B8D" w:rsidRPr="0069497E" w:rsidRDefault="00071B8D" w:rsidP="00071B8D">
      <w:pPr>
        <w:spacing w:after="0"/>
        <w:jc w:val="center"/>
        <w:rPr>
          <w:rFonts w:ascii="Times New Roman" w:hAnsi="Times New Roman" w:cs="Times New Roman"/>
          <w:b/>
          <w:noProof/>
          <w:sz w:val="24"/>
          <w:szCs w:val="24"/>
        </w:rPr>
      </w:pPr>
    </w:p>
    <w:p w14:paraId="047E0E7B" w14:textId="1AD885BE" w:rsidR="00071B8D" w:rsidRPr="0069497E" w:rsidRDefault="00071B8D" w:rsidP="00071B8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(1) Uništavanje registraturskog materijala </w:t>
      </w:r>
      <w:r w:rsidR="00E83EB9" w:rsidRPr="0016440A">
        <w:rPr>
          <w:rFonts w:ascii="Times New Roman" w:hAnsi="Times New Roman" w:cs="Times New Roman"/>
          <w:noProof/>
          <w:sz w:val="24"/>
          <w:szCs w:val="24"/>
        </w:rPr>
        <w:t>kojem</w:t>
      </w:r>
      <w:r w:rsidR="00E83EB9">
        <w:rPr>
          <w:rFonts w:ascii="Times New Roman" w:hAnsi="Times New Roman" w:cs="Times New Roman"/>
          <w:noProof/>
          <w:color w:val="4472C4" w:themeColor="accent5"/>
          <w:sz w:val="24"/>
          <w:szCs w:val="24"/>
        </w:rPr>
        <w:t xml:space="preserve"> </w:t>
      </w:r>
      <w:r w:rsidRPr="0069497E">
        <w:rPr>
          <w:rFonts w:ascii="Times New Roman" w:hAnsi="Times New Roman" w:cs="Times New Roman"/>
          <w:noProof/>
          <w:sz w:val="24"/>
          <w:szCs w:val="24"/>
        </w:rPr>
        <w:t xml:space="preserve">su istekli rokovi čuvanja mora se provesti na način koji onemogućava rekonstrukciju </w:t>
      </w:r>
      <w:r w:rsidRPr="00E83EB9">
        <w:rPr>
          <w:rFonts w:ascii="Times New Roman" w:hAnsi="Times New Roman" w:cs="Times New Roman"/>
          <w:noProof/>
          <w:color w:val="EE0000"/>
          <w:sz w:val="24"/>
          <w:szCs w:val="24"/>
        </w:rPr>
        <w:t xml:space="preserve"> </w:t>
      </w:r>
      <w:r w:rsidRPr="0069497E">
        <w:rPr>
          <w:rFonts w:ascii="Times New Roman" w:hAnsi="Times New Roman" w:cs="Times New Roman"/>
          <w:noProof/>
          <w:sz w:val="24"/>
          <w:szCs w:val="24"/>
        </w:rPr>
        <w:t>sadržaja i štiti sve povjerljive podatke.</w:t>
      </w:r>
    </w:p>
    <w:p w14:paraId="72FE3978" w14:textId="77777777" w:rsidR="00071B8D" w:rsidRPr="0069497E" w:rsidRDefault="00071B8D" w:rsidP="00071B8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Uništavanje fizičke građe vrši se rezanjem, mljevenjem ili spaljivanjem.</w:t>
      </w:r>
    </w:p>
    <w:p w14:paraId="1DEF9C4E" w14:textId="09534FCD" w:rsidR="00071B8D" w:rsidRPr="0069497E" w:rsidRDefault="00071B8D" w:rsidP="00071B8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(3) Uništavanje elektronske građe sa digitalnih medija mora se provesti primjenom certificiranih softverskih alata za s</w:t>
      </w:r>
      <w:r w:rsidR="006D4978" w:rsidRPr="0069497E">
        <w:rPr>
          <w:rFonts w:ascii="Times New Roman" w:hAnsi="Times New Roman" w:cs="Times New Roman"/>
          <w:noProof/>
          <w:sz w:val="24"/>
          <w:szCs w:val="24"/>
        </w:rPr>
        <w:t>igurno brisanje</w:t>
      </w:r>
      <w:r w:rsidRPr="0069497E">
        <w:rPr>
          <w:rFonts w:ascii="Times New Roman" w:hAnsi="Times New Roman" w:cs="Times New Roman"/>
          <w:noProof/>
          <w:sz w:val="24"/>
          <w:szCs w:val="24"/>
        </w:rPr>
        <w:t xml:space="preserve"> koji garantiraju nepovratnost podataka, a o izvršenom uništavanju sačinjava se poseban zapisnik.</w:t>
      </w:r>
    </w:p>
    <w:p w14:paraId="11621804" w14:textId="77777777" w:rsidR="00071B8D" w:rsidRPr="0069497E" w:rsidRDefault="00071B8D" w:rsidP="00D7234B">
      <w:pPr>
        <w:rPr>
          <w:rFonts w:ascii="Times New Roman" w:hAnsi="Times New Roman" w:cs="Times New Roman"/>
          <w:b/>
          <w:noProof/>
          <w:sz w:val="24"/>
          <w:szCs w:val="24"/>
        </w:rPr>
      </w:pPr>
    </w:p>
    <w:p w14:paraId="0A3E78A8" w14:textId="734C23DC" w:rsidR="00BE3D62" w:rsidRPr="0069497E" w:rsidRDefault="00CE385F"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17</w:t>
      </w:r>
      <w:r w:rsidR="00BE3D62" w:rsidRPr="0069497E">
        <w:rPr>
          <w:rFonts w:ascii="Times New Roman" w:hAnsi="Times New Roman" w:cs="Times New Roman"/>
          <w:b/>
          <w:bCs/>
          <w:noProof/>
          <w:sz w:val="24"/>
          <w:szCs w:val="24"/>
        </w:rPr>
        <w:t xml:space="preserve">. </w:t>
      </w:r>
    </w:p>
    <w:p w14:paraId="19A76D1F" w14:textId="77777777" w:rsidR="00BE3D62" w:rsidRPr="0069497E" w:rsidRDefault="00BE3D62"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(Načini prikupljanja arhivske građe)</w:t>
      </w:r>
    </w:p>
    <w:p w14:paraId="15731D76" w14:textId="77777777" w:rsidR="00C34FDA" w:rsidRPr="0069497E" w:rsidRDefault="00C34FDA" w:rsidP="00BE3D62">
      <w:pPr>
        <w:spacing w:after="0"/>
        <w:jc w:val="center"/>
        <w:rPr>
          <w:rFonts w:ascii="Times New Roman" w:hAnsi="Times New Roman" w:cs="Times New Roman"/>
          <w:b/>
          <w:bCs/>
          <w:noProof/>
          <w:sz w:val="24"/>
          <w:szCs w:val="24"/>
        </w:rPr>
      </w:pPr>
    </w:p>
    <w:p w14:paraId="02F13786" w14:textId="7F8F7D1F" w:rsidR="00AC50FF" w:rsidRPr="0016440A" w:rsidRDefault="00BE3D62" w:rsidP="00BE3D62">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Arhivska građa se prikuplja</w:t>
      </w:r>
      <w:r w:rsidR="00E83EB9">
        <w:rPr>
          <w:rFonts w:ascii="Times New Roman" w:hAnsi="Times New Roman" w:cs="Times New Roman"/>
          <w:noProof/>
          <w:sz w:val="24"/>
          <w:szCs w:val="24"/>
        </w:rPr>
        <w:t xml:space="preserve"> </w:t>
      </w:r>
      <w:r w:rsidRPr="0069497E">
        <w:rPr>
          <w:rFonts w:ascii="Times New Roman" w:hAnsi="Times New Roman" w:cs="Times New Roman"/>
          <w:noProof/>
          <w:sz w:val="24"/>
          <w:szCs w:val="24"/>
        </w:rPr>
        <w:t>u</w:t>
      </w:r>
      <w:r w:rsidR="00BE62D7" w:rsidRPr="00BE62D7">
        <w:rPr>
          <w:rFonts w:ascii="Times New Roman" w:hAnsi="Times New Roman" w:cs="Times New Roman"/>
          <w:noProof/>
          <w:color w:val="4472C4" w:themeColor="accent5"/>
          <w:sz w:val="24"/>
          <w:szCs w:val="24"/>
        </w:rPr>
        <w:t xml:space="preserve"> </w:t>
      </w:r>
      <w:r w:rsidR="00BE62D7" w:rsidRPr="0016440A">
        <w:rPr>
          <w:rFonts w:ascii="Times New Roman" w:hAnsi="Times New Roman" w:cs="Times New Roman"/>
          <w:noProof/>
          <w:sz w:val="24"/>
          <w:szCs w:val="24"/>
        </w:rPr>
        <w:t>Matični arhiv</w:t>
      </w:r>
      <w:r w:rsidRPr="0016440A">
        <w:rPr>
          <w:rFonts w:ascii="Times New Roman" w:hAnsi="Times New Roman" w:cs="Times New Roman"/>
          <w:noProof/>
          <w:sz w:val="24"/>
          <w:szCs w:val="24"/>
        </w:rPr>
        <w:t xml:space="preserve">: </w:t>
      </w:r>
    </w:p>
    <w:p w14:paraId="05D81799" w14:textId="2C5E7DF3" w:rsidR="00810EA6" w:rsidRPr="0016440A" w:rsidRDefault="00985A8C" w:rsidP="00810EA6">
      <w:pPr>
        <w:pStyle w:val="ListParagraph"/>
        <w:numPr>
          <w:ilvl w:val="0"/>
          <w:numId w:val="13"/>
        </w:num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p</w:t>
      </w:r>
      <w:r w:rsidR="00BE3D62" w:rsidRPr="0016440A">
        <w:rPr>
          <w:rFonts w:ascii="Times New Roman" w:hAnsi="Times New Roman" w:cs="Times New Roman"/>
          <w:noProof/>
          <w:sz w:val="24"/>
          <w:szCs w:val="24"/>
        </w:rPr>
        <w:t>reuzimanjem</w:t>
      </w:r>
      <w:r w:rsidR="00AD0E8F">
        <w:rPr>
          <w:rFonts w:ascii="Times New Roman" w:hAnsi="Times New Roman" w:cs="Times New Roman"/>
          <w:noProof/>
          <w:sz w:val="24"/>
          <w:szCs w:val="24"/>
        </w:rPr>
        <w:t xml:space="preserve"> od st</w:t>
      </w:r>
      <w:r w:rsidRPr="0016440A">
        <w:rPr>
          <w:rFonts w:ascii="Times New Roman" w:hAnsi="Times New Roman" w:cs="Times New Roman"/>
          <w:noProof/>
          <w:sz w:val="24"/>
          <w:szCs w:val="24"/>
        </w:rPr>
        <w:t>varalaca i imalaca</w:t>
      </w:r>
      <w:r w:rsidR="00BE3D62" w:rsidRPr="0016440A">
        <w:rPr>
          <w:rFonts w:ascii="Times New Roman" w:hAnsi="Times New Roman" w:cs="Times New Roman"/>
          <w:noProof/>
          <w:sz w:val="24"/>
          <w:szCs w:val="24"/>
        </w:rPr>
        <w:t xml:space="preserve">, </w:t>
      </w:r>
    </w:p>
    <w:p w14:paraId="76C69085" w14:textId="640F3282" w:rsidR="00AC50FF" w:rsidRPr="0069497E" w:rsidRDefault="00BE3D62" w:rsidP="00810EA6">
      <w:pPr>
        <w:pStyle w:val="ListParagraph"/>
        <w:numPr>
          <w:ilvl w:val="0"/>
          <w:numId w:val="13"/>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kupovinom, </w:t>
      </w:r>
    </w:p>
    <w:p w14:paraId="230CCCCA" w14:textId="77777777" w:rsidR="00AC50FF" w:rsidRPr="0069497E" w:rsidRDefault="00BE3D62" w:rsidP="00AC50FF">
      <w:pPr>
        <w:pStyle w:val="ListParagraph"/>
        <w:numPr>
          <w:ilvl w:val="0"/>
          <w:numId w:val="13"/>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razmjenom, </w:t>
      </w:r>
    </w:p>
    <w:p w14:paraId="0A9A7B8C" w14:textId="77777777" w:rsidR="00AC50FF" w:rsidRPr="0069497E" w:rsidRDefault="00BE3D62" w:rsidP="00AC50FF">
      <w:pPr>
        <w:pStyle w:val="ListParagraph"/>
        <w:numPr>
          <w:ilvl w:val="0"/>
          <w:numId w:val="13"/>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poklonom i </w:t>
      </w:r>
    </w:p>
    <w:p w14:paraId="4711F88E" w14:textId="63826D4B" w:rsidR="00BE3D62" w:rsidRPr="0069497E" w:rsidRDefault="00BE3D62" w:rsidP="00AC50FF">
      <w:pPr>
        <w:pStyle w:val="ListParagraph"/>
        <w:numPr>
          <w:ilvl w:val="0"/>
          <w:numId w:val="13"/>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deponovanjem.</w:t>
      </w:r>
    </w:p>
    <w:p w14:paraId="17794591" w14:textId="77777777" w:rsidR="00BE3D62" w:rsidRDefault="00BE3D62" w:rsidP="00BE3D62">
      <w:pPr>
        <w:spacing w:after="0"/>
        <w:jc w:val="both"/>
        <w:rPr>
          <w:rFonts w:ascii="Times New Roman" w:hAnsi="Times New Roman" w:cs="Times New Roman"/>
          <w:noProof/>
          <w:sz w:val="24"/>
          <w:szCs w:val="24"/>
        </w:rPr>
      </w:pPr>
    </w:p>
    <w:p w14:paraId="0D87B03B" w14:textId="77777777" w:rsidR="00194B81" w:rsidRPr="0069497E" w:rsidRDefault="00194B81" w:rsidP="00BE3D62">
      <w:pPr>
        <w:spacing w:after="0"/>
        <w:jc w:val="both"/>
        <w:rPr>
          <w:rFonts w:ascii="Times New Roman" w:hAnsi="Times New Roman" w:cs="Times New Roman"/>
          <w:noProof/>
          <w:sz w:val="24"/>
          <w:szCs w:val="24"/>
        </w:rPr>
      </w:pPr>
    </w:p>
    <w:p w14:paraId="226E8752" w14:textId="274A2F57" w:rsidR="00BE3D62" w:rsidRPr="0069497E" w:rsidRDefault="00BE3D62"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1</w:t>
      </w:r>
      <w:r w:rsidR="00CE385F" w:rsidRPr="0069497E">
        <w:rPr>
          <w:rFonts w:ascii="Times New Roman" w:hAnsi="Times New Roman" w:cs="Times New Roman"/>
          <w:b/>
          <w:bCs/>
          <w:noProof/>
          <w:sz w:val="24"/>
          <w:szCs w:val="24"/>
        </w:rPr>
        <w:t>8</w:t>
      </w:r>
      <w:r w:rsidRPr="0069497E">
        <w:rPr>
          <w:rFonts w:ascii="Times New Roman" w:hAnsi="Times New Roman" w:cs="Times New Roman"/>
          <w:b/>
          <w:bCs/>
          <w:noProof/>
          <w:sz w:val="24"/>
          <w:szCs w:val="24"/>
        </w:rPr>
        <w:t>.</w:t>
      </w:r>
    </w:p>
    <w:p w14:paraId="054A1EBF" w14:textId="77777777" w:rsidR="00BE3D62" w:rsidRPr="0069497E" w:rsidRDefault="00BE3D62"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(Preuzimanje arhivske građe)</w:t>
      </w:r>
    </w:p>
    <w:p w14:paraId="0C0B9ADF" w14:textId="77777777" w:rsidR="009A0AB2" w:rsidRPr="0069497E" w:rsidRDefault="009A0AB2" w:rsidP="00BE3D62">
      <w:pPr>
        <w:spacing w:after="0"/>
        <w:jc w:val="center"/>
        <w:rPr>
          <w:rFonts w:ascii="Times New Roman" w:hAnsi="Times New Roman" w:cs="Times New Roman"/>
          <w:b/>
          <w:bCs/>
          <w:noProof/>
          <w:sz w:val="24"/>
          <w:szCs w:val="24"/>
        </w:rPr>
      </w:pPr>
    </w:p>
    <w:p w14:paraId="078A4395" w14:textId="3EC009D2"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(1) Preuzimanje arhivske građe vrši se primopredajom između stvaralaca ili imalaca arhivske građe i</w:t>
      </w:r>
      <w:r w:rsidR="00BE62D7" w:rsidRPr="0016440A">
        <w:rPr>
          <w:rFonts w:ascii="Times New Roman" w:hAnsi="Times New Roman" w:cs="Times New Roman"/>
          <w:noProof/>
          <w:sz w:val="24"/>
          <w:szCs w:val="24"/>
        </w:rPr>
        <w:t xml:space="preserve"> Matičnog arhiva</w:t>
      </w:r>
      <w:r w:rsidRPr="0016440A">
        <w:rPr>
          <w:rFonts w:ascii="Times New Roman" w:hAnsi="Times New Roman" w:cs="Times New Roman"/>
          <w:noProof/>
          <w:sz w:val="24"/>
          <w:szCs w:val="24"/>
        </w:rPr>
        <w:t>.</w:t>
      </w:r>
    </w:p>
    <w:p w14:paraId="5E4F5576" w14:textId="4E0BFDF5"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(2) Arhivska građa predaje se</w:t>
      </w:r>
      <w:r w:rsidR="00BE62D7" w:rsidRPr="0016440A">
        <w:rPr>
          <w:rFonts w:ascii="Times New Roman" w:hAnsi="Times New Roman" w:cs="Times New Roman"/>
          <w:noProof/>
          <w:sz w:val="24"/>
          <w:szCs w:val="24"/>
        </w:rPr>
        <w:t xml:space="preserve"> Matičnom arhivu</w:t>
      </w:r>
      <w:r w:rsidRPr="0016440A">
        <w:rPr>
          <w:rFonts w:ascii="Times New Roman" w:hAnsi="Times New Roman" w:cs="Times New Roman"/>
          <w:noProof/>
          <w:sz w:val="24"/>
          <w:szCs w:val="24"/>
        </w:rPr>
        <w:t xml:space="preserve"> po isteku 30 godina od njenog nastanka.</w:t>
      </w:r>
    </w:p>
    <w:p w14:paraId="248E81C3" w14:textId="0D365238"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lastRenderedPageBreak/>
        <w:t xml:space="preserve">(3) Arhivska građa se može predati </w:t>
      </w:r>
      <w:r w:rsidR="00BE62D7" w:rsidRPr="0016440A">
        <w:rPr>
          <w:rFonts w:ascii="Times New Roman" w:hAnsi="Times New Roman" w:cs="Times New Roman"/>
          <w:noProof/>
          <w:sz w:val="24"/>
          <w:szCs w:val="24"/>
        </w:rPr>
        <w:t xml:space="preserve">Matičnom arhivu </w:t>
      </w:r>
      <w:r w:rsidR="006971FB">
        <w:rPr>
          <w:rFonts w:ascii="Times New Roman" w:hAnsi="Times New Roman" w:cs="Times New Roman"/>
          <w:noProof/>
          <w:sz w:val="24"/>
          <w:szCs w:val="24"/>
        </w:rPr>
        <w:t>i prije isteka roka iz</w:t>
      </w:r>
      <w:r w:rsidRPr="0016440A">
        <w:rPr>
          <w:rFonts w:ascii="Times New Roman" w:hAnsi="Times New Roman" w:cs="Times New Roman"/>
          <w:noProof/>
          <w:sz w:val="24"/>
          <w:szCs w:val="24"/>
        </w:rPr>
        <w:t xml:space="preserve"> stava </w:t>
      </w:r>
      <w:r w:rsidR="006971FB">
        <w:rPr>
          <w:rFonts w:ascii="Times New Roman" w:hAnsi="Times New Roman" w:cs="Times New Roman"/>
          <w:noProof/>
          <w:sz w:val="24"/>
          <w:szCs w:val="24"/>
        </w:rPr>
        <w:t>(</w:t>
      </w:r>
      <w:r w:rsidRPr="0016440A">
        <w:rPr>
          <w:rFonts w:ascii="Times New Roman" w:hAnsi="Times New Roman" w:cs="Times New Roman"/>
          <w:noProof/>
          <w:sz w:val="24"/>
          <w:szCs w:val="24"/>
        </w:rPr>
        <w:t>2</w:t>
      </w:r>
      <w:r w:rsidR="006971FB">
        <w:rPr>
          <w:rFonts w:ascii="Times New Roman" w:hAnsi="Times New Roman" w:cs="Times New Roman"/>
          <w:noProof/>
          <w:sz w:val="24"/>
          <w:szCs w:val="24"/>
        </w:rPr>
        <w:t>) ovog člana</w:t>
      </w:r>
      <w:r w:rsidR="002A1A61" w:rsidRPr="0016440A">
        <w:rPr>
          <w:rFonts w:ascii="Times New Roman" w:hAnsi="Times New Roman" w:cs="Times New Roman"/>
          <w:noProof/>
          <w:sz w:val="24"/>
          <w:szCs w:val="24"/>
        </w:rPr>
        <w:t>, ako se o tome sporazume</w:t>
      </w:r>
      <w:r w:rsidRPr="0016440A">
        <w:rPr>
          <w:rFonts w:ascii="Times New Roman" w:hAnsi="Times New Roman" w:cs="Times New Roman"/>
          <w:noProof/>
          <w:sz w:val="24"/>
          <w:szCs w:val="24"/>
        </w:rPr>
        <w:t xml:space="preserve"> stvaralac, odnosn</w:t>
      </w:r>
      <w:r w:rsidR="002A1A61" w:rsidRPr="0016440A">
        <w:rPr>
          <w:rFonts w:ascii="Times New Roman" w:hAnsi="Times New Roman" w:cs="Times New Roman"/>
          <w:noProof/>
          <w:sz w:val="24"/>
          <w:szCs w:val="24"/>
        </w:rPr>
        <w:t xml:space="preserve">o imalac arhivske građe i </w:t>
      </w:r>
      <w:r w:rsidR="00BE62D7" w:rsidRPr="0016440A">
        <w:rPr>
          <w:rFonts w:ascii="Times New Roman" w:hAnsi="Times New Roman" w:cs="Times New Roman"/>
          <w:noProof/>
          <w:sz w:val="24"/>
          <w:szCs w:val="24"/>
        </w:rPr>
        <w:t xml:space="preserve">Matični arhiv </w:t>
      </w:r>
      <w:r w:rsidRPr="0016440A">
        <w:rPr>
          <w:rFonts w:ascii="Times New Roman" w:hAnsi="Times New Roman" w:cs="Times New Roman"/>
          <w:noProof/>
          <w:sz w:val="24"/>
          <w:szCs w:val="24"/>
        </w:rPr>
        <w:t>ili ako je to neophodno radi zaštite arhivske građe.</w:t>
      </w:r>
      <w:r w:rsidR="00BE62D7" w:rsidRPr="0016440A">
        <w:rPr>
          <w:rFonts w:ascii="Times New Roman" w:hAnsi="Times New Roman" w:cs="Times New Roman"/>
          <w:noProof/>
          <w:sz w:val="24"/>
          <w:szCs w:val="24"/>
        </w:rPr>
        <w:t xml:space="preserve"> </w:t>
      </w:r>
    </w:p>
    <w:p w14:paraId="0A14CCEA" w14:textId="5BF0F517"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 xml:space="preserve">(4) Stvaraoci i imaoci arhivske građe nastale u periodu 1992. - 1995. godina, dužni su predati istu </w:t>
      </w:r>
      <w:r w:rsidR="00BE62D7" w:rsidRPr="0016440A">
        <w:rPr>
          <w:rFonts w:ascii="Times New Roman" w:hAnsi="Times New Roman" w:cs="Times New Roman"/>
          <w:noProof/>
          <w:sz w:val="24"/>
          <w:szCs w:val="24"/>
        </w:rPr>
        <w:t xml:space="preserve">Matičnom arhivu </w:t>
      </w:r>
      <w:r w:rsidRPr="0016440A">
        <w:rPr>
          <w:rFonts w:ascii="Times New Roman" w:hAnsi="Times New Roman" w:cs="Times New Roman"/>
          <w:noProof/>
          <w:sz w:val="24"/>
          <w:szCs w:val="24"/>
        </w:rPr>
        <w:t>u sređenom stanju, primjenjujući sumarno - analitičke popise arhivske građe za primopredaju.</w:t>
      </w:r>
    </w:p>
    <w:p w14:paraId="5B05F3E3" w14:textId="45F74AB9"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(5) Stvaralac i imalac arhivske građe dužan je da arhivsku građu preda u originalu, sređenu, označenu, popisanu, neoštećenu ili sa saniranim oštećenjima, tehnički opremljenu, a arhivsku građu u elektronskom obliku zajedno sa pripadajućim metapodacima i dekodiranu, upotrebljivog sadržaja i uz obezbjeđenje tehničkih uslova, na način koji odredi</w:t>
      </w:r>
      <w:r w:rsidR="00BE62D7" w:rsidRPr="0016440A">
        <w:rPr>
          <w:rFonts w:ascii="Times New Roman" w:hAnsi="Times New Roman" w:cs="Times New Roman"/>
          <w:noProof/>
          <w:sz w:val="24"/>
          <w:szCs w:val="24"/>
        </w:rPr>
        <w:t xml:space="preserve"> Matični arhiv</w:t>
      </w:r>
      <w:r w:rsidRPr="0016440A">
        <w:rPr>
          <w:rFonts w:ascii="Times New Roman" w:hAnsi="Times New Roman" w:cs="Times New Roman"/>
          <w:noProof/>
          <w:sz w:val="24"/>
          <w:szCs w:val="24"/>
        </w:rPr>
        <w:t>.</w:t>
      </w:r>
    </w:p>
    <w:p w14:paraId="0E6A453A" w14:textId="77777777"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(6) Obaveza predaje arhivske građe odnosi se i na arhivsku građu koja sadrži lične podatke, kao i arhivsku građu za koju je utvrđen stepen tajnosti, određen zakonom ili općim propisima o čuvanju tajnosti.</w:t>
      </w:r>
    </w:p>
    <w:p w14:paraId="1DEE7BEB" w14:textId="34386CBE"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(7) O predaji arhivske građe sačinjava se zapisnik čiji je sastavni dio popis arhivske građe koja se predaje</w:t>
      </w:r>
      <w:r w:rsidR="00BE62D7" w:rsidRPr="0016440A">
        <w:rPr>
          <w:rFonts w:ascii="Times New Roman" w:hAnsi="Times New Roman" w:cs="Times New Roman"/>
          <w:noProof/>
          <w:sz w:val="24"/>
          <w:szCs w:val="24"/>
        </w:rPr>
        <w:t xml:space="preserve"> Matičnom arhivu</w:t>
      </w:r>
      <w:r w:rsidRPr="0016440A">
        <w:rPr>
          <w:rFonts w:ascii="Times New Roman" w:hAnsi="Times New Roman" w:cs="Times New Roman"/>
          <w:noProof/>
          <w:sz w:val="24"/>
          <w:szCs w:val="24"/>
        </w:rPr>
        <w:t>.</w:t>
      </w:r>
    </w:p>
    <w:p w14:paraId="6114A289" w14:textId="095EE097"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w:t>
      </w:r>
      <w:r w:rsidR="009842B3" w:rsidRPr="0016440A">
        <w:rPr>
          <w:rFonts w:ascii="Times New Roman" w:hAnsi="Times New Roman" w:cs="Times New Roman"/>
          <w:noProof/>
          <w:sz w:val="24"/>
          <w:szCs w:val="24"/>
        </w:rPr>
        <w:t>8</w:t>
      </w:r>
      <w:r w:rsidRPr="0016440A">
        <w:rPr>
          <w:rFonts w:ascii="Times New Roman" w:hAnsi="Times New Roman" w:cs="Times New Roman"/>
          <w:noProof/>
          <w:sz w:val="24"/>
          <w:szCs w:val="24"/>
        </w:rPr>
        <w:t>) Troškove nastale u vezi sa predajom arhivske građe snosi stvaralac, odnosno imalac arhivske građe.</w:t>
      </w:r>
    </w:p>
    <w:p w14:paraId="6FAC5C80" w14:textId="25724D25" w:rsidR="00BE3D62" w:rsidRPr="0016440A" w:rsidRDefault="009842B3"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(9</w:t>
      </w:r>
      <w:r w:rsidR="00BE3D62" w:rsidRPr="0016440A">
        <w:rPr>
          <w:rFonts w:ascii="Times New Roman" w:hAnsi="Times New Roman" w:cs="Times New Roman"/>
          <w:noProof/>
          <w:sz w:val="24"/>
          <w:szCs w:val="24"/>
        </w:rPr>
        <w:t xml:space="preserve">) </w:t>
      </w:r>
      <w:r w:rsidR="00BE62D7" w:rsidRPr="0016440A">
        <w:rPr>
          <w:rFonts w:ascii="Times New Roman" w:hAnsi="Times New Roman" w:cs="Times New Roman"/>
          <w:noProof/>
          <w:sz w:val="24"/>
          <w:szCs w:val="24"/>
        </w:rPr>
        <w:t xml:space="preserve">Matični arhiv </w:t>
      </w:r>
      <w:r w:rsidR="00BE3D62" w:rsidRPr="0016440A">
        <w:rPr>
          <w:rFonts w:ascii="Times New Roman" w:hAnsi="Times New Roman" w:cs="Times New Roman"/>
          <w:noProof/>
          <w:sz w:val="24"/>
          <w:szCs w:val="24"/>
        </w:rPr>
        <w:t xml:space="preserve">će preuzeti arhivsku građu i ako nisu ispunjeni uslovi iz stava </w:t>
      </w:r>
      <w:r w:rsidRPr="0016440A">
        <w:rPr>
          <w:rFonts w:ascii="Times New Roman" w:hAnsi="Times New Roman" w:cs="Times New Roman"/>
          <w:noProof/>
          <w:sz w:val="24"/>
          <w:szCs w:val="24"/>
        </w:rPr>
        <w:t>(</w:t>
      </w:r>
      <w:r w:rsidR="00BE3D62" w:rsidRPr="0016440A">
        <w:rPr>
          <w:rFonts w:ascii="Times New Roman" w:hAnsi="Times New Roman" w:cs="Times New Roman"/>
          <w:noProof/>
          <w:sz w:val="24"/>
          <w:szCs w:val="24"/>
        </w:rPr>
        <w:t>5</w:t>
      </w:r>
      <w:r w:rsidRPr="0016440A">
        <w:rPr>
          <w:rFonts w:ascii="Times New Roman" w:hAnsi="Times New Roman" w:cs="Times New Roman"/>
          <w:noProof/>
          <w:sz w:val="24"/>
          <w:szCs w:val="24"/>
        </w:rPr>
        <w:t>)</w:t>
      </w:r>
      <w:r w:rsidR="00BE3D62" w:rsidRPr="0016440A">
        <w:rPr>
          <w:rFonts w:ascii="Times New Roman" w:hAnsi="Times New Roman" w:cs="Times New Roman"/>
          <w:noProof/>
          <w:sz w:val="24"/>
          <w:szCs w:val="24"/>
        </w:rPr>
        <w:t xml:space="preserve">  ovog člana, ako je to neophodno radi zaštite i spašavanja arhivske građe od oštećenja ili uništenja, u kojem slučaju </w:t>
      </w:r>
      <w:r w:rsidR="00BE62D7" w:rsidRPr="0016440A">
        <w:rPr>
          <w:rFonts w:ascii="Times New Roman" w:hAnsi="Times New Roman" w:cs="Times New Roman"/>
          <w:noProof/>
          <w:sz w:val="24"/>
          <w:szCs w:val="24"/>
        </w:rPr>
        <w:t xml:space="preserve">Matični arhiv </w:t>
      </w:r>
      <w:r w:rsidR="00BE3D62" w:rsidRPr="0016440A">
        <w:rPr>
          <w:rFonts w:ascii="Times New Roman" w:hAnsi="Times New Roman" w:cs="Times New Roman"/>
          <w:noProof/>
          <w:sz w:val="24"/>
          <w:szCs w:val="24"/>
        </w:rPr>
        <w:t xml:space="preserve">donosi Rješenje o preuzimanju arhivske građe kojoj </w:t>
      </w:r>
      <w:r w:rsidR="00EE1713" w:rsidRPr="0016440A">
        <w:rPr>
          <w:rFonts w:ascii="Times New Roman" w:hAnsi="Times New Roman" w:cs="Times New Roman"/>
          <w:noProof/>
          <w:sz w:val="24"/>
          <w:szCs w:val="24"/>
        </w:rPr>
        <w:t>prijeti uništenje ili oštećenje.</w:t>
      </w:r>
      <w:r w:rsidR="00BE3D62" w:rsidRPr="0016440A">
        <w:rPr>
          <w:rFonts w:ascii="Times New Roman" w:hAnsi="Times New Roman" w:cs="Times New Roman"/>
          <w:noProof/>
          <w:sz w:val="24"/>
          <w:szCs w:val="24"/>
        </w:rPr>
        <w:t xml:space="preserve"> </w:t>
      </w:r>
    </w:p>
    <w:p w14:paraId="42658892" w14:textId="42EC3C9A"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(1</w:t>
      </w:r>
      <w:r w:rsidR="009842B3" w:rsidRPr="0016440A">
        <w:rPr>
          <w:rFonts w:ascii="Times New Roman" w:hAnsi="Times New Roman" w:cs="Times New Roman"/>
          <w:noProof/>
          <w:sz w:val="24"/>
          <w:szCs w:val="24"/>
        </w:rPr>
        <w:t>0</w:t>
      </w:r>
      <w:r w:rsidRPr="0016440A">
        <w:rPr>
          <w:rFonts w:ascii="Times New Roman" w:hAnsi="Times New Roman" w:cs="Times New Roman"/>
          <w:noProof/>
          <w:sz w:val="24"/>
          <w:szCs w:val="24"/>
        </w:rPr>
        <w:t xml:space="preserve">) Ako je arhivska građa i nakon isteka roka iz stava </w:t>
      </w:r>
      <w:r w:rsidR="00EE1713" w:rsidRPr="0016440A">
        <w:rPr>
          <w:rFonts w:ascii="Times New Roman" w:hAnsi="Times New Roman" w:cs="Times New Roman"/>
          <w:noProof/>
          <w:sz w:val="24"/>
          <w:szCs w:val="24"/>
        </w:rPr>
        <w:t>(</w:t>
      </w:r>
      <w:r w:rsidRPr="0016440A">
        <w:rPr>
          <w:rFonts w:ascii="Times New Roman" w:hAnsi="Times New Roman" w:cs="Times New Roman"/>
          <w:noProof/>
          <w:sz w:val="24"/>
          <w:szCs w:val="24"/>
        </w:rPr>
        <w:t>2</w:t>
      </w:r>
      <w:r w:rsidR="00EE1713" w:rsidRPr="0016440A">
        <w:rPr>
          <w:rFonts w:ascii="Times New Roman" w:hAnsi="Times New Roman" w:cs="Times New Roman"/>
          <w:noProof/>
          <w:sz w:val="24"/>
          <w:szCs w:val="24"/>
        </w:rPr>
        <w:t>)</w:t>
      </w:r>
      <w:r w:rsidRPr="0016440A">
        <w:rPr>
          <w:rFonts w:ascii="Times New Roman" w:hAnsi="Times New Roman" w:cs="Times New Roman"/>
          <w:noProof/>
          <w:sz w:val="24"/>
          <w:szCs w:val="24"/>
        </w:rPr>
        <w:t xml:space="preserve"> ovog člana, neophodna u redovnom poslovanju, stvaralac odnosno imalac arhivske građe i </w:t>
      </w:r>
      <w:r w:rsidR="00BE62D7" w:rsidRPr="0016440A">
        <w:rPr>
          <w:rFonts w:ascii="Times New Roman" w:hAnsi="Times New Roman" w:cs="Times New Roman"/>
          <w:noProof/>
          <w:sz w:val="24"/>
          <w:szCs w:val="24"/>
        </w:rPr>
        <w:t xml:space="preserve">Matični arhiv </w:t>
      </w:r>
      <w:r w:rsidRPr="0016440A">
        <w:rPr>
          <w:rFonts w:ascii="Times New Roman" w:hAnsi="Times New Roman" w:cs="Times New Roman"/>
          <w:noProof/>
          <w:sz w:val="24"/>
          <w:szCs w:val="24"/>
        </w:rPr>
        <w:t>će utvrditi popis takve arhivske građe i odrediti u kojem roku će se ona naknadno predati</w:t>
      </w:r>
      <w:r w:rsidR="00BE62D7" w:rsidRPr="0016440A">
        <w:rPr>
          <w:rFonts w:ascii="Times New Roman" w:hAnsi="Times New Roman" w:cs="Times New Roman"/>
          <w:noProof/>
          <w:sz w:val="24"/>
          <w:szCs w:val="24"/>
        </w:rPr>
        <w:t xml:space="preserve"> Matičnom arhivu</w:t>
      </w:r>
      <w:r w:rsidRPr="0016440A">
        <w:rPr>
          <w:rFonts w:ascii="Times New Roman" w:hAnsi="Times New Roman" w:cs="Times New Roman"/>
          <w:noProof/>
          <w:sz w:val="24"/>
          <w:szCs w:val="24"/>
        </w:rPr>
        <w:t xml:space="preserve">. </w:t>
      </w:r>
    </w:p>
    <w:p w14:paraId="4C351C6F" w14:textId="7C249CEC" w:rsidR="00BE3D62" w:rsidRPr="0016440A" w:rsidRDefault="00BE3D62" w:rsidP="00BE3D62">
      <w:pPr>
        <w:spacing w:after="0"/>
        <w:jc w:val="both"/>
        <w:rPr>
          <w:rFonts w:ascii="Times New Roman" w:hAnsi="Times New Roman" w:cs="Times New Roman"/>
          <w:noProof/>
          <w:sz w:val="24"/>
          <w:szCs w:val="24"/>
        </w:rPr>
      </w:pPr>
      <w:r w:rsidRPr="0016440A">
        <w:rPr>
          <w:rFonts w:ascii="Times New Roman" w:hAnsi="Times New Roman" w:cs="Times New Roman"/>
          <w:noProof/>
          <w:sz w:val="24"/>
          <w:szCs w:val="24"/>
        </w:rPr>
        <w:t>(1</w:t>
      </w:r>
      <w:r w:rsidR="009842B3" w:rsidRPr="0016440A">
        <w:rPr>
          <w:rFonts w:ascii="Times New Roman" w:hAnsi="Times New Roman" w:cs="Times New Roman"/>
          <w:noProof/>
          <w:sz w:val="24"/>
          <w:szCs w:val="24"/>
        </w:rPr>
        <w:t>1</w:t>
      </w:r>
      <w:r w:rsidRPr="0016440A">
        <w:rPr>
          <w:rFonts w:ascii="Times New Roman" w:hAnsi="Times New Roman" w:cs="Times New Roman"/>
          <w:noProof/>
          <w:sz w:val="24"/>
          <w:szCs w:val="24"/>
        </w:rPr>
        <w:t xml:space="preserve">) Bliži propis o načinu i uslovima predaje arhivske građe donosi </w:t>
      </w:r>
      <w:r w:rsidR="00937CCA" w:rsidRPr="0016440A">
        <w:rPr>
          <w:rFonts w:ascii="Times New Roman" w:hAnsi="Times New Roman" w:cs="Times New Roman"/>
          <w:noProof/>
          <w:sz w:val="24"/>
          <w:szCs w:val="24"/>
        </w:rPr>
        <w:t>m</w:t>
      </w:r>
      <w:r w:rsidRPr="0016440A">
        <w:rPr>
          <w:rFonts w:ascii="Times New Roman" w:hAnsi="Times New Roman" w:cs="Times New Roman"/>
          <w:noProof/>
          <w:sz w:val="24"/>
          <w:szCs w:val="24"/>
        </w:rPr>
        <w:t>inistar.</w:t>
      </w:r>
    </w:p>
    <w:p w14:paraId="2C90AE89" w14:textId="77777777" w:rsidR="00BE3D62" w:rsidRPr="0016440A" w:rsidRDefault="00BE3D62" w:rsidP="00BE3D62">
      <w:pPr>
        <w:spacing w:after="0"/>
        <w:jc w:val="both"/>
        <w:rPr>
          <w:rFonts w:ascii="Times New Roman" w:hAnsi="Times New Roman" w:cs="Times New Roman"/>
          <w:noProof/>
          <w:sz w:val="24"/>
          <w:szCs w:val="24"/>
        </w:rPr>
      </w:pPr>
    </w:p>
    <w:p w14:paraId="458479F0" w14:textId="0D3432FB" w:rsidR="00BE3D62" w:rsidRPr="0069497E" w:rsidRDefault="00BE3D62" w:rsidP="00BE3D62">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 xml:space="preserve">Član </w:t>
      </w:r>
      <w:r w:rsidR="00CE385F" w:rsidRPr="0069497E">
        <w:rPr>
          <w:rFonts w:ascii="Times New Roman" w:hAnsi="Times New Roman" w:cs="Times New Roman"/>
          <w:b/>
          <w:noProof/>
          <w:sz w:val="24"/>
          <w:szCs w:val="24"/>
        </w:rPr>
        <w:t>19</w:t>
      </w:r>
      <w:r w:rsidRPr="0069497E">
        <w:rPr>
          <w:rFonts w:ascii="Times New Roman" w:hAnsi="Times New Roman" w:cs="Times New Roman"/>
          <w:b/>
          <w:noProof/>
          <w:sz w:val="24"/>
          <w:szCs w:val="24"/>
        </w:rPr>
        <w:t>.</w:t>
      </w:r>
    </w:p>
    <w:p w14:paraId="0646C090" w14:textId="77777777" w:rsidR="00BE3D62" w:rsidRPr="0069497E" w:rsidRDefault="00BE3D62" w:rsidP="00BE3D62">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(Predaja registraturne građe u slučaju prestanka rada)</w:t>
      </w:r>
    </w:p>
    <w:p w14:paraId="67689311" w14:textId="77777777" w:rsidR="007608A9" w:rsidRPr="0069497E" w:rsidRDefault="007608A9" w:rsidP="00BE3D62">
      <w:pPr>
        <w:spacing w:after="0"/>
        <w:jc w:val="center"/>
        <w:rPr>
          <w:rFonts w:ascii="Times New Roman" w:hAnsi="Times New Roman" w:cs="Times New Roman"/>
          <w:b/>
          <w:noProof/>
          <w:sz w:val="24"/>
          <w:szCs w:val="24"/>
        </w:rPr>
      </w:pPr>
    </w:p>
    <w:p w14:paraId="6355F5A7" w14:textId="63580EC3" w:rsidR="00BE3D62" w:rsidRPr="00953C55" w:rsidRDefault="00BE3D62" w:rsidP="00BE3D62">
      <w:pPr>
        <w:spacing w:after="0"/>
        <w:jc w:val="both"/>
        <w:rPr>
          <w:rFonts w:ascii="Times New Roman" w:hAnsi="Times New Roman" w:cs="Times New Roman"/>
          <w:noProof/>
          <w:sz w:val="24"/>
          <w:szCs w:val="24"/>
        </w:rPr>
      </w:pPr>
      <w:r w:rsidRPr="00953C55">
        <w:rPr>
          <w:rFonts w:ascii="Times New Roman" w:hAnsi="Times New Roman" w:cs="Times New Roman"/>
          <w:noProof/>
          <w:sz w:val="24"/>
          <w:szCs w:val="24"/>
        </w:rPr>
        <w:t xml:space="preserve">(1) U slučaju prestanka rada </w:t>
      </w:r>
      <w:r w:rsidR="00080433" w:rsidRPr="00953C55">
        <w:rPr>
          <w:rFonts w:ascii="Times New Roman" w:hAnsi="Times New Roman" w:cs="Times New Roman"/>
          <w:noProof/>
          <w:sz w:val="24"/>
          <w:szCs w:val="24"/>
        </w:rPr>
        <w:t>stvaraoca/</w:t>
      </w:r>
      <w:r w:rsidRPr="00953C55">
        <w:rPr>
          <w:rFonts w:ascii="Times New Roman" w:hAnsi="Times New Roman" w:cs="Times New Roman"/>
          <w:noProof/>
          <w:sz w:val="24"/>
          <w:szCs w:val="24"/>
        </w:rPr>
        <w:t xml:space="preserve">imaoca registraturne i arhivske građe, organ koji je donio odluku o prestanku rada, dužan je da u roku od 60 dana od dana prestanka rada njegovu registraturnu i arhivsku građu preda </w:t>
      </w:r>
      <w:r w:rsidR="00BE62D7" w:rsidRPr="00953C55">
        <w:rPr>
          <w:rFonts w:ascii="Times New Roman" w:hAnsi="Times New Roman" w:cs="Times New Roman"/>
          <w:noProof/>
          <w:sz w:val="24"/>
          <w:szCs w:val="24"/>
        </w:rPr>
        <w:t xml:space="preserve">Matičnom arhivu </w:t>
      </w:r>
      <w:r w:rsidRPr="00953C55">
        <w:rPr>
          <w:rFonts w:ascii="Times New Roman" w:hAnsi="Times New Roman" w:cs="Times New Roman"/>
          <w:noProof/>
          <w:sz w:val="24"/>
          <w:szCs w:val="24"/>
        </w:rPr>
        <w:t>u sređenom stanju.</w:t>
      </w:r>
    </w:p>
    <w:p w14:paraId="19E5137D" w14:textId="246D120C" w:rsidR="00CE385F" w:rsidRPr="0069497E" w:rsidRDefault="00BE3D62" w:rsidP="00BE3D62">
      <w:pPr>
        <w:spacing w:after="0"/>
        <w:jc w:val="both"/>
        <w:rPr>
          <w:rFonts w:ascii="Times New Roman" w:hAnsi="Times New Roman" w:cs="Times New Roman"/>
          <w:noProof/>
          <w:sz w:val="24"/>
          <w:szCs w:val="24"/>
        </w:rPr>
      </w:pPr>
      <w:r w:rsidRPr="00953C55">
        <w:rPr>
          <w:rFonts w:ascii="Times New Roman" w:hAnsi="Times New Roman" w:cs="Times New Roman"/>
          <w:noProof/>
          <w:sz w:val="24"/>
          <w:szCs w:val="24"/>
        </w:rPr>
        <w:t>(2) U slučaju pokrenutog postupka stečaja ili likvidacije pravnog lica, stečajni odnosno likvidacioni upravnik dužan je da preda arhivsku građu pravnog lica koje prestaje sa radom prije brisanja p</w:t>
      </w:r>
      <w:r w:rsidR="00EE1713" w:rsidRPr="00953C55">
        <w:rPr>
          <w:rFonts w:ascii="Times New Roman" w:hAnsi="Times New Roman" w:cs="Times New Roman"/>
          <w:noProof/>
          <w:sz w:val="24"/>
          <w:szCs w:val="24"/>
        </w:rPr>
        <w:t>ravnog lica iz sudskog registra.</w:t>
      </w:r>
    </w:p>
    <w:p w14:paraId="60EA392F" w14:textId="2EF220E7" w:rsidR="00BE3D62" w:rsidRPr="0069497E" w:rsidRDefault="00BE3D62"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CE385F" w:rsidRPr="0069497E">
        <w:rPr>
          <w:rFonts w:ascii="Times New Roman" w:hAnsi="Times New Roman" w:cs="Times New Roman"/>
          <w:b/>
          <w:bCs/>
          <w:noProof/>
          <w:sz w:val="24"/>
          <w:szCs w:val="24"/>
        </w:rPr>
        <w:t>20</w:t>
      </w:r>
      <w:r w:rsidRPr="0069497E">
        <w:rPr>
          <w:rFonts w:ascii="Times New Roman" w:hAnsi="Times New Roman" w:cs="Times New Roman"/>
          <w:b/>
          <w:bCs/>
          <w:noProof/>
          <w:sz w:val="24"/>
          <w:szCs w:val="24"/>
        </w:rPr>
        <w:t>.</w:t>
      </w:r>
    </w:p>
    <w:p w14:paraId="14A0AD8C" w14:textId="5FDA803A" w:rsidR="00BE3D62" w:rsidRPr="0069497E" w:rsidRDefault="00BE3D62"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(Preuzimanje arhivske gra</w:t>
      </w:r>
      <w:r w:rsidR="00D47A6D" w:rsidRPr="0069497E">
        <w:rPr>
          <w:rFonts w:ascii="Times New Roman" w:hAnsi="Times New Roman" w:cs="Times New Roman"/>
          <w:b/>
          <w:bCs/>
          <w:noProof/>
          <w:sz w:val="24"/>
          <w:szCs w:val="24"/>
        </w:rPr>
        <w:t>đe koja sadrži lične podatke i</w:t>
      </w:r>
      <w:r w:rsidRPr="0069497E">
        <w:rPr>
          <w:rFonts w:ascii="Times New Roman" w:hAnsi="Times New Roman" w:cs="Times New Roman"/>
          <w:b/>
          <w:bCs/>
          <w:noProof/>
          <w:sz w:val="24"/>
          <w:szCs w:val="24"/>
        </w:rPr>
        <w:t xml:space="preserve"> podatke sa oznakom tajnosti)</w:t>
      </w:r>
    </w:p>
    <w:p w14:paraId="31DED662" w14:textId="77777777" w:rsidR="007608A9" w:rsidRPr="0069497E" w:rsidRDefault="007608A9" w:rsidP="00BE3D62">
      <w:pPr>
        <w:spacing w:after="0"/>
        <w:jc w:val="center"/>
        <w:rPr>
          <w:rFonts w:ascii="Times New Roman" w:hAnsi="Times New Roman" w:cs="Times New Roman"/>
          <w:b/>
          <w:bCs/>
          <w:noProof/>
          <w:sz w:val="24"/>
          <w:szCs w:val="24"/>
        </w:rPr>
      </w:pPr>
    </w:p>
    <w:p w14:paraId="732E95CB" w14:textId="77777777" w:rsidR="00BE3D62" w:rsidRPr="0069497E" w:rsidRDefault="00BE3D62" w:rsidP="00BE3D62">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(1) Obaveza predaje arhivske građe odnosi se i na arhivsku građu koja sadrži lične podatke, kao i arhivsku građu za koju je utvrđen stepen tajnosti, određen zakonom ili općim propisima o čuvanju tajnosti.</w:t>
      </w:r>
    </w:p>
    <w:p w14:paraId="5D3586F4" w14:textId="2FE7469B" w:rsidR="00BE3D62" w:rsidRPr="0069497E" w:rsidRDefault="00BE3D62" w:rsidP="00BE3D62">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lastRenderedPageBreak/>
        <w:t>(2) Prilikom predaje</w:t>
      </w:r>
      <w:r w:rsidR="00BE62D7" w:rsidRPr="00BE62D7">
        <w:rPr>
          <w:rFonts w:ascii="Times New Roman" w:hAnsi="Times New Roman" w:cs="Times New Roman"/>
          <w:noProof/>
          <w:color w:val="4472C4" w:themeColor="accent5"/>
          <w:sz w:val="24"/>
          <w:szCs w:val="24"/>
        </w:rPr>
        <w:t xml:space="preserve"> </w:t>
      </w:r>
      <w:r w:rsidR="00BE62D7" w:rsidRPr="00953C55">
        <w:rPr>
          <w:rFonts w:ascii="Times New Roman" w:hAnsi="Times New Roman" w:cs="Times New Roman"/>
          <w:noProof/>
          <w:sz w:val="24"/>
          <w:szCs w:val="24"/>
        </w:rPr>
        <w:t>Matičnom arhivu</w:t>
      </w:r>
      <w:r w:rsidRPr="00953C55">
        <w:rPr>
          <w:rFonts w:ascii="Times New Roman" w:hAnsi="Times New Roman" w:cs="Times New Roman"/>
          <w:noProof/>
          <w:sz w:val="24"/>
          <w:szCs w:val="24"/>
        </w:rPr>
        <w:t>,</w:t>
      </w:r>
      <w:r w:rsidRPr="0069497E">
        <w:rPr>
          <w:rFonts w:ascii="Times New Roman" w:hAnsi="Times New Roman" w:cs="Times New Roman"/>
          <w:noProof/>
          <w:sz w:val="24"/>
          <w:szCs w:val="24"/>
        </w:rPr>
        <w:t xml:space="preserve"> arhivska građa, iz stava </w:t>
      </w:r>
      <w:r w:rsidR="00D47A6D" w:rsidRPr="0069497E">
        <w:rPr>
          <w:rFonts w:ascii="Times New Roman" w:hAnsi="Times New Roman" w:cs="Times New Roman"/>
          <w:noProof/>
          <w:sz w:val="24"/>
          <w:szCs w:val="24"/>
        </w:rPr>
        <w:t>(</w:t>
      </w:r>
      <w:r w:rsidRPr="0069497E">
        <w:rPr>
          <w:rFonts w:ascii="Times New Roman" w:hAnsi="Times New Roman" w:cs="Times New Roman"/>
          <w:noProof/>
          <w:sz w:val="24"/>
          <w:szCs w:val="24"/>
        </w:rPr>
        <w:t>1</w:t>
      </w:r>
      <w:r w:rsidR="00D47A6D" w:rsidRPr="0069497E">
        <w:rPr>
          <w:rFonts w:ascii="Times New Roman" w:hAnsi="Times New Roman" w:cs="Times New Roman"/>
          <w:noProof/>
          <w:sz w:val="24"/>
          <w:szCs w:val="24"/>
        </w:rPr>
        <w:t>)</w:t>
      </w:r>
      <w:r w:rsidRPr="0069497E">
        <w:rPr>
          <w:rFonts w:ascii="Times New Roman" w:hAnsi="Times New Roman" w:cs="Times New Roman"/>
          <w:noProof/>
          <w:sz w:val="24"/>
          <w:szCs w:val="24"/>
        </w:rPr>
        <w:t xml:space="preserve"> ovog člana, posebno se označava u popisu i navodi se rok njene dostupnosti javnosti.</w:t>
      </w:r>
    </w:p>
    <w:p w14:paraId="6987225E" w14:textId="77777777" w:rsidR="00BE3D62" w:rsidRPr="0069497E" w:rsidRDefault="00BE3D62" w:rsidP="00BE3D62">
      <w:pPr>
        <w:spacing w:after="0"/>
        <w:jc w:val="both"/>
        <w:rPr>
          <w:rFonts w:ascii="Times New Roman" w:hAnsi="Times New Roman" w:cs="Times New Roman"/>
          <w:noProof/>
          <w:sz w:val="24"/>
          <w:szCs w:val="24"/>
        </w:rPr>
      </w:pPr>
    </w:p>
    <w:p w14:paraId="41195761" w14:textId="512825E4" w:rsidR="00F76026" w:rsidRPr="0069497E" w:rsidRDefault="00F76026" w:rsidP="00F76026">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Član 21.</w:t>
      </w:r>
    </w:p>
    <w:p w14:paraId="043A0832" w14:textId="77777777" w:rsidR="00F76026" w:rsidRPr="0069497E" w:rsidRDefault="00F76026" w:rsidP="00F76026">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(Audiovizualna građa)</w:t>
      </w:r>
    </w:p>
    <w:p w14:paraId="4159257B" w14:textId="77777777" w:rsidR="00F76026" w:rsidRPr="0069497E" w:rsidRDefault="00F76026" w:rsidP="00F76026">
      <w:pPr>
        <w:spacing w:after="0"/>
        <w:jc w:val="center"/>
        <w:rPr>
          <w:rFonts w:ascii="Times New Roman" w:hAnsi="Times New Roman" w:cs="Times New Roman"/>
          <w:b/>
          <w:noProof/>
          <w:sz w:val="24"/>
          <w:szCs w:val="24"/>
        </w:rPr>
      </w:pPr>
    </w:p>
    <w:p w14:paraId="13FFA5D2" w14:textId="43C1E304" w:rsidR="00F76026" w:rsidRPr="0069497E" w:rsidRDefault="00F76026" w:rsidP="00F76026">
      <w:pPr>
        <w:jc w:val="both"/>
        <w:rPr>
          <w:rFonts w:ascii="Times New Roman" w:hAnsi="Times New Roman" w:cs="Times New Roman"/>
          <w:b/>
          <w:noProof/>
          <w:sz w:val="24"/>
          <w:szCs w:val="24"/>
        </w:rPr>
      </w:pPr>
      <w:r w:rsidRPr="0069497E">
        <w:rPr>
          <w:rFonts w:ascii="Times New Roman" w:hAnsi="Times New Roman" w:cs="Times New Roman"/>
          <w:noProof/>
          <w:sz w:val="24"/>
          <w:szCs w:val="24"/>
        </w:rPr>
        <w:t>Producenti i emiteri audiovizualnih djela nastalih ili prikazanih na teritoriji Kantona dužni su u roku od jedne godine od prvog javnog prikazivanja predati</w:t>
      </w:r>
      <w:r w:rsidR="00BE62D7" w:rsidRPr="00BE62D7">
        <w:rPr>
          <w:rFonts w:ascii="Times New Roman" w:hAnsi="Times New Roman" w:cs="Times New Roman"/>
          <w:noProof/>
          <w:color w:val="4472C4" w:themeColor="accent5"/>
          <w:sz w:val="24"/>
          <w:szCs w:val="24"/>
        </w:rPr>
        <w:t xml:space="preserve"> </w:t>
      </w:r>
      <w:r w:rsidR="00BE62D7" w:rsidRPr="004B3BF6">
        <w:rPr>
          <w:rFonts w:ascii="Times New Roman" w:hAnsi="Times New Roman" w:cs="Times New Roman"/>
          <w:noProof/>
          <w:sz w:val="24"/>
          <w:szCs w:val="24"/>
        </w:rPr>
        <w:t>Matičnom arhivu</w:t>
      </w:r>
      <w:r w:rsidRPr="004B3BF6">
        <w:rPr>
          <w:rFonts w:ascii="Times New Roman" w:hAnsi="Times New Roman" w:cs="Times New Roman"/>
          <w:noProof/>
          <w:sz w:val="24"/>
          <w:szCs w:val="24"/>
        </w:rPr>
        <w:t xml:space="preserve"> </w:t>
      </w:r>
      <w:r w:rsidRPr="0069497E">
        <w:rPr>
          <w:rFonts w:ascii="Times New Roman" w:hAnsi="Times New Roman" w:cs="Times New Roman"/>
          <w:noProof/>
          <w:sz w:val="24"/>
          <w:szCs w:val="24"/>
        </w:rPr>
        <w:t>jednu nekorištenu kopiju djela u formatu za trajno čuvanje.</w:t>
      </w:r>
    </w:p>
    <w:p w14:paraId="003E674A" w14:textId="77777777" w:rsidR="00BE3D62" w:rsidRPr="0069497E" w:rsidRDefault="00BE3D62" w:rsidP="00BE3D62">
      <w:pPr>
        <w:spacing w:after="0"/>
        <w:jc w:val="both"/>
        <w:rPr>
          <w:rFonts w:ascii="Times New Roman" w:hAnsi="Times New Roman" w:cs="Times New Roman"/>
          <w:strike/>
          <w:noProof/>
          <w:sz w:val="24"/>
          <w:szCs w:val="24"/>
        </w:rPr>
      </w:pPr>
    </w:p>
    <w:p w14:paraId="750D2E03" w14:textId="4D048167" w:rsidR="00BE3D62" w:rsidRPr="0069497E" w:rsidRDefault="002924F3"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22</w:t>
      </w:r>
      <w:r w:rsidR="00BE3D62" w:rsidRPr="0069497E">
        <w:rPr>
          <w:rFonts w:ascii="Times New Roman" w:hAnsi="Times New Roman" w:cs="Times New Roman"/>
          <w:b/>
          <w:bCs/>
          <w:noProof/>
          <w:sz w:val="24"/>
          <w:szCs w:val="24"/>
        </w:rPr>
        <w:t>.</w:t>
      </w:r>
    </w:p>
    <w:p w14:paraId="15AB28C6" w14:textId="77777777" w:rsidR="00BE3D62" w:rsidRPr="0069497E" w:rsidRDefault="00BE3D62"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(Sređenost građe za predaju i troškovi predaje)</w:t>
      </w:r>
    </w:p>
    <w:p w14:paraId="766FD7FB" w14:textId="77777777" w:rsidR="007608A9" w:rsidRPr="0069497E" w:rsidRDefault="007608A9" w:rsidP="00BE3D62">
      <w:pPr>
        <w:spacing w:after="0"/>
        <w:jc w:val="center"/>
        <w:rPr>
          <w:rFonts w:ascii="Times New Roman" w:hAnsi="Times New Roman" w:cs="Times New Roman"/>
          <w:b/>
          <w:bCs/>
          <w:noProof/>
          <w:sz w:val="24"/>
          <w:szCs w:val="24"/>
        </w:rPr>
      </w:pPr>
    </w:p>
    <w:p w14:paraId="6247E335" w14:textId="250CB7D5" w:rsidR="00BE3D62" w:rsidRPr="004B3BF6" w:rsidRDefault="00BE3D62" w:rsidP="00BE3D62">
      <w:pPr>
        <w:spacing w:after="0"/>
        <w:jc w:val="both"/>
        <w:rPr>
          <w:rFonts w:ascii="Times New Roman" w:hAnsi="Times New Roman" w:cs="Times New Roman"/>
          <w:noProof/>
          <w:sz w:val="24"/>
          <w:szCs w:val="24"/>
        </w:rPr>
      </w:pPr>
      <w:r w:rsidRPr="004B3BF6">
        <w:rPr>
          <w:rFonts w:ascii="Times New Roman" w:hAnsi="Times New Roman" w:cs="Times New Roman"/>
          <w:noProof/>
          <w:sz w:val="24"/>
          <w:szCs w:val="24"/>
        </w:rPr>
        <w:t xml:space="preserve">(1) Stvaraoci i imaoci arhivske i registraturne građe dužni su istu predati </w:t>
      </w:r>
      <w:r w:rsidR="00BE62D7" w:rsidRPr="004B3BF6">
        <w:rPr>
          <w:rFonts w:ascii="Times New Roman" w:hAnsi="Times New Roman" w:cs="Times New Roman"/>
          <w:noProof/>
          <w:sz w:val="24"/>
          <w:szCs w:val="24"/>
        </w:rPr>
        <w:t xml:space="preserve">Matičnom arhivu </w:t>
      </w:r>
      <w:r w:rsidRPr="004B3BF6">
        <w:rPr>
          <w:rFonts w:ascii="Times New Roman" w:hAnsi="Times New Roman" w:cs="Times New Roman"/>
          <w:noProof/>
          <w:sz w:val="24"/>
          <w:szCs w:val="24"/>
        </w:rPr>
        <w:t>u originalu, sređenu, označenu, popisanu u zaokruženim cjelinama, te tehnički opremljenu.</w:t>
      </w:r>
    </w:p>
    <w:p w14:paraId="7AE459B1" w14:textId="1F195A0F" w:rsidR="00BE3D62" w:rsidRPr="004B3BF6" w:rsidRDefault="00BE3D62" w:rsidP="00BE3D62">
      <w:pPr>
        <w:spacing w:after="0"/>
        <w:jc w:val="both"/>
        <w:rPr>
          <w:rFonts w:ascii="Times New Roman" w:hAnsi="Times New Roman" w:cs="Times New Roman"/>
          <w:noProof/>
          <w:sz w:val="24"/>
          <w:szCs w:val="24"/>
        </w:rPr>
      </w:pPr>
      <w:r w:rsidRPr="004B3BF6">
        <w:rPr>
          <w:rFonts w:ascii="Times New Roman" w:hAnsi="Times New Roman" w:cs="Times New Roman"/>
          <w:noProof/>
          <w:sz w:val="24"/>
          <w:szCs w:val="24"/>
        </w:rPr>
        <w:t>(2) Troškove predaje</w:t>
      </w:r>
      <w:r w:rsidR="001C616B" w:rsidRPr="004B3BF6">
        <w:rPr>
          <w:rFonts w:ascii="Times New Roman" w:hAnsi="Times New Roman" w:cs="Times New Roman"/>
          <w:noProof/>
          <w:sz w:val="24"/>
          <w:szCs w:val="24"/>
        </w:rPr>
        <w:t xml:space="preserve"> i prevoza</w:t>
      </w:r>
      <w:r w:rsidRPr="004B3BF6">
        <w:rPr>
          <w:rFonts w:ascii="Times New Roman" w:hAnsi="Times New Roman" w:cs="Times New Roman"/>
          <w:noProof/>
          <w:sz w:val="24"/>
          <w:szCs w:val="24"/>
        </w:rPr>
        <w:t>, uključujući sređivanje i izradu popisa arhivske građe ukoliko to nije urađeno, snosi imalac odnosno stvaralac arhivske građe.</w:t>
      </w:r>
    </w:p>
    <w:p w14:paraId="2551DBA8" w14:textId="73F51F8C" w:rsidR="00BE3D62" w:rsidRPr="004B3BF6" w:rsidRDefault="00BE3D62" w:rsidP="00BE3D62">
      <w:pPr>
        <w:spacing w:after="0"/>
        <w:jc w:val="both"/>
        <w:rPr>
          <w:rFonts w:ascii="Times New Roman" w:hAnsi="Times New Roman" w:cs="Times New Roman"/>
          <w:noProof/>
          <w:sz w:val="24"/>
          <w:szCs w:val="24"/>
        </w:rPr>
      </w:pPr>
      <w:r w:rsidRPr="004B3BF6">
        <w:rPr>
          <w:rFonts w:ascii="Times New Roman" w:hAnsi="Times New Roman" w:cs="Times New Roman"/>
          <w:noProof/>
          <w:sz w:val="24"/>
          <w:szCs w:val="24"/>
        </w:rPr>
        <w:t>(3) Izuzetno, ako se predaja vrši u cilju spašavanja arhivske građe, troškove njenog sređivanja i preuzimanja snosi osnivač</w:t>
      </w:r>
      <w:r w:rsidR="004B3A14" w:rsidRPr="004B3BF6">
        <w:rPr>
          <w:rFonts w:ascii="Times New Roman" w:hAnsi="Times New Roman" w:cs="Times New Roman"/>
          <w:noProof/>
          <w:sz w:val="24"/>
          <w:szCs w:val="24"/>
        </w:rPr>
        <w:t xml:space="preserve"> Matičnog arhiva</w:t>
      </w:r>
      <w:r w:rsidRPr="004B3BF6">
        <w:rPr>
          <w:rFonts w:ascii="Times New Roman" w:hAnsi="Times New Roman" w:cs="Times New Roman"/>
          <w:noProof/>
          <w:sz w:val="24"/>
          <w:szCs w:val="24"/>
        </w:rPr>
        <w:t xml:space="preserve">. </w:t>
      </w:r>
    </w:p>
    <w:p w14:paraId="5064755A" w14:textId="77777777" w:rsidR="00BE3D62" w:rsidRPr="004B3BF6" w:rsidRDefault="00BE3D62" w:rsidP="00BE3D62">
      <w:pPr>
        <w:spacing w:after="0"/>
        <w:jc w:val="both"/>
        <w:rPr>
          <w:rFonts w:ascii="Times New Roman" w:hAnsi="Times New Roman" w:cs="Times New Roman"/>
          <w:noProof/>
          <w:sz w:val="24"/>
          <w:szCs w:val="24"/>
        </w:rPr>
      </w:pPr>
    </w:p>
    <w:p w14:paraId="38F6D5D0" w14:textId="3762887C" w:rsidR="00BE3D62" w:rsidRPr="0069497E" w:rsidRDefault="00A7273E"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23</w:t>
      </w:r>
      <w:r w:rsidR="00BE3D62" w:rsidRPr="0069497E">
        <w:rPr>
          <w:rFonts w:ascii="Times New Roman" w:hAnsi="Times New Roman" w:cs="Times New Roman"/>
          <w:b/>
          <w:bCs/>
          <w:noProof/>
          <w:sz w:val="24"/>
          <w:szCs w:val="24"/>
        </w:rPr>
        <w:t>.</w:t>
      </w:r>
    </w:p>
    <w:p w14:paraId="7075576A" w14:textId="77777777" w:rsidR="00BE3D62" w:rsidRPr="0069497E" w:rsidRDefault="00BE3D62" w:rsidP="00BE3D6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(Otkup privatne arhivske građe fizičkih lica)</w:t>
      </w:r>
    </w:p>
    <w:p w14:paraId="1F091411" w14:textId="77777777" w:rsidR="0027354A" w:rsidRPr="0069497E" w:rsidRDefault="0027354A" w:rsidP="00BE3D62">
      <w:pPr>
        <w:spacing w:after="0"/>
        <w:jc w:val="center"/>
        <w:rPr>
          <w:rFonts w:ascii="Times New Roman" w:hAnsi="Times New Roman" w:cs="Times New Roman"/>
          <w:b/>
          <w:bCs/>
          <w:noProof/>
          <w:sz w:val="24"/>
          <w:szCs w:val="24"/>
        </w:rPr>
      </w:pPr>
    </w:p>
    <w:p w14:paraId="60A768F4" w14:textId="77777777" w:rsidR="00BE3D62" w:rsidRPr="004B3BF6" w:rsidRDefault="00BE3D62" w:rsidP="00BE3D62">
      <w:pPr>
        <w:spacing w:after="0"/>
        <w:jc w:val="both"/>
        <w:rPr>
          <w:rFonts w:ascii="Times New Roman" w:hAnsi="Times New Roman" w:cs="Times New Roman"/>
          <w:noProof/>
          <w:sz w:val="24"/>
          <w:szCs w:val="24"/>
        </w:rPr>
      </w:pPr>
      <w:r w:rsidRPr="004B3BF6">
        <w:rPr>
          <w:rFonts w:ascii="Times New Roman" w:hAnsi="Times New Roman" w:cs="Times New Roman"/>
          <w:noProof/>
          <w:sz w:val="24"/>
          <w:szCs w:val="24"/>
        </w:rPr>
        <w:t>(1) Privatnom arhivskom građom smatra se arhivska građa koja je nastala djelovanjem privatnih pravnih i fizičkih lica, ukoliko nije nastala u obavljanju javnih ovlaštenja ili javne službe, te ako nije u državnome vlasništvu.</w:t>
      </w:r>
    </w:p>
    <w:p w14:paraId="117244C4" w14:textId="1DC83CCA" w:rsidR="00BE3D62" w:rsidRPr="004B3BF6" w:rsidRDefault="00BE3D62" w:rsidP="00BE3D62">
      <w:pPr>
        <w:spacing w:after="0"/>
        <w:jc w:val="both"/>
        <w:rPr>
          <w:rFonts w:ascii="Times New Roman" w:hAnsi="Times New Roman" w:cs="Times New Roman"/>
          <w:noProof/>
          <w:sz w:val="24"/>
          <w:szCs w:val="24"/>
        </w:rPr>
      </w:pPr>
      <w:r w:rsidRPr="004B3BF6">
        <w:rPr>
          <w:rFonts w:ascii="Times New Roman" w:hAnsi="Times New Roman" w:cs="Times New Roman"/>
          <w:noProof/>
          <w:sz w:val="24"/>
          <w:szCs w:val="24"/>
        </w:rPr>
        <w:t>(2) Vlasnik privatne arhivske građe može arhivsk</w:t>
      </w:r>
      <w:r w:rsidR="00453AA1" w:rsidRPr="004B3BF6">
        <w:rPr>
          <w:rFonts w:ascii="Times New Roman" w:hAnsi="Times New Roman" w:cs="Times New Roman"/>
          <w:noProof/>
          <w:sz w:val="24"/>
          <w:szCs w:val="24"/>
        </w:rPr>
        <w:t>u građu deponovati</w:t>
      </w:r>
      <w:r w:rsidRPr="004B3BF6">
        <w:rPr>
          <w:rFonts w:ascii="Times New Roman" w:hAnsi="Times New Roman" w:cs="Times New Roman"/>
          <w:noProof/>
          <w:sz w:val="24"/>
          <w:szCs w:val="24"/>
        </w:rPr>
        <w:t xml:space="preserve">, darivati ili prodati. U slučaju prodaje </w:t>
      </w:r>
      <w:r w:rsidR="004B3A14" w:rsidRPr="004B3BF6">
        <w:rPr>
          <w:rFonts w:ascii="Times New Roman" w:hAnsi="Times New Roman" w:cs="Times New Roman"/>
          <w:noProof/>
          <w:sz w:val="24"/>
          <w:szCs w:val="24"/>
        </w:rPr>
        <w:t xml:space="preserve">Matični arhiv </w:t>
      </w:r>
      <w:r w:rsidRPr="004B3BF6">
        <w:rPr>
          <w:rFonts w:ascii="Times New Roman" w:hAnsi="Times New Roman" w:cs="Times New Roman"/>
          <w:noProof/>
          <w:sz w:val="24"/>
          <w:szCs w:val="24"/>
        </w:rPr>
        <w:t>ima pravo preče kupovine.</w:t>
      </w:r>
    </w:p>
    <w:p w14:paraId="67C4CACC" w14:textId="25D0DFD6" w:rsidR="00BE3D62" w:rsidRPr="004B3BF6" w:rsidRDefault="00BE3D62" w:rsidP="00BE3D62">
      <w:pPr>
        <w:spacing w:after="0"/>
        <w:jc w:val="both"/>
        <w:rPr>
          <w:rFonts w:ascii="Times New Roman" w:hAnsi="Times New Roman" w:cs="Times New Roman"/>
          <w:noProof/>
          <w:sz w:val="24"/>
          <w:szCs w:val="24"/>
        </w:rPr>
      </w:pPr>
      <w:r w:rsidRPr="004B3BF6">
        <w:rPr>
          <w:rFonts w:ascii="Times New Roman" w:hAnsi="Times New Roman" w:cs="Times New Roman"/>
          <w:noProof/>
          <w:sz w:val="24"/>
          <w:szCs w:val="24"/>
        </w:rPr>
        <w:t xml:space="preserve">(3) </w:t>
      </w:r>
      <w:r w:rsidR="004B3A14" w:rsidRPr="004B3BF6">
        <w:rPr>
          <w:rFonts w:ascii="Times New Roman" w:hAnsi="Times New Roman" w:cs="Times New Roman"/>
          <w:noProof/>
          <w:sz w:val="24"/>
          <w:szCs w:val="24"/>
        </w:rPr>
        <w:t xml:space="preserve">Matični arhiv </w:t>
      </w:r>
      <w:r w:rsidRPr="004B3BF6">
        <w:rPr>
          <w:rFonts w:ascii="Times New Roman" w:hAnsi="Times New Roman" w:cs="Times New Roman"/>
          <w:noProof/>
          <w:sz w:val="24"/>
          <w:szCs w:val="24"/>
        </w:rPr>
        <w:t>je dužan, u roku od 30 dana od dana prijema ponude za kupovinu, izjasniti se o ponudi.</w:t>
      </w:r>
    </w:p>
    <w:p w14:paraId="03A4EBC6" w14:textId="7AA86724" w:rsidR="00BE3D62" w:rsidRPr="004B3BF6" w:rsidRDefault="00BE3D62" w:rsidP="00BE3D62">
      <w:pPr>
        <w:spacing w:after="0"/>
        <w:jc w:val="both"/>
        <w:rPr>
          <w:rFonts w:ascii="Times New Roman" w:hAnsi="Times New Roman" w:cs="Times New Roman"/>
          <w:noProof/>
          <w:sz w:val="24"/>
          <w:szCs w:val="24"/>
        </w:rPr>
      </w:pPr>
      <w:r w:rsidRPr="004B3BF6">
        <w:rPr>
          <w:rFonts w:ascii="Times New Roman" w:hAnsi="Times New Roman" w:cs="Times New Roman"/>
          <w:noProof/>
          <w:sz w:val="24"/>
          <w:szCs w:val="24"/>
        </w:rPr>
        <w:t xml:space="preserve">(4) Ukoliko ponuda ne bude prihvaćena, vlasnik može arhivsku građu prodati drugom pravnom ili fizičkom licu, uz cijenu koja nije niža od cijene ponuđene </w:t>
      </w:r>
      <w:r w:rsidR="004B3A14" w:rsidRPr="004B3BF6">
        <w:rPr>
          <w:rFonts w:ascii="Times New Roman" w:hAnsi="Times New Roman" w:cs="Times New Roman"/>
          <w:noProof/>
          <w:sz w:val="24"/>
          <w:szCs w:val="24"/>
        </w:rPr>
        <w:t xml:space="preserve">Matičnom arhivu </w:t>
      </w:r>
      <w:r w:rsidRPr="004B3BF6">
        <w:rPr>
          <w:rFonts w:ascii="Times New Roman" w:hAnsi="Times New Roman" w:cs="Times New Roman"/>
          <w:noProof/>
          <w:sz w:val="24"/>
          <w:szCs w:val="24"/>
        </w:rPr>
        <w:t>i pod uslovima koji za kupce nisu povoljniji od uslova sadržanih u ponudi</w:t>
      </w:r>
      <w:r w:rsidR="004B3A14" w:rsidRPr="004B3BF6">
        <w:rPr>
          <w:rFonts w:ascii="Times New Roman" w:hAnsi="Times New Roman" w:cs="Times New Roman"/>
          <w:noProof/>
          <w:sz w:val="24"/>
          <w:szCs w:val="24"/>
        </w:rPr>
        <w:t xml:space="preserve"> Matičnom arhivu</w:t>
      </w:r>
      <w:r w:rsidRPr="004B3BF6">
        <w:rPr>
          <w:rFonts w:ascii="Times New Roman" w:hAnsi="Times New Roman" w:cs="Times New Roman"/>
          <w:noProof/>
          <w:sz w:val="24"/>
          <w:szCs w:val="24"/>
        </w:rPr>
        <w:t>.</w:t>
      </w:r>
    </w:p>
    <w:p w14:paraId="68F5C17A" w14:textId="28A3397C" w:rsidR="00BE3D62" w:rsidRPr="004B3BF6" w:rsidRDefault="00BE3D62" w:rsidP="00BE3D62">
      <w:pPr>
        <w:spacing w:after="0"/>
        <w:jc w:val="both"/>
        <w:rPr>
          <w:rFonts w:ascii="Times New Roman" w:hAnsi="Times New Roman" w:cs="Times New Roman"/>
          <w:noProof/>
          <w:sz w:val="24"/>
          <w:szCs w:val="24"/>
        </w:rPr>
      </w:pPr>
      <w:r w:rsidRPr="004B3BF6">
        <w:rPr>
          <w:rFonts w:ascii="Times New Roman" w:hAnsi="Times New Roman" w:cs="Times New Roman"/>
          <w:noProof/>
          <w:sz w:val="24"/>
          <w:szCs w:val="24"/>
        </w:rPr>
        <w:t xml:space="preserve">(5) Postupanje protivno odredbama ovog člana daje pravo </w:t>
      </w:r>
      <w:r w:rsidR="004B3A14" w:rsidRPr="004B3BF6">
        <w:rPr>
          <w:rFonts w:ascii="Times New Roman" w:hAnsi="Times New Roman" w:cs="Times New Roman"/>
          <w:noProof/>
          <w:sz w:val="24"/>
          <w:szCs w:val="24"/>
        </w:rPr>
        <w:t xml:space="preserve">Matičnom arhivu </w:t>
      </w:r>
      <w:r w:rsidRPr="004B3BF6">
        <w:rPr>
          <w:rFonts w:ascii="Times New Roman" w:hAnsi="Times New Roman" w:cs="Times New Roman"/>
          <w:noProof/>
          <w:sz w:val="24"/>
          <w:szCs w:val="24"/>
        </w:rPr>
        <w:t>da tužbom protiv vlasnika i kupca zahtijeva poništenje ugovora o kupoprodaji, najkasnije u roku od pet godina od dana sklapanja ugovora.</w:t>
      </w:r>
    </w:p>
    <w:p w14:paraId="370C4827" w14:textId="77777777" w:rsidR="00BE3D62" w:rsidRPr="0069497E" w:rsidRDefault="00BE3D62" w:rsidP="00BE3D62">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(6) Vlasnik privatne arhivske građe može arhivsku građu iznijeti iz Kantona, uz odobrenje Ministarstva.</w:t>
      </w:r>
    </w:p>
    <w:p w14:paraId="6D38CA0B" w14:textId="77777777" w:rsidR="00BE3D62" w:rsidRPr="0069497E" w:rsidRDefault="00BE3D62" w:rsidP="00BE3D62">
      <w:pPr>
        <w:jc w:val="both"/>
        <w:rPr>
          <w:rFonts w:ascii="Times New Roman" w:hAnsi="Times New Roman" w:cs="Times New Roman"/>
          <w:noProof/>
          <w:sz w:val="24"/>
          <w:szCs w:val="24"/>
        </w:rPr>
      </w:pPr>
    </w:p>
    <w:p w14:paraId="226903FF" w14:textId="77777777" w:rsidR="0009647A" w:rsidRPr="0069497E" w:rsidRDefault="0009647A" w:rsidP="0009647A">
      <w:pPr>
        <w:rPr>
          <w:rFonts w:ascii="Times New Roman" w:hAnsi="Times New Roman" w:cs="Times New Roman"/>
          <w:b/>
          <w:noProof/>
          <w:sz w:val="24"/>
          <w:szCs w:val="24"/>
        </w:rPr>
      </w:pPr>
      <w:r w:rsidRPr="0069497E">
        <w:rPr>
          <w:rFonts w:ascii="Times New Roman" w:hAnsi="Times New Roman" w:cs="Times New Roman"/>
          <w:b/>
          <w:bCs/>
          <w:noProof/>
          <w:sz w:val="24"/>
          <w:szCs w:val="24"/>
        </w:rPr>
        <w:lastRenderedPageBreak/>
        <w:t xml:space="preserve">POGLAVLJE IV- </w:t>
      </w:r>
      <w:r w:rsidRPr="0069497E">
        <w:rPr>
          <w:rFonts w:ascii="Times New Roman" w:hAnsi="Times New Roman" w:cs="Times New Roman"/>
          <w:b/>
          <w:noProof/>
          <w:sz w:val="24"/>
          <w:szCs w:val="24"/>
        </w:rPr>
        <w:t>KORIŠTENJE ARHIVSKE GRAĐE</w:t>
      </w:r>
    </w:p>
    <w:p w14:paraId="46C3FDFE" w14:textId="77777777" w:rsidR="00D7234B" w:rsidRPr="0069497E" w:rsidRDefault="00D7234B" w:rsidP="00D7234B">
      <w:pPr>
        <w:spacing w:after="0"/>
        <w:jc w:val="both"/>
        <w:rPr>
          <w:rFonts w:ascii="Times New Roman" w:hAnsi="Times New Roman" w:cs="Times New Roman"/>
          <w:noProof/>
          <w:sz w:val="24"/>
          <w:szCs w:val="24"/>
        </w:rPr>
      </w:pPr>
    </w:p>
    <w:p w14:paraId="67F3D3C9" w14:textId="75B7A4B7" w:rsidR="00D7234B" w:rsidRPr="0069497E" w:rsidRDefault="006768F3"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24</w:t>
      </w:r>
      <w:r w:rsidR="00D7234B" w:rsidRPr="0069497E">
        <w:rPr>
          <w:rFonts w:ascii="Times New Roman" w:hAnsi="Times New Roman" w:cs="Times New Roman"/>
          <w:b/>
          <w:bCs/>
          <w:noProof/>
          <w:sz w:val="24"/>
          <w:szCs w:val="24"/>
        </w:rPr>
        <w:t>.</w:t>
      </w:r>
    </w:p>
    <w:p w14:paraId="1010B00C" w14:textId="36FFDA44" w:rsidR="00D7234B" w:rsidRDefault="006768F3"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(Dostupnost arhivske građe</w:t>
      </w:r>
      <w:r w:rsidR="00D7234B" w:rsidRPr="0069497E">
        <w:rPr>
          <w:rFonts w:ascii="Times New Roman" w:hAnsi="Times New Roman" w:cs="Times New Roman"/>
          <w:b/>
          <w:bCs/>
          <w:noProof/>
          <w:sz w:val="24"/>
          <w:szCs w:val="24"/>
        </w:rPr>
        <w:t>)</w:t>
      </w:r>
    </w:p>
    <w:p w14:paraId="0278A538" w14:textId="77777777" w:rsidR="006E687F" w:rsidRPr="0069497E" w:rsidRDefault="006E687F" w:rsidP="00D7234B">
      <w:pPr>
        <w:spacing w:after="0"/>
        <w:jc w:val="center"/>
        <w:rPr>
          <w:rFonts w:ascii="Times New Roman" w:hAnsi="Times New Roman" w:cs="Times New Roman"/>
          <w:b/>
          <w:bCs/>
          <w:noProof/>
          <w:sz w:val="24"/>
          <w:szCs w:val="24"/>
        </w:rPr>
      </w:pPr>
    </w:p>
    <w:p w14:paraId="6B3E70A8" w14:textId="123B27F5" w:rsidR="00D7234B" w:rsidRPr="0069497E" w:rsidRDefault="006E687F" w:rsidP="00D7234B">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 </w:t>
      </w:r>
      <w:r w:rsidR="00D7234B" w:rsidRPr="0069497E">
        <w:rPr>
          <w:rFonts w:ascii="Times New Roman" w:hAnsi="Times New Roman" w:cs="Times New Roman"/>
          <w:noProof/>
          <w:sz w:val="24"/>
          <w:szCs w:val="24"/>
        </w:rPr>
        <w:t>(1) Arhivska građa je dostupna za korištenje 30 godina nakon njenog nastanka.</w:t>
      </w:r>
    </w:p>
    <w:p w14:paraId="5574D4FE" w14:textId="77777777" w:rsidR="00D7234B" w:rsidRPr="0069497E" w:rsidRDefault="00D7234B" w:rsidP="00D7234B">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Arhivska građa je dostupna za korištenje i prije isteka roka od 30 godina, ako je od nastanka namijenjena javnosti ili ako to odobri stvaralac arhivske građe.</w:t>
      </w:r>
    </w:p>
    <w:p w14:paraId="7E1BE6C4" w14:textId="11B01F6C" w:rsidR="00D7234B" w:rsidRPr="006C6F60" w:rsidRDefault="00D7234B" w:rsidP="00D7234B">
      <w:pPr>
        <w:spacing w:after="0"/>
        <w:jc w:val="both"/>
        <w:rPr>
          <w:rFonts w:ascii="Times New Roman" w:hAnsi="Times New Roman" w:cs="Times New Roman"/>
          <w:noProof/>
          <w:color w:val="4472C4" w:themeColor="accent5"/>
          <w:sz w:val="24"/>
          <w:szCs w:val="24"/>
        </w:rPr>
      </w:pPr>
      <w:r w:rsidRPr="0069497E">
        <w:rPr>
          <w:rFonts w:ascii="Times New Roman" w:hAnsi="Times New Roman" w:cs="Times New Roman"/>
          <w:noProof/>
          <w:sz w:val="24"/>
          <w:szCs w:val="24"/>
        </w:rPr>
        <w:t>(3) Arhivska građa i registraturski materijal, koji sadrži podatke, koji se odnose na odbranu, međunarodne odnose i na poslove državne bezbjednosti, uključujući one za održavanje reda i mira, te na privredne interese Bosne i Hercegovine, Federacije i Kantona, a čijim bi objavljivanjem nastupile štetne posljedice za državnu bezbjednost ili državne interese, dostupna je za korištenje po isteku 50 godina od njenoga nastanka, ako posebnim propisom nije drugačije određeno.</w:t>
      </w:r>
      <w:r w:rsidR="006C6F60">
        <w:rPr>
          <w:rFonts w:ascii="Times New Roman" w:hAnsi="Times New Roman" w:cs="Times New Roman"/>
          <w:noProof/>
          <w:sz w:val="24"/>
          <w:szCs w:val="24"/>
        </w:rPr>
        <w:t xml:space="preserve"> </w:t>
      </w:r>
    </w:p>
    <w:p w14:paraId="0F70ECE2" w14:textId="77777777" w:rsidR="00D7234B" w:rsidRPr="0069497E" w:rsidRDefault="00D7234B" w:rsidP="00D7234B">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(4) Građa označena stepenom tajnosti dostupna je nakon isteka roka tajnosti, odnosno ukidanja oznake tajnosti.</w:t>
      </w:r>
    </w:p>
    <w:p w14:paraId="4DB38D7B" w14:textId="78FFD364" w:rsidR="007B1306" w:rsidRPr="0069497E" w:rsidRDefault="007B1306" w:rsidP="007B13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(5) Arhivska građa, koja se odnosi na lične podatke (matične knjige, medicinska dokumentacija, lični dosijei, sudski spisi, porezni i finansijski spisi i sl.) dostupna je za korištenje 70 godina nakon nastanka, odnosno 100 godina od rođenja lica na koje se odnosi.</w:t>
      </w:r>
    </w:p>
    <w:p w14:paraId="7C478D95" w14:textId="53082AEC" w:rsidR="007B1306" w:rsidRPr="0069497E" w:rsidRDefault="007B1306" w:rsidP="007B13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(6) Arhivska građa, iz stava (1) ovog člana, može se koristiti i prije predviđenog roka, ako je od nastanka namijenjena javnosti ili ako na to pristane lice na koje se ona odnosi, odnosno bračni drug, djeca ili roditelji lica, poslije njegove smrti, odnosno staratelj lica.</w:t>
      </w:r>
    </w:p>
    <w:p w14:paraId="600F8E87" w14:textId="3E0867D8" w:rsidR="007B1306" w:rsidRPr="0069497E" w:rsidRDefault="007B1306" w:rsidP="007B130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(7) Kod predaje </w:t>
      </w:r>
      <w:r w:rsidR="004B3A14" w:rsidRPr="006E687F">
        <w:rPr>
          <w:rFonts w:ascii="Times New Roman" w:hAnsi="Times New Roman" w:cs="Times New Roman"/>
          <w:noProof/>
          <w:sz w:val="24"/>
          <w:szCs w:val="24"/>
        </w:rPr>
        <w:t xml:space="preserve">Matičnom arhivu </w:t>
      </w:r>
      <w:r w:rsidRPr="0069497E">
        <w:rPr>
          <w:rFonts w:ascii="Times New Roman" w:hAnsi="Times New Roman" w:cs="Times New Roman"/>
          <w:noProof/>
          <w:sz w:val="24"/>
          <w:szCs w:val="24"/>
        </w:rPr>
        <w:t>arhivske građe, iz stava (1) ovog člana, u zapisniku o primopredaji se utvrđuju rokovi dostupnosti.</w:t>
      </w:r>
    </w:p>
    <w:p w14:paraId="49FE86D5" w14:textId="77777777" w:rsidR="006768F3" w:rsidRPr="0069497E" w:rsidRDefault="006768F3" w:rsidP="00D7234B">
      <w:pPr>
        <w:spacing w:after="0"/>
        <w:jc w:val="both"/>
        <w:rPr>
          <w:rFonts w:ascii="Times New Roman" w:hAnsi="Times New Roman" w:cs="Times New Roman"/>
          <w:noProof/>
          <w:sz w:val="24"/>
          <w:szCs w:val="24"/>
        </w:rPr>
      </w:pPr>
    </w:p>
    <w:p w14:paraId="198A51F8" w14:textId="73959D92" w:rsidR="006768F3" w:rsidRPr="0069497E" w:rsidRDefault="006768F3" w:rsidP="006768F3">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25.</w:t>
      </w:r>
    </w:p>
    <w:p w14:paraId="6A77598E" w14:textId="7E5B8FA1" w:rsidR="006768F3" w:rsidRPr="0069497E" w:rsidRDefault="00545BD6" w:rsidP="006768F3">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(Korištenje</w:t>
      </w:r>
      <w:r w:rsidR="006768F3" w:rsidRPr="0069497E">
        <w:rPr>
          <w:rFonts w:ascii="Times New Roman" w:hAnsi="Times New Roman" w:cs="Times New Roman"/>
          <w:b/>
          <w:bCs/>
          <w:noProof/>
          <w:sz w:val="24"/>
          <w:szCs w:val="24"/>
        </w:rPr>
        <w:t xml:space="preserve"> arhivske građe)</w:t>
      </w:r>
    </w:p>
    <w:p w14:paraId="7FB37AD8" w14:textId="77777777" w:rsidR="006768F3" w:rsidRPr="0069497E" w:rsidRDefault="006768F3" w:rsidP="006768F3">
      <w:pPr>
        <w:spacing w:after="0"/>
        <w:jc w:val="center"/>
        <w:rPr>
          <w:rFonts w:ascii="Times New Roman" w:hAnsi="Times New Roman" w:cs="Times New Roman"/>
          <w:b/>
          <w:bCs/>
          <w:noProof/>
          <w:sz w:val="24"/>
          <w:szCs w:val="24"/>
        </w:rPr>
      </w:pPr>
    </w:p>
    <w:p w14:paraId="237C9DA4" w14:textId="77777777" w:rsidR="006768F3" w:rsidRPr="00C970F4" w:rsidRDefault="006768F3" w:rsidP="006768F3">
      <w:pPr>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(1) Pravo na korištenje arhivske građe ima svako pravno i fizičko lice, pod jednakim uslovima.</w:t>
      </w:r>
    </w:p>
    <w:p w14:paraId="7EB86914" w14:textId="76D80230" w:rsidR="006768F3" w:rsidRPr="00C970F4" w:rsidRDefault="006768F3" w:rsidP="006768F3">
      <w:pPr>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(2) Arhivska građa koja je pohranjena u</w:t>
      </w:r>
      <w:r w:rsidR="004B3A14" w:rsidRPr="00C970F4">
        <w:rPr>
          <w:rFonts w:ascii="Times New Roman" w:hAnsi="Times New Roman" w:cs="Times New Roman"/>
          <w:noProof/>
          <w:sz w:val="24"/>
          <w:szCs w:val="24"/>
        </w:rPr>
        <w:t xml:space="preserve"> Matičnom arhivu</w:t>
      </w:r>
      <w:r w:rsidRPr="00C970F4">
        <w:rPr>
          <w:rFonts w:ascii="Times New Roman" w:hAnsi="Times New Roman" w:cs="Times New Roman"/>
          <w:noProof/>
          <w:sz w:val="24"/>
          <w:szCs w:val="24"/>
        </w:rPr>
        <w:t>, daje se na korištenje u službene svrhe, za naučna istraživanja, za publicističke i nastavne potrebe, za izložbe i objavljivanje, kao i za ostvarivanje potreba građana u rješavanju njihovih ličnih prava, te u druge opravdane svrhe.</w:t>
      </w:r>
    </w:p>
    <w:p w14:paraId="03A40F91" w14:textId="2633D2CE" w:rsidR="006768F3" w:rsidRPr="00C970F4" w:rsidRDefault="006768F3" w:rsidP="006768F3">
      <w:pPr>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(3) Na korišćenje privatne arhivske građe u</w:t>
      </w:r>
      <w:r w:rsidR="004B3A14" w:rsidRPr="00C970F4">
        <w:rPr>
          <w:rFonts w:ascii="Times New Roman" w:hAnsi="Times New Roman" w:cs="Times New Roman"/>
          <w:noProof/>
          <w:sz w:val="24"/>
          <w:szCs w:val="24"/>
        </w:rPr>
        <w:t xml:space="preserve"> Matičnom arhivu</w:t>
      </w:r>
      <w:r w:rsidRPr="00C970F4">
        <w:rPr>
          <w:rFonts w:ascii="Times New Roman" w:hAnsi="Times New Roman" w:cs="Times New Roman"/>
          <w:noProof/>
          <w:sz w:val="24"/>
          <w:szCs w:val="24"/>
        </w:rPr>
        <w:t xml:space="preserve"> primjenjuju se odredbe o korišćenju javne arhivske građe, ako ovim zakonom ili drugim propisom nije drugačije uređeno.</w:t>
      </w:r>
    </w:p>
    <w:p w14:paraId="47F5E559" w14:textId="77777777" w:rsidR="006768F3" w:rsidRPr="00C970F4" w:rsidRDefault="006768F3" w:rsidP="006768F3">
      <w:pPr>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(4) Arhivsku građu mogu koristiti bez ograničenja stvaraoci, čijim je radom ona nastala, u svrhe radi kojih je nastala, odnosno kojima je služila.</w:t>
      </w:r>
    </w:p>
    <w:p w14:paraId="310BDD4E" w14:textId="37EBEAAD" w:rsidR="00F37B10" w:rsidRPr="00C970F4" w:rsidRDefault="00F37B10" w:rsidP="00F37B10">
      <w:pPr>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 xml:space="preserve">(5) Ukoliko naučni razlozi zahtijevaju korištenje arhivske građe prije </w:t>
      </w:r>
      <w:r w:rsidR="00BE39D4">
        <w:rPr>
          <w:rFonts w:ascii="Times New Roman" w:hAnsi="Times New Roman" w:cs="Times New Roman"/>
          <w:noProof/>
          <w:sz w:val="24"/>
          <w:szCs w:val="24"/>
        </w:rPr>
        <w:t>isteka roka, iz člana 24. ovog z</w:t>
      </w:r>
      <w:r w:rsidRPr="00C970F4">
        <w:rPr>
          <w:rFonts w:ascii="Times New Roman" w:hAnsi="Times New Roman" w:cs="Times New Roman"/>
          <w:noProof/>
          <w:sz w:val="24"/>
          <w:szCs w:val="24"/>
        </w:rPr>
        <w:t xml:space="preserve">akona, </w:t>
      </w:r>
      <w:r w:rsidR="004B3A14" w:rsidRPr="00C970F4">
        <w:rPr>
          <w:rFonts w:ascii="Times New Roman" w:hAnsi="Times New Roman" w:cs="Times New Roman"/>
          <w:noProof/>
          <w:sz w:val="24"/>
          <w:szCs w:val="24"/>
        </w:rPr>
        <w:t xml:space="preserve">Matični arhiv </w:t>
      </w:r>
      <w:r w:rsidRPr="00C970F4">
        <w:rPr>
          <w:rFonts w:ascii="Times New Roman" w:hAnsi="Times New Roman" w:cs="Times New Roman"/>
          <w:noProof/>
          <w:sz w:val="24"/>
          <w:szCs w:val="24"/>
        </w:rPr>
        <w:t>može odobriti korištenje arhivske građe na način koji jamči zaštitu javnog interesa, odnosno privatnosti, prava i interes</w:t>
      </w:r>
      <w:r w:rsidR="00431B2D" w:rsidRPr="00C970F4">
        <w:rPr>
          <w:rFonts w:ascii="Times New Roman" w:hAnsi="Times New Roman" w:cs="Times New Roman"/>
          <w:noProof/>
          <w:sz w:val="24"/>
          <w:szCs w:val="24"/>
        </w:rPr>
        <w:t xml:space="preserve"> trećih lica</w:t>
      </w:r>
      <w:r w:rsidRPr="00C970F4">
        <w:rPr>
          <w:rFonts w:ascii="Times New Roman" w:hAnsi="Times New Roman" w:cs="Times New Roman"/>
          <w:noProof/>
          <w:sz w:val="24"/>
          <w:szCs w:val="24"/>
        </w:rPr>
        <w:t>.</w:t>
      </w:r>
    </w:p>
    <w:p w14:paraId="42682F4D" w14:textId="77777777" w:rsidR="00F37B10" w:rsidRPr="0069497E" w:rsidRDefault="00F37B10" w:rsidP="006768F3">
      <w:pPr>
        <w:spacing w:after="0"/>
        <w:jc w:val="both"/>
        <w:rPr>
          <w:rFonts w:ascii="Times New Roman" w:hAnsi="Times New Roman" w:cs="Times New Roman"/>
          <w:noProof/>
          <w:sz w:val="24"/>
          <w:szCs w:val="24"/>
        </w:rPr>
      </w:pPr>
    </w:p>
    <w:p w14:paraId="7A3C615B" w14:textId="77777777" w:rsidR="00D7234B" w:rsidRPr="0069497E" w:rsidRDefault="00D7234B" w:rsidP="00D7234B">
      <w:pPr>
        <w:spacing w:after="0"/>
        <w:jc w:val="both"/>
        <w:rPr>
          <w:rFonts w:ascii="Times New Roman" w:hAnsi="Times New Roman" w:cs="Times New Roman"/>
          <w:noProof/>
          <w:sz w:val="24"/>
          <w:szCs w:val="24"/>
        </w:rPr>
      </w:pPr>
    </w:p>
    <w:p w14:paraId="796FD64B" w14:textId="76012DA8" w:rsidR="00D7234B" w:rsidRPr="0069497E" w:rsidRDefault="00CE385F"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lastRenderedPageBreak/>
        <w:t>Član 26</w:t>
      </w:r>
      <w:r w:rsidR="00D7234B" w:rsidRPr="0069497E">
        <w:rPr>
          <w:rFonts w:ascii="Times New Roman" w:hAnsi="Times New Roman" w:cs="Times New Roman"/>
          <w:b/>
          <w:bCs/>
          <w:noProof/>
          <w:sz w:val="24"/>
          <w:szCs w:val="24"/>
        </w:rPr>
        <w:t>.</w:t>
      </w:r>
    </w:p>
    <w:p w14:paraId="527CED5C" w14:textId="119E35F3" w:rsidR="00D7234B" w:rsidRPr="0069497E" w:rsidRDefault="00C51A0E"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(Ograničenje u korištenju arhivske građe</w:t>
      </w:r>
      <w:r w:rsidR="00D7234B" w:rsidRPr="0069497E">
        <w:rPr>
          <w:rFonts w:ascii="Times New Roman" w:hAnsi="Times New Roman" w:cs="Times New Roman"/>
          <w:b/>
          <w:bCs/>
          <w:noProof/>
          <w:sz w:val="24"/>
          <w:szCs w:val="24"/>
        </w:rPr>
        <w:t>)</w:t>
      </w:r>
    </w:p>
    <w:p w14:paraId="5C2BE24D" w14:textId="77777777" w:rsidR="00B526CD" w:rsidRPr="0069497E" w:rsidRDefault="00B526CD" w:rsidP="00D7234B">
      <w:pPr>
        <w:spacing w:after="0"/>
        <w:jc w:val="center"/>
        <w:rPr>
          <w:rFonts w:ascii="Times New Roman" w:hAnsi="Times New Roman" w:cs="Times New Roman"/>
          <w:b/>
          <w:bCs/>
          <w:noProof/>
          <w:sz w:val="24"/>
          <w:szCs w:val="24"/>
        </w:rPr>
      </w:pPr>
    </w:p>
    <w:p w14:paraId="1DAAD4D7" w14:textId="3DFD8E22" w:rsidR="00D7234B" w:rsidRPr="00C970F4" w:rsidRDefault="00D7234B" w:rsidP="00D7234B">
      <w:pPr>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 xml:space="preserve">(1) Korišćenje javne arhivske građe </w:t>
      </w:r>
      <w:r w:rsidR="004B3A14" w:rsidRPr="00C970F4">
        <w:rPr>
          <w:rFonts w:ascii="Times New Roman" w:hAnsi="Times New Roman" w:cs="Times New Roman"/>
          <w:noProof/>
          <w:sz w:val="24"/>
          <w:szCs w:val="24"/>
        </w:rPr>
        <w:t xml:space="preserve">u Matičnom arhivu </w:t>
      </w:r>
      <w:r w:rsidRPr="00C970F4">
        <w:rPr>
          <w:rFonts w:ascii="Times New Roman" w:hAnsi="Times New Roman" w:cs="Times New Roman"/>
          <w:noProof/>
          <w:sz w:val="24"/>
          <w:szCs w:val="24"/>
        </w:rPr>
        <w:t>se ograničava ili zabranjuje ako:</w:t>
      </w:r>
    </w:p>
    <w:p w14:paraId="3DB3FD98" w14:textId="77777777" w:rsidR="00D7234B" w:rsidRPr="00C970F4" w:rsidRDefault="00D7234B" w:rsidP="00D7234B">
      <w:pPr>
        <w:pStyle w:val="ListParagraph"/>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a) se time ugrožava interes Bosne i Hercegovine, Federacije i Kantona;</w:t>
      </w:r>
    </w:p>
    <w:p w14:paraId="3D14809E" w14:textId="77777777" w:rsidR="00D7234B" w:rsidRPr="00C970F4" w:rsidRDefault="00D7234B" w:rsidP="00D7234B">
      <w:pPr>
        <w:pStyle w:val="ListParagraph"/>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b) se nanosi šteta pravnim i fizičkim licima;</w:t>
      </w:r>
    </w:p>
    <w:p w14:paraId="5697036A" w14:textId="77777777" w:rsidR="00D7234B" w:rsidRPr="00C970F4" w:rsidRDefault="00D7234B" w:rsidP="00D7234B">
      <w:pPr>
        <w:pStyle w:val="ListParagraph"/>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c) se koristi protivno zahtjevima prijašnjeg vlasnika i stvaraoca;</w:t>
      </w:r>
    </w:p>
    <w:p w14:paraId="7A6AE76D" w14:textId="3E406810" w:rsidR="00D7234B" w:rsidRPr="00C970F4" w:rsidRDefault="00FD2251" w:rsidP="00D7234B">
      <w:pPr>
        <w:pStyle w:val="ListParagraph"/>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d</w:t>
      </w:r>
      <w:r w:rsidR="00D7234B" w:rsidRPr="00C970F4">
        <w:rPr>
          <w:rFonts w:ascii="Times New Roman" w:hAnsi="Times New Roman" w:cs="Times New Roman"/>
          <w:noProof/>
          <w:sz w:val="24"/>
          <w:szCs w:val="24"/>
        </w:rPr>
        <w:t>) postoje indicije o zloupotrebi građe;</w:t>
      </w:r>
    </w:p>
    <w:p w14:paraId="723D2C58" w14:textId="3660DA7D" w:rsidR="00D7234B" w:rsidRPr="00C970F4" w:rsidRDefault="00FD2251" w:rsidP="00D7234B">
      <w:pPr>
        <w:pStyle w:val="ListParagraph"/>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e</w:t>
      </w:r>
      <w:r w:rsidR="00D7234B" w:rsidRPr="00C970F4">
        <w:rPr>
          <w:rFonts w:ascii="Times New Roman" w:hAnsi="Times New Roman" w:cs="Times New Roman"/>
          <w:noProof/>
          <w:sz w:val="24"/>
          <w:szCs w:val="24"/>
        </w:rPr>
        <w:t>) je arhivska građa u procesu arhivističke obrade i sređivanja.</w:t>
      </w:r>
    </w:p>
    <w:p w14:paraId="2FDB0D9A" w14:textId="6E28B63C" w:rsidR="00D7234B" w:rsidRPr="0069497E" w:rsidRDefault="00D7234B" w:rsidP="00D7234B">
      <w:pPr>
        <w:spacing w:after="0"/>
        <w:jc w:val="both"/>
        <w:rPr>
          <w:rFonts w:ascii="Times New Roman" w:hAnsi="Times New Roman" w:cs="Times New Roman"/>
          <w:noProof/>
          <w:sz w:val="24"/>
          <w:szCs w:val="24"/>
        </w:rPr>
      </w:pPr>
      <w:r w:rsidRPr="00C970F4">
        <w:rPr>
          <w:rFonts w:ascii="Times New Roman" w:hAnsi="Times New Roman" w:cs="Times New Roman"/>
          <w:noProof/>
          <w:sz w:val="24"/>
          <w:szCs w:val="24"/>
        </w:rPr>
        <w:t xml:space="preserve">(2) </w:t>
      </w:r>
      <w:r w:rsidR="006723E6" w:rsidRPr="00C970F4">
        <w:rPr>
          <w:rFonts w:ascii="Times New Roman" w:hAnsi="Times New Roman" w:cs="Times New Roman"/>
          <w:noProof/>
          <w:sz w:val="24"/>
          <w:szCs w:val="24"/>
        </w:rPr>
        <w:t>Rješenje o zabrani, odnosno o ograničenju korišćenja javne arhivske građe, iz stava (1) ovog člana donosi direktor</w:t>
      </w:r>
      <w:r w:rsidR="004B3A14" w:rsidRPr="00C970F4">
        <w:rPr>
          <w:rFonts w:ascii="Times New Roman" w:hAnsi="Times New Roman" w:cs="Times New Roman"/>
          <w:noProof/>
          <w:sz w:val="24"/>
          <w:szCs w:val="24"/>
        </w:rPr>
        <w:t xml:space="preserve"> Matičnog arhiva</w:t>
      </w:r>
      <w:r w:rsidR="00C970F4">
        <w:rPr>
          <w:rFonts w:ascii="Times New Roman" w:hAnsi="Times New Roman" w:cs="Times New Roman"/>
          <w:noProof/>
          <w:sz w:val="24"/>
          <w:szCs w:val="24"/>
        </w:rPr>
        <w:t>.</w:t>
      </w:r>
    </w:p>
    <w:p w14:paraId="01A59A80" w14:textId="52D8D2CB" w:rsidR="00D7234B" w:rsidRPr="0069497E" w:rsidRDefault="00D7234B" w:rsidP="00D7234B">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(3) </w:t>
      </w:r>
      <w:r w:rsidR="006723E6" w:rsidRPr="0069497E">
        <w:rPr>
          <w:rFonts w:ascii="Times New Roman" w:hAnsi="Times New Roman" w:cs="Times New Roman"/>
          <w:noProof/>
          <w:sz w:val="24"/>
          <w:szCs w:val="24"/>
        </w:rPr>
        <w:t>U izuzetnim slučajevima, nesređena arhivska građa može se dati na korišćenje na način propisan za korišćenje javne arhivske građe za naučno-istraživačke potrebe.</w:t>
      </w:r>
    </w:p>
    <w:p w14:paraId="4924D3E7" w14:textId="33224882" w:rsidR="00D7234B" w:rsidRPr="0069497E" w:rsidRDefault="00D7234B" w:rsidP="00D7234B">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(4) Rješenje o odobravanju korištenja nesređene arhivske građe u naučno-istraživačke svrhe, iz stava (2) ovog člana donosi direktor</w:t>
      </w:r>
      <w:r w:rsidR="004B3A14" w:rsidRPr="004B3A14">
        <w:rPr>
          <w:rFonts w:ascii="Times New Roman" w:hAnsi="Times New Roman" w:cs="Times New Roman"/>
          <w:noProof/>
          <w:color w:val="4472C4" w:themeColor="accent5"/>
          <w:sz w:val="24"/>
          <w:szCs w:val="24"/>
        </w:rPr>
        <w:t xml:space="preserve"> </w:t>
      </w:r>
      <w:r w:rsidR="004B3A14" w:rsidRPr="00C970F4">
        <w:rPr>
          <w:rFonts w:ascii="Times New Roman" w:hAnsi="Times New Roman" w:cs="Times New Roman"/>
          <w:noProof/>
          <w:sz w:val="24"/>
          <w:szCs w:val="24"/>
        </w:rPr>
        <w:t>Matičnog arhiva</w:t>
      </w:r>
      <w:r w:rsidRPr="0069497E">
        <w:rPr>
          <w:rFonts w:ascii="Times New Roman" w:hAnsi="Times New Roman" w:cs="Times New Roman"/>
          <w:noProof/>
          <w:sz w:val="24"/>
          <w:szCs w:val="24"/>
        </w:rPr>
        <w:t xml:space="preserve">. </w:t>
      </w:r>
    </w:p>
    <w:p w14:paraId="03794EBD" w14:textId="79C47BD5" w:rsidR="00B526CD" w:rsidRPr="0069497E" w:rsidRDefault="00413973" w:rsidP="00554664">
      <w:pPr>
        <w:spacing w:after="0"/>
        <w:rPr>
          <w:rFonts w:ascii="Times New Roman" w:hAnsi="Times New Roman" w:cs="Times New Roman"/>
          <w:noProof/>
          <w:sz w:val="24"/>
          <w:szCs w:val="24"/>
        </w:rPr>
      </w:pPr>
      <w:r w:rsidRPr="0069497E">
        <w:rPr>
          <w:rFonts w:ascii="Times New Roman" w:hAnsi="Times New Roman" w:cs="Times New Roman"/>
          <w:noProof/>
          <w:sz w:val="24"/>
          <w:szCs w:val="24"/>
        </w:rPr>
        <w:t>(5) Protiv rješenja iz stava (2</w:t>
      </w:r>
      <w:r w:rsidR="00D7234B" w:rsidRPr="0069497E">
        <w:rPr>
          <w:rFonts w:ascii="Times New Roman" w:hAnsi="Times New Roman" w:cs="Times New Roman"/>
          <w:noProof/>
          <w:sz w:val="24"/>
          <w:szCs w:val="24"/>
        </w:rPr>
        <w:t>) ovog člana može se podnijeti žalba Ministarstvu</w:t>
      </w:r>
      <w:r w:rsidR="00447743" w:rsidRPr="0069497E">
        <w:rPr>
          <w:rFonts w:ascii="Times New Roman" w:hAnsi="Times New Roman" w:cs="Times New Roman"/>
          <w:noProof/>
          <w:sz w:val="24"/>
          <w:szCs w:val="24"/>
        </w:rPr>
        <w:t xml:space="preserve"> za kulturu, sport i mlade Tuzlanskog kantona</w:t>
      </w:r>
      <w:r w:rsidR="00554664" w:rsidRPr="0069497E">
        <w:rPr>
          <w:rFonts w:ascii="Times New Roman" w:hAnsi="Times New Roman" w:cs="Times New Roman"/>
          <w:noProof/>
          <w:sz w:val="24"/>
          <w:szCs w:val="24"/>
        </w:rPr>
        <w:t xml:space="preserve"> (u daljem tekstu:Ministarstvo).</w:t>
      </w:r>
    </w:p>
    <w:p w14:paraId="2886A36A" w14:textId="77777777" w:rsidR="00D7234B" w:rsidRPr="0069497E" w:rsidRDefault="00D7234B" w:rsidP="00D7234B">
      <w:pPr>
        <w:spacing w:after="0"/>
        <w:jc w:val="both"/>
        <w:rPr>
          <w:rFonts w:ascii="Times New Roman" w:hAnsi="Times New Roman" w:cs="Times New Roman"/>
          <w:noProof/>
          <w:sz w:val="24"/>
          <w:szCs w:val="24"/>
        </w:rPr>
      </w:pPr>
    </w:p>
    <w:p w14:paraId="5037EB7B" w14:textId="77777777" w:rsidR="00D7234B" w:rsidRPr="0069497E" w:rsidRDefault="00D7234B" w:rsidP="00D7234B">
      <w:pPr>
        <w:spacing w:after="0"/>
        <w:jc w:val="both"/>
        <w:rPr>
          <w:rFonts w:ascii="Times New Roman" w:hAnsi="Times New Roman" w:cs="Times New Roman"/>
          <w:noProof/>
          <w:sz w:val="24"/>
          <w:szCs w:val="24"/>
        </w:rPr>
      </w:pPr>
    </w:p>
    <w:p w14:paraId="0C519C96" w14:textId="78E1713E" w:rsidR="00D7234B" w:rsidRPr="0069497E" w:rsidRDefault="00D7234B"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CC542F" w:rsidRPr="0069497E">
        <w:rPr>
          <w:rFonts w:ascii="Times New Roman" w:hAnsi="Times New Roman" w:cs="Times New Roman"/>
          <w:b/>
          <w:bCs/>
          <w:noProof/>
          <w:sz w:val="24"/>
          <w:szCs w:val="24"/>
        </w:rPr>
        <w:t>27</w:t>
      </w:r>
      <w:r w:rsidRPr="0069497E">
        <w:rPr>
          <w:rFonts w:ascii="Times New Roman" w:hAnsi="Times New Roman" w:cs="Times New Roman"/>
          <w:b/>
          <w:bCs/>
          <w:noProof/>
          <w:sz w:val="24"/>
          <w:szCs w:val="24"/>
        </w:rPr>
        <w:t>.</w:t>
      </w:r>
    </w:p>
    <w:p w14:paraId="31F0E43C" w14:textId="77777777" w:rsidR="00D7234B" w:rsidRPr="0069497E" w:rsidRDefault="00D7234B" w:rsidP="00D7234B">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(Način korištenja)</w:t>
      </w:r>
    </w:p>
    <w:p w14:paraId="4CE5836B" w14:textId="77777777" w:rsidR="00196385" w:rsidRPr="0069497E" w:rsidRDefault="00196385" w:rsidP="00D7234B">
      <w:pPr>
        <w:spacing w:after="0"/>
        <w:jc w:val="center"/>
        <w:rPr>
          <w:rFonts w:ascii="Times New Roman" w:hAnsi="Times New Roman" w:cs="Times New Roman"/>
          <w:b/>
          <w:noProof/>
          <w:sz w:val="24"/>
          <w:szCs w:val="24"/>
        </w:rPr>
      </w:pPr>
    </w:p>
    <w:p w14:paraId="01709F0D" w14:textId="50B483CA" w:rsidR="00D7234B" w:rsidRPr="005A7F77" w:rsidRDefault="00D7234B" w:rsidP="00D7234B">
      <w:pPr>
        <w:spacing w:after="0"/>
        <w:jc w:val="both"/>
        <w:rPr>
          <w:rFonts w:ascii="Times New Roman" w:hAnsi="Times New Roman" w:cs="Times New Roman"/>
          <w:noProof/>
          <w:sz w:val="24"/>
          <w:szCs w:val="24"/>
        </w:rPr>
      </w:pPr>
      <w:r w:rsidRPr="005A7F77">
        <w:rPr>
          <w:rFonts w:ascii="Times New Roman" w:hAnsi="Times New Roman" w:cs="Times New Roman"/>
          <w:noProof/>
          <w:sz w:val="24"/>
          <w:szCs w:val="24"/>
        </w:rPr>
        <w:t>(1) Na korištenje arhivske građe u čitaonici</w:t>
      </w:r>
      <w:r w:rsidR="004B3A14" w:rsidRPr="005A7F77">
        <w:rPr>
          <w:rFonts w:ascii="Times New Roman" w:hAnsi="Times New Roman" w:cs="Times New Roman"/>
          <w:noProof/>
          <w:sz w:val="24"/>
          <w:szCs w:val="24"/>
        </w:rPr>
        <w:t xml:space="preserve"> Matičnog arhiva</w:t>
      </w:r>
      <w:r w:rsidRPr="005A7F77">
        <w:rPr>
          <w:rFonts w:ascii="Times New Roman" w:hAnsi="Times New Roman" w:cs="Times New Roman"/>
          <w:noProof/>
          <w:sz w:val="24"/>
          <w:szCs w:val="24"/>
        </w:rPr>
        <w:t xml:space="preserve">, istraživačima, daju se u pravilu snimci arhivske građe (digitalni, mikrofilmski) ukoliko isti postoje. </w:t>
      </w:r>
    </w:p>
    <w:p w14:paraId="5892739D" w14:textId="77777777" w:rsidR="00D7234B" w:rsidRPr="005A7F77" w:rsidRDefault="00D7234B" w:rsidP="00D7234B">
      <w:pPr>
        <w:spacing w:after="0"/>
        <w:jc w:val="both"/>
        <w:rPr>
          <w:rFonts w:ascii="Times New Roman" w:hAnsi="Times New Roman" w:cs="Times New Roman"/>
          <w:noProof/>
          <w:sz w:val="24"/>
          <w:szCs w:val="24"/>
        </w:rPr>
      </w:pPr>
      <w:r w:rsidRPr="005A7F77">
        <w:rPr>
          <w:rFonts w:ascii="Times New Roman" w:hAnsi="Times New Roman" w:cs="Times New Roman"/>
          <w:noProof/>
          <w:sz w:val="24"/>
          <w:szCs w:val="24"/>
        </w:rPr>
        <w:t>(2) Ukoliko ne postoje snimci građe iz stava (1) ovog člana, istraživačima se daje na korištenje izvorna arhivska građa,</w:t>
      </w:r>
    </w:p>
    <w:p w14:paraId="056A293A" w14:textId="3E5B8AEF" w:rsidR="00D7234B" w:rsidRPr="005A7F77" w:rsidRDefault="00D7234B" w:rsidP="00D7234B">
      <w:pPr>
        <w:spacing w:after="0"/>
        <w:jc w:val="both"/>
        <w:rPr>
          <w:rFonts w:ascii="Times New Roman" w:hAnsi="Times New Roman" w:cs="Times New Roman"/>
          <w:noProof/>
          <w:sz w:val="24"/>
          <w:szCs w:val="24"/>
        </w:rPr>
      </w:pPr>
      <w:r w:rsidRPr="005A7F77">
        <w:rPr>
          <w:rFonts w:ascii="Times New Roman" w:hAnsi="Times New Roman" w:cs="Times New Roman"/>
          <w:noProof/>
          <w:sz w:val="24"/>
          <w:szCs w:val="24"/>
        </w:rPr>
        <w:t>(3) Dokumente, potrebne u službene svrhe, fizičkim i pravnim licima, izvan</w:t>
      </w:r>
      <w:r w:rsidR="00BB344A" w:rsidRPr="005A7F77">
        <w:rPr>
          <w:rFonts w:ascii="Times New Roman" w:hAnsi="Times New Roman" w:cs="Times New Roman"/>
          <w:noProof/>
          <w:sz w:val="24"/>
          <w:szCs w:val="24"/>
        </w:rPr>
        <w:t xml:space="preserve"> Matičnog arhiva</w:t>
      </w:r>
      <w:r w:rsidRPr="005A7F77">
        <w:rPr>
          <w:rFonts w:ascii="Times New Roman" w:hAnsi="Times New Roman" w:cs="Times New Roman"/>
          <w:noProof/>
          <w:sz w:val="24"/>
          <w:szCs w:val="24"/>
        </w:rPr>
        <w:t xml:space="preserve">, </w:t>
      </w:r>
      <w:r w:rsidR="00BB344A" w:rsidRPr="005A7F77">
        <w:rPr>
          <w:rFonts w:ascii="Times New Roman" w:hAnsi="Times New Roman" w:cs="Times New Roman"/>
          <w:noProof/>
          <w:sz w:val="24"/>
          <w:szCs w:val="24"/>
        </w:rPr>
        <w:t xml:space="preserve">Matični arhiv </w:t>
      </w:r>
      <w:r w:rsidRPr="005A7F77">
        <w:rPr>
          <w:rFonts w:ascii="Times New Roman" w:hAnsi="Times New Roman" w:cs="Times New Roman"/>
          <w:noProof/>
          <w:sz w:val="24"/>
          <w:szCs w:val="24"/>
        </w:rPr>
        <w:t>daje na korištenje u obliku ovjerene kopije.</w:t>
      </w:r>
    </w:p>
    <w:p w14:paraId="54BC572F" w14:textId="792164BE" w:rsidR="00D7234B" w:rsidRPr="005A7F77" w:rsidRDefault="00D7234B" w:rsidP="00D7234B">
      <w:pPr>
        <w:spacing w:after="0"/>
        <w:jc w:val="both"/>
        <w:rPr>
          <w:rFonts w:ascii="Times New Roman" w:hAnsi="Times New Roman" w:cs="Times New Roman"/>
          <w:noProof/>
          <w:sz w:val="24"/>
          <w:szCs w:val="24"/>
        </w:rPr>
      </w:pPr>
      <w:r w:rsidRPr="005A7F77">
        <w:rPr>
          <w:rFonts w:ascii="Times New Roman" w:hAnsi="Times New Roman" w:cs="Times New Roman"/>
          <w:noProof/>
          <w:sz w:val="24"/>
          <w:szCs w:val="24"/>
        </w:rPr>
        <w:t>(4) Izuzetno, državnim organima može se posuditi izvorna arhivska građa</w:t>
      </w:r>
      <w:r w:rsidR="00413973" w:rsidRPr="005A7F77">
        <w:rPr>
          <w:rFonts w:ascii="Times New Roman" w:hAnsi="Times New Roman" w:cs="Times New Roman"/>
          <w:noProof/>
          <w:sz w:val="24"/>
          <w:szCs w:val="24"/>
        </w:rPr>
        <w:t xml:space="preserve"> na revers na određeno vrijeme.</w:t>
      </w:r>
    </w:p>
    <w:p w14:paraId="586979FE" w14:textId="58EDC29F" w:rsidR="00D7234B" w:rsidRPr="005A7F77" w:rsidRDefault="00D7234B" w:rsidP="00D7234B">
      <w:pPr>
        <w:spacing w:after="0"/>
        <w:jc w:val="both"/>
        <w:rPr>
          <w:rFonts w:ascii="Times New Roman" w:hAnsi="Times New Roman" w:cs="Times New Roman"/>
          <w:noProof/>
          <w:sz w:val="24"/>
          <w:szCs w:val="24"/>
        </w:rPr>
      </w:pPr>
      <w:r w:rsidRPr="005A7F77">
        <w:rPr>
          <w:rFonts w:ascii="Times New Roman" w:hAnsi="Times New Roman" w:cs="Times New Roman"/>
          <w:noProof/>
          <w:sz w:val="24"/>
          <w:szCs w:val="24"/>
        </w:rPr>
        <w:t>(5) Arhivska građa može se koristiti za izložbe izvan</w:t>
      </w:r>
      <w:r w:rsidR="00BB344A" w:rsidRPr="005A7F77">
        <w:rPr>
          <w:rFonts w:ascii="Times New Roman" w:hAnsi="Times New Roman" w:cs="Times New Roman"/>
          <w:noProof/>
          <w:sz w:val="24"/>
          <w:szCs w:val="24"/>
        </w:rPr>
        <w:t xml:space="preserve"> Matičnog arhiva</w:t>
      </w:r>
      <w:r w:rsidRPr="005A7F77">
        <w:rPr>
          <w:rFonts w:ascii="Times New Roman" w:hAnsi="Times New Roman" w:cs="Times New Roman"/>
          <w:noProof/>
          <w:sz w:val="24"/>
          <w:szCs w:val="24"/>
        </w:rPr>
        <w:t>, ukoliko su obezbjeđeni uslovi za njenu zaštitu i bezbjednost, i uz obavezu da se prije predaje zaštitno snimi o trošku posudioca.</w:t>
      </w:r>
    </w:p>
    <w:p w14:paraId="6179EFE5" w14:textId="1EBE827B" w:rsidR="00D7234B" w:rsidRPr="005A7F77" w:rsidRDefault="00D7234B" w:rsidP="00D7234B">
      <w:pPr>
        <w:spacing w:after="0"/>
        <w:rPr>
          <w:rFonts w:ascii="Times New Roman" w:hAnsi="Times New Roman" w:cs="Times New Roman"/>
          <w:noProof/>
          <w:sz w:val="24"/>
          <w:szCs w:val="24"/>
        </w:rPr>
      </w:pPr>
      <w:r w:rsidRPr="005A7F77">
        <w:rPr>
          <w:rFonts w:ascii="Times New Roman" w:hAnsi="Times New Roman" w:cs="Times New Roman"/>
          <w:noProof/>
          <w:sz w:val="24"/>
          <w:szCs w:val="24"/>
        </w:rPr>
        <w:t>(6) Bliži propis o načinu, uslovima i postupku ko</w:t>
      </w:r>
      <w:r w:rsidR="00617946" w:rsidRPr="005A7F77">
        <w:rPr>
          <w:rFonts w:ascii="Times New Roman" w:hAnsi="Times New Roman" w:cs="Times New Roman"/>
          <w:noProof/>
          <w:sz w:val="24"/>
          <w:szCs w:val="24"/>
        </w:rPr>
        <w:t>rištenja arhivske građe donosi m</w:t>
      </w:r>
      <w:r w:rsidRPr="005A7F77">
        <w:rPr>
          <w:rFonts w:ascii="Times New Roman" w:hAnsi="Times New Roman" w:cs="Times New Roman"/>
          <w:noProof/>
          <w:sz w:val="24"/>
          <w:szCs w:val="24"/>
        </w:rPr>
        <w:t>inistar</w:t>
      </w:r>
      <w:r w:rsidR="00936E39" w:rsidRPr="005A7F77">
        <w:rPr>
          <w:rFonts w:ascii="Times New Roman" w:hAnsi="Times New Roman" w:cs="Times New Roman"/>
          <w:noProof/>
          <w:sz w:val="24"/>
          <w:szCs w:val="24"/>
        </w:rPr>
        <w:t>.</w:t>
      </w:r>
    </w:p>
    <w:p w14:paraId="1DF5103E" w14:textId="77777777" w:rsidR="00D7234B" w:rsidRPr="005A7F77" w:rsidRDefault="00D7234B" w:rsidP="00D7234B">
      <w:pPr>
        <w:spacing w:after="0"/>
        <w:jc w:val="both"/>
        <w:rPr>
          <w:rFonts w:ascii="Times New Roman" w:hAnsi="Times New Roman" w:cs="Times New Roman"/>
          <w:noProof/>
          <w:sz w:val="24"/>
          <w:szCs w:val="24"/>
        </w:rPr>
      </w:pPr>
    </w:p>
    <w:p w14:paraId="5D7CCB27" w14:textId="77777777" w:rsidR="00D7234B" w:rsidRPr="005A7F77" w:rsidRDefault="00D7234B" w:rsidP="00D7234B">
      <w:pPr>
        <w:spacing w:after="0"/>
        <w:jc w:val="both"/>
        <w:rPr>
          <w:rFonts w:ascii="Times New Roman" w:hAnsi="Times New Roman" w:cs="Times New Roman"/>
          <w:noProof/>
          <w:sz w:val="24"/>
          <w:szCs w:val="24"/>
        </w:rPr>
      </w:pPr>
    </w:p>
    <w:p w14:paraId="178A6C97" w14:textId="05C6DDE1" w:rsidR="00D7234B" w:rsidRPr="0069497E" w:rsidRDefault="00D7234B"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CC542F" w:rsidRPr="0069497E">
        <w:rPr>
          <w:rFonts w:ascii="Times New Roman" w:hAnsi="Times New Roman" w:cs="Times New Roman"/>
          <w:b/>
          <w:bCs/>
          <w:noProof/>
          <w:sz w:val="24"/>
          <w:szCs w:val="24"/>
        </w:rPr>
        <w:t>28</w:t>
      </w:r>
      <w:r w:rsidRPr="0069497E">
        <w:rPr>
          <w:rFonts w:ascii="Times New Roman" w:hAnsi="Times New Roman" w:cs="Times New Roman"/>
          <w:b/>
          <w:bCs/>
          <w:noProof/>
          <w:sz w:val="24"/>
          <w:szCs w:val="24"/>
        </w:rPr>
        <w:t>.</w:t>
      </w:r>
    </w:p>
    <w:p w14:paraId="34749308" w14:textId="77777777" w:rsidR="00D7234B" w:rsidRPr="0069497E" w:rsidRDefault="00D7234B"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(Obaveze i odgovornosti korisnika arhivske građe)</w:t>
      </w:r>
    </w:p>
    <w:p w14:paraId="699067AD" w14:textId="77777777" w:rsidR="00196385" w:rsidRPr="0069497E" w:rsidRDefault="00196385" w:rsidP="00D7234B">
      <w:pPr>
        <w:spacing w:after="0"/>
        <w:jc w:val="center"/>
        <w:rPr>
          <w:rFonts w:ascii="Times New Roman" w:hAnsi="Times New Roman" w:cs="Times New Roman"/>
          <w:b/>
          <w:bCs/>
          <w:noProof/>
          <w:sz w:val="24"/>
          <w:szCs w:val="24"/>
        </w:rPr>
      </w:pPr>
    </w:p>
    <w:p w14:paraId="773959E4" w14:textId="48E30FC0" w:rsidR="00D7234B" w:rsidRPr="0069497E" w:rsidRDefault="00D7234B" w:rsidP="005A7F77">
      <w:pPr>
        <w:pStyle w:val="ListParagraph"/>
        <w:numPr>
          <w:ilvl w:val="0"/>
          <w:numId w:val="3"/>
        </w:numPr>
        <w:spacing w:after="0" w:line="240" w:lineRule="auto"/>
        <w:ind w:left="426" w:hanging="66"/>
        <w:jc w:val="both"/>
        <w:rPr>
          <w:rFonts w:ascii="Times New Roman" w:hAnsi="Times New Roman" w:cs="Times New Roman"/>
          <w:sz w:val="24"/>
          <w:szCs w:val="24"/>
          <w:shd w:val="clear" w:color="auto" w:fill="FFFFFF"/>
        </w:rPr>
      </w:pPr>
      <w:r w:rsidRPr="0069497E">
        <w:rPr>
          <w:rStyle w:val="ng-star-inserted"/>
          <w:rFonts w:ascii="Times New Roman" w:hAnsi="Times New Roman" w:cs="Times New Roman"/>
          <w:sz w:val="24"/>
          <w:szCs w:val="24"/>
          <w:shd w:val="clear" w:color="auto" w:fill="FFFFFF"/>
        </w:rPr>
        <w:t xml:space="preserve">Korisnik arhivske građe, koja mu je data na korišćenje, dužan </w:t>
      </w:r>
      <w:r w:rsidR="005A7F77">
        <w:rPr>
          <w:rStyle w:val="ng-star-inserted"/>
          <w:rFonts w:ascii="Times New Roman" w:hAnsi="Times New Roman" w:cs="Times New Roman"/>
          <w:sz w:val="24"/>
          <w:szCs w:val="24"/>
          <w:shd w:val="clear" w:color="auto" w:fill="FFFFFF"/>
        </w:rPr>
        <w:t xml:space="preserve">je da sa njom postupa s </w:t>
      </w:r>
      <w:r w:rsidRPr="0069497E">
        <w:rPr>
          <w:rStyle w:val="ng-star-inserted"/>
          <w:rFonts w:ascii="Times New Roman" w:hAnsi="Times New Roman" w:cs="Times New Roman"/>
          <w:sz w:val="24"/>
          <w:szCs w:val="24"/>
          <w:shd w:val="clear" w:color="auto" w:fill="FFFFFF"/>
        </w:rPr>
        <w:t>posebnom pažnjom.</w:t>
      </w:r>
    </w:p>
    <w:p w14:paraId="6E3A84AC" w14:textId="5E1966AF" w:rsidR="00D7234B" w:rsidRPr="0069497E" w:rsidRDefault="00D7234B" w:rsidP="00D7234B">
      <w:pPr>
        <w:spacing w:after="0"/>
        <w:ind w:left="360"/>
        <w:jc w:val="both"/>
        <w:rPr>
          <w:rStyle w:val="ng-star-inserted"/>
          <w:rFonts w:ascii="Times New Roman" w:hAnsi="Times New Roman" w:cs="Times New Roman"/>
          <w:sz w:val="24"/>
          <w:szCs w:val="24"/>
          <w:shd w:val="clear" w:color="auto" w:fill="FFFFFF"/>
        </w:rPr>
      </w:pPr>
      <w:r w:rsidRPr="0069497E">
        <w:rPr>
          <w:rStyle w:val="ng-star-inserted"/>
          <w:rFonts w:ascii="Times New Roman" w:hAnsi="Times New Roman" w:cs="Times New Roman"/>
          <w:sz w:val="24"/>
          <w:szCs w:val="24"/>
          <w:shd w:val="clear" w:color="auto" w:fill="FFFFFF"/>
        </w:rPr>
        <w:lastRenderedPageBreak/>
        <w:t>(2) Ako je građa zaštićena po propisima o intelektualnoj svojini, korisnik je dužan da pribavi saglasnost za njeno korišćenje, u skladu sa propisima o autorskim i srodnim pravima.</w:t>
      </w:r>
      <w:r w:rsidRPr="0069497E">
        <w:rPr>
          <w:rFonts w:ascii="Times New Roman" w:hAnsi="Times New Roman" w:cs="Times New Roman"/>
          <w:sz w:val="24"/>
          <w:szCs w:val="24"/>
        </w:rPr>
        <w:br/>
      </w:r>
      <w:r w:rsidRPr="0069497E">
        <w:rPr>
          <w:rStyle w:val="ng-star-inserted"/>
          <w:rFonts w:ascii="Times New Roman" w:hAnsi="Times New Roman" w:cs="Times New Roman"/>
          <w:sz w:val="24"/>
          <w:szCs w:val="24"/>
          <w:shd w:val="clear" w:color="auto" w:fill="FFFFFF"/>
        </w:rPr>
        <w:t>(3) Prilikom objavljivanja ili izlaganja arhivskog dokumenta obavezno se navodi naziv</w:t>
      </w:r>
      <w:r w:rsidR="00BB344A" w:rsidRPr="00BB344A">
        <w:rPr>
          <w:rFonts w:ascii="Times New Roman" w:hAnsi="Times New Roman" w:cs="Times New Roman"/>
          <w:noProof/>
          <w:color w:val="4472C4" w:themeColor="accent5"/>
          <w:sz w:val="24"/>
          <w:szCs w:val="24"/>
        </w:rPr>
        <w:t xml:space="preserve"> </w:t>
      </w:r>
      <w:r w:rsidR="00BB344A" w:rsidRPr="00AF54F7">
        <w:rPr>
          <w:rFonts w:ascii="Times New Roman" w:hAnsi="Times New Roman" w:cs="Times New Roman"/>
          <w:noProof/>
          <w:sz w:val="24"/>
          <w:szCs w:val="24"/>
        </w:rPr>
        <w:t>Matičnog a</w:t>
      </w:r>
      <w:r w:rsidR="00BB344A" w:rsidRPr="0069497E">
        <w:rPr>
          <w:rFonts w:ascii="Times New Roman" w:hAnsi="Times New Roman" w:cs="Times New Roman"/>
          <w:noProof/>
          <w:sz w:val="24"/>
          <w:szCs w:val="24"/>
        </w:rPr>
        <w:t>rhiv</w:t>
      </w:r>
      <w:r w:rsidR="00BB344A">
        <w:rPr>
          <w:rFonts w:ascii="Times New Roman" w:hAnsi="Times New Roman" w:cs="Times New Roman"/>
          <w:noProof/>
          <w:sz w:val="24"/>
          <w:szCs w:val="24"/>
        </w:rPr>
        <w:t>a</w:t>
      </w:r>
      <w:r w:rsidRPr="0069497E">
        <w:rPr>
          <w:rStyle w:val="ng-star-inserted"/>
          <w:rFonts w:ascii="Times New Roman" w:hAnsi="Times New Roman" w:cs="Times New Roman"/>
          <w:sz w:val="24"/>
          <w:szCs w:val="24"/>
          <w:shd w:val="clear" w:color="auto" w:fill="FFFFFF"/>
        </w:rPr>
        <w:t>, te naziv ili signatura arhivskog fonda, odnosno zbirke kojoj dokument pripada.</w:t>
      </w:r>
      <w:r w:rsidRPr="0069497E">
        <w:rPr>
          <w:rFonts w:ascii="Times New Roman" w:hAnsi="Times New Roman" w:cs="Times New Roman"/>
          <w:sz w:val="24"/>
          <w:szCs w:val="24"/>
        </w:rPr>
        <w:br/>
      </w:r>
      <w:r w:rsidRPr="0069497E">
        <w:rPr>
          <w:rStyle w:val="ng-star-inserted"/>
          <w:rFonts w:ascii="Times New Roman" w:hAnsi="Times New Roman" w:cs="Times New Roman"/>
          <w:sz w:val="24"/>
          <w:szCs w:val="24"/>
          <w:shd w:val="clear" w:color="auto" w:fill="FFFFFF"/>
        </w:rPr>
        <w:t>(4) Korisnik će prije nego što počne da koristi arhivsku građu, potpisati izjavu da je upoznat sa činjenicom da je zloupotreba tajnih ili ličnih podataka kažnjiva po zakonu.</w:t>
      </w:r>
      <w:r w:rsidRPr="0069497E">
        <w:rPr>
          <w:rFonts w:ascii="Times New Roman" w:hAnsi="Times New Roman" w:cs="Times New Roman"/>
          <w:sz w:val="24"/>
          <w:szCs w:val="24"/>
        </w:rPr>
        <w:br/>
      </w:r>
      <w:r w:rsidRPr="0069497E">
        <w:rPr>
          <w:rStyle w:val="ng-star-inserted"/>
          <w:rFonts w:ascii="Times New Roman" w:hAnsi="Times New Roman" w:cs="Times New Roman"/>
          <w:sz w:val="24"/>
          <w:szCs w:val="24"/>
          <w:shd w:val="clear" w:color="auto" w:fill="FFFFFF"/>
        </w:rPr>
        <w:t>(5) Korisnik kojem je odobreno korišćenje odgovara za štetu ili povredu prava trećih lica prouzrokovanu korišćenjem arhivske građe.</w:t>
      </w:r>
    </w:p>
    <w:p w14:paraId="5600BCA2" w14:textId="77777777" w:rsidR="00D7234B" w:rsidRPr="0069497E" w:rsidRDefault="00D7234B" w:rsidP="00D7234B">
      <w:pPr>
        <w:pStyle w:val="ListParagraph"/>
        <w:spacing w:after="0"/>
        <w:jc w:val="both"/>
        <w:rPr>
          <w:rFonts w:ascii="Times New Roman" w:hAnsi="Times New Roman" w:cs="Times New Roman"/>
          <w:noProof/>
          <w:sz w:val="24"/>
          <w:szCs w:val="24"/>
        </w:rPr>
      </w:pPr>
    </w:p>
    <w:p w14:paraId="75518052" w14:textId="24AE9855" w:rsidR="00D7234B" w:rsidRPr="0069497E" w:rsidRDefault="00D7234B"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CC542F" w:rsidRPr="0069497E">
        <w:rPr>
          <w:rFonts w:ascii="Times New Roman" w:hAnsi="Times New Roman" w:cs="Times New Roman"/>
          <w:b/>
          <w:bCs/>
          <w:noProof/>
          <w:sz w:val="24"/>
          <w:szCs w:val="24"/>
        </w:rPr>
        <w:t>29</w:t>
      </w:r>
      <w:r w:rsidRPr="0069497E">
        <w:rPr>
          <w:rFonts w:ascii="Times New Roman" w:hAnsi="Times New Roman" w:cs="Times New Roman"/>
          <w:b/>
          <w:bCs/>
          <w:noProof/>
          <w:sz w:val="24"/>
          <w:szCs w:val="24"/>
        </w:rPr>
        <w:t>.</w:t>
      </w:r>
    </w:p>
    <w:p w14:paraId="52B4B217" w14:textId="77777777" w:rsidR="00D7234B" w:rsidRPr="0069497E" w:rsidRDefault="00D7234B"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(Naknada za korištenje građe)</w:t>
      </w:r>
    </w:p>
    <w:p w14:paraId="4BA22647" w14:textId="77777777" w:rsidR="00196385" w:rsidRPr="0069497E" w:rsidRDefault="00196385" w:rsidP="00D7234B">
      <w:pPr>
        <w:spacing w:after="0"/>
        <w:jc w:val="center"/>
        <w:rPr>
          <w:rFonts w:ascii="Times New Roman" w:hAnsi="Times New Roman" w:cs="Times New Roman"/>
          <w:b/>
          <w:bCs/>
          <w:noProof/>
          <w:sz w:val="24"/>
          <w:szCs w:val="24"/>
        </w:rPr>
      </w:pPr>
    </w:p>
    <w:p w14:paraId="7920F032" w14:textId="0356BA8D" w:rsidR="00D7234B" w:rsidRPr="00AF54F7" w:rsidRDefault="00D7234B" w:rsidP="00D7234B">
      <w:pPr>
        <w:spacing w:after="0"/>
        <w:jc w:val="both"/>
        <w:rPr>
          <w:rFonts w:ascii="Times New Roman" w:hAnsi="Times New Roman" w:cs="Times New Roman"/>
          <w:noProof/>
          <w:sz w:val="24"/>
          <w:szCs w:val="24"/>
        </w:rPr>
      </w:pPr>
      <w:r w:rsidRPr="00AF54F7">
        <w:rPr>
          <w:rFonts w:ascii="Times New Roman" w:hAnsi="Times New Roman" w:cs="Times New Roman"/>
          <w:noProof/>
          <w:sz w:val="24"/>
          <w:szCs w:val="24"/>
        </w:rPr>
        <w:t xml:space="preserve">(1) Za korištenje arhivske građe </w:t>
      </w:r>
      <w:r w:rsidR="00BB344A" w:rsidRPr="00AF54F7">
        <w:rPr>
          <w:rFonts w:ascii="Times New Roman" w:hAnsi="Times New Roman" w:cs="Times New Roman"/>
          <w:noProof/>
          <w:sz w:val="24"/>
          <w:szCs w:val="24"/>
        </w:rPr>
        <w:t xml:space="preserve">Matičnom arhivu </w:t>
      </w:r>
      <w:r w:rsidRPr="00AF54F7">
        <w:rPr>
          <w:rFonts w:ascii="Times New Roman" w:hAnsi="Times New Roman" w:cs="Times New Roman"/>
          <w:noProof/>
          <w:sz w:val="24"/>
          <w:szCs w:val="24"/>
        </w:rPr>
        <w:t xml:space="preserve">se plaća određena naknada. </w:t>
      </w:r>
    </w:p>
    <w:p w14:paraId="7FABB82E" w14:textId="696A8627" w:rsidR="00D7234B" w:rsidRPr="00AF54F7" w:rsidRDefault="00D7234B" w:rsidP="00D7234B">
      <w:pPr>
        <w:spacing w:after="0"/>
        <w:jc w:val="both"/>
        <w:rPr>
          <w:rFonts w:ascii="Times New Roman" w:hAnsi="Times New Roman" w:cs="Times New Roman"/>
          <w:noProof/>
          <w:sz w:val="24"/>
          <w:szCs w:val="24"/>
        </w:rPr>
      </w:pPr>
      <w:r w:rsidRPr="00AF54F7">
        <w:rPr>
          <w:rFonts w:ascii="Times New Roman" w:hAnsi="Times New Roman" w:cs="Times New Roman"/>
          <w:noProof/>
          <w:sz w:val="24"/>
          <w:szCs w:val="24"/>
        </w:rPr>
        <w:t>(2) Naknade za korištenje oslobođeni su stvaraoci arhivske građe, koji su</w:t>
      </w:r>
      <w:r w:rsidR="009F10C6" w:rsidRPr="00AF54F7">
        <w:rPr>
          <w:rFonts w:ascii="Times New Roman" w:hAnsi="Times New Roman" w:cs="Times New Roman"/>
          <w:noProof/>
          <w:sz w:val="24"/>
          <w:szCs w:val="24"/>
        </w:rPr>
        <w:t xml:space="preserve"> istu predali za čuvanje</w:t>
      </w:r>
      <w:r w:rsidR="00BB344A" w:rsidRPr="00AF54F7">
        <w:rPr>
          <w:rFonts w:ascii="Times New Roman" w:hAnsi="Times New Roman" w:cs="Times New Roman"/>
          <w:noProof/>
          <w:sz w:val="24"/>
          <w:szCs w:val="24"/>
        </w:rPr>
        <w:t xml:space="preserve"> Matičnom arhivu</w:t>
      </w:r>
      <w:r w:rsidR="009F10C6" w:rsidRPr="00AF54F7">
        <w:rPr>
          <w:rFonts w:ascii="Times New Roman" w:hAnsi="Times New Roman" w:cs="Times New Roman"/>
          <w:noProof/>
          <w:sz w:val="24"/>
          <w:szCs w:val="24"/>
        </w:rPr>
        <w:t>.</w:t>
      </w:r>
      <w:r w:rsidRPr="00AF54F7">
        <w:rPr>
          <w:rFonts w:ascii="Times New Roman" w:hAnsi="Times New Roman" w:cs="Times New Roman"/>
          <w:noProof/>
          <w:sz w:val="24"/>
          <w:szCs w:val="24"/>
        </w:rPr>
        <w:t xml:space="preserve"> </w:t>
      </w:r>
    </w:p>
    <w:p w14:paraId="79C5AD06" w14:textId="7CFD276D" w:rsidR="00D7234B" w:rsidRPr="00AF54F7" w:rsidRDefault="00D7234B" w:rsidP="00D7234B">
      <w:pPr>
        <w:spacing w:after="0"/>
        <w:jc w:val="both"/>
        <w:rPr>
          <w:rFonts w:ascii="Times New Roman" w:eastAsia="SimSun" w:hAnsi="Times New Roman" w:cs="Times New Roman"/>
          <w:sz w:val="24"/>
          <w:szCs w:val="20"/>
          <w:lang w:eastAsia="zh-CN"/>
        </w:rPr>
      </w:pPr>
      <w:r w:rsidRPr="00AF54F7">
        <w:rPr>
          <w:rFonts w:ascii="Times New Roman" w:hAnsi="Times New Roman" w:cs="Times New Roman"/>
          <w:noProof/>
          <w:sz w:val="24"/>
          <w:szCs w:val="24"/>
        </w:rPr>
        <w:t xml:space="preserve">(3) </w:t>
      </w:r>
      <w:r w:rsidRPr="00AF54F7">
        <w:rPr>
          <w:rFonts w:ascii="Times New Roman" w:eastAsia="SimSun" w:hAnsi="Times New Roman" w:cs="Times New Roman"/>
          <w:sz w:val="24"/>
          <w:szCs w:val="20"/>
          <w:lang w:eastAsia="zh-CN"/>
        </w:rPr>
        <w:t>Korištenje arhivske građe u službene sv</w:t>
      </w:r>
      <w:r w:rsidR="007A3E6C" w:rsidRPr="00AF54F7">
        <w:rPr>
          <w:rFonts w:ascii="Times New Roman" w:eastAsia="SimSun" w:hAnsi="Times New Roman" w:cs="Times New Roman"/>
          <w:sz w:val="24"/>
          <w:szCs w:val="20"/>
          <w:lang w:eastAsia="zh-CN"/>
        </w:rPr>
        <w:t>rhe od strane istražnih organa,</w:t>
      </w:r>
      <w:r w:rsidR="009F10C6" w:rsidRPr="00AF54F7">
        <w:rPr>
          <w:rFonts w:ascii="Times New Roman" w:eastAsia="SimSun" w:hAnsi="Times New Roman" w:cs="Times New Roman"/>
          <w:sz w:val="24"/>
          <w:szCs w:val="20"/>
          <w:lang w:eastAsia="zh-CN"/>
        </w:rPr>
        <w:t xml:space="preserve"> policijskih agencija, inspekcijskih, sigurnosno-obavještajnih agencija i pravosudnih organa </w:t>
      </w:r>
      <w:r w:rsidRPr="00AF54F7">
        <w:rPr>
          <w:rFonts w:ascii="Times New Roman" w:eastAsia="SimSun" w:hAnsi="Times New Roman" w:cs="Times New Roman"/>
          <w:sz w:val="24"/>
          <w:szCs w:val="20"/>
          <w:lang w:eastAsia="zh-CN"/>
        </w:rPr>
        <w:t xml:space="preserve">kantona, entiteta, Brčko distrikta </w:t>
      </w:r>
      <w:r w:rsidR="005F4365" w:rsidRPr="00AF54F7">
        <w:rPr>
          <w:rFonts w:ascii="Times New Roman" w:eastAsia="SimSun" w:hAnsi="Times New Roman" w:cs="Times New Roman"/>
          <w:sz w:val="24"/>
          <w:szCs w:val="20"/>
          <w:lang w:eastAsia="zh-CN"/>
        </w:rPr>
        <w:t xml:space="preserve">i Bosne i Hercegovine </w:t>
      </w:r>
      <w:r w:rsidR="007A3E6C" w:rsidRPr="00AF54F7">
        <w:rPr>
          <w:rFonts w:ascii="Times New Roman" w:eastAsia="SimSun" w:hAnsi="Times New Roman" w:cs="Times New Roman"/>
          <w:sz w:val="24"/>
          <w:szCs w:val="20"/>
          <w:lang w:eastAsia="zh-CN"/>
        </w:rPr>
        <w:t xml:space="preserve"> </w:t>
      </w:r>
      <w:r w:rsidRPr="00AF54F7">
        <w:rPr>
          <w:rFonts w:ascii="Times New Roman" w:eastAsia="SimSun" w:hAnsi="Times New Roman" w:cs="Times New Roman"/>
          <w:sz w:val="24"/>
          <w:szCs w:val="20"/>
          <w:lang w:eastAsia="zh-CN"/>
        </w:rPr>
        <w:t xml:space="preserve">neće se naplaćivati. </w:t>
      </w:r>
    </w:p>
    <w:p w14:paraId="2F8BCA2C" w14:textId="36A975D0" w:rsidR="00D7234B" w:rsidRPr="00AF54F7" w:rsidRDefault="00D7234B" w:rsidP="00D7234B">
      <w:pPr>
        <w:spacing w:after="0"/>
        <w:jc w:val="both"/>
        <w:rPr>
          <w:rFonts w:ascii="Times New Roman" w:hAnsi="Times New Roman" w:cs="Times New Roman"/>
          <w:noProof/>
          <w:sz w:val="24"/>
          <w:szCs w:val="24"/>
        </w:rPr>
      </w:pPr>
      <w:r w:rsidRPr="00AF54F7">
        <w:rPr>
          <w:rFonts w:ascii="Times New Roman" w:hAnsi="Times New Roman" w:cs="Times New Roman"/>
          <w:noProof/>
          <w:sz w:val="24"/>
          <w:szCs w:val="24"/>
        </w:rPr>
        <w:t>(4) Bliži propis o naknadama za korištenja arhivske građe donosi</w:t>
      </w:r>
      <w:r w:rsidR="00BB344A" w:rsidRPr="00AF54F7">
        <w:rPr>
          <w:rFonts w:ascii="Times New Roman" w:hAnsi="Times New Roman" w:cs="Times New Roman"/>
          <w:noProof/>
          <w:sz w:val="24"/>
          <w:szCs w:val="24"/>
        </w:rPr>
        <w:t xml:space="preserve"> Matični arhiv</w:t>
      </w:r>
      <w:r w:rsidRPr="00AF54F7">
        <w:rPr>
          <w:rFonts w:ascii="Times New Roman" w:hAnsi="Times New Roman" w:cs="Times New Roman"/>
          <w:noProof/>
          <w:sz w:val="24"/>
          <w:szCs w:val="24"/>
        </w:rPr>
        <w:t>.</w:t>
      </w:r>
    </w:p>
    <w:p w14:paraId="20D7D1BA" w14:textId="77777777" w:rsidR="00D7234B" w:rsidRPr="0069497E" w:rsidRDefault="00D7234B" w:rsidP="00D7234B">
      <w:pPr>
        <w:spacing w:after="0"/>
        <w:jc w:val="both"/>
        <w:rPr>
          <w:rFonts w:ascii="Times New Roman" w:hAnsi="Times New Roman" w:cs="Times New Roman"/>
          <w:noProof/>
          <w:sz w:val="24"/>
          <w:szCs w:val="24"/>
        </w:rPr>
      </w:pPr>
    </w:p>
    <w:p w14:paraId="12959AF3" w14:textId="76AEB5AE" w:rsidR="00D7234B" w:rsidRPr="0069497E" w:rsidRDefault="00D7234B"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CC542F" w:rsidRPr="0069497E">
        <w:rPr>
          <w:rFonts w:ascii="Times New Roman" w:hAnsi="Times New Roman" w:cs="Times New Roman"/>
          <w:b/>
          <w:bCs/>
          <w:noProof/>
          <w:sz w:val="24"/>
          <w:szCs w:val="24"/>
        </w:rPr>
        <w:t>30</w:t>
      </w:r>
      <w:r w:rsidRPr="0069497E">
        <w:rPr>
          <w:rFonts w:ascii="Times New Roman" w:hAnsi="Times New Roman" w:cs="Times New Roman"/>
          <w:b/>
          <w:bCs/>
          <w:noProof/>
          <w:sz w:val="24"/>
          <w:szCs w:val="24"/>
        </w:rPr>
        <w:t>.</w:t>
      </w:r>
    </w:p>
    <w:p w14:paraId="10660F9B" w14:textId="77777777" w:rsidR="00D7234B" w:rsidRPr="0069497E" w:rsidRDefault="00D7234B" w:rsidP="00D7234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(Uslovi za iznošenje arhivske građe u inostranstvo)</w:t>
      </w:r>
    </w:p>
    <w:p w14:paraId="43AF2706" w14:textId="77777777" w:rsidR="00196385" w:rsidRPr="0069497E" w:rsidRDefault="00196385" w:rsidP="00D7234B">
      <w:pPr>
        <w:spacing w:after="0"/>
        <w:jc w:val="center"/>
        <w:rPr>
          <w:rFonts w:ascii="Times New Roman" w:hAnsi="Times New Roman" w:cs="Times New Roman"/>
          <w:b/>
          <w:bCs/>
          <w:noProof/>
          <w:sz w:val="24"/>
          <w:szCs w:val="24"/>
        </w:rPr>
      </w:pPr>
    </w:p>
    <w:p w14:paraId="3671710B" w14:textId="20514EB6" w:rsidR="00D7234B" w:rsidRPr="00AF54F7" w:rsidRDefault="00D7234B" w:rsidP="00D7234B">
      <w:pPr>
        <w:spacing w:after="0"/>
        <w:jc w:val="both"/>
        <w:rPr>
          <w:rFonts w:ascii="Times New Roman" w:hAnsi="Times New Roman" w:cs="Times New Roman"/>
          <w:noProof/>
          <w:sz w:val="24"/>
          <w:szCs w:val="24"/>
        </w:rPr>
      </w:pPr>
      <w:r w:rsidRPr="00AF54F7">
        <w:rPr>
          <w:rFonts w:ascii="Times New Roman" w:hAnsi="Times New Roman" w:cs="Times New Roman"/>
          <w:noProof/>
          <w:sz w:val="24"/>
          <w:szCs w:val="24"/>
        </w:rPr>
        <w:t xml:space="preserve">(1) Izvorna arhivska građa može se iz </w:t>
      </w:r>
      <w:r w:rsidR="00BB344A" w:rsidRPr="00AF54F7">
        <w:rPr>
          <w:rFonts w:ascii="Times New Roman" w:hAnsi="Times New Roman" w:cs="Times New Roman"/>
          <w:noProof/>
          <w:sz w:val="24"/>
          <w:szCs w:val="24"/>
        </w:rPr>
        <w:t xml:space="preserve">Matičnog arhiva </w:t>
      </w:r>
      <w:r w:rsidRPr="00AF54F7">
        <w:rPr>
          <w:rFonts w:ascii="Times New Roman" w:hAnsi="Times New Roman" w:cs="Times New Roman"/>
          <w:noProof/>
          <w:sz w:val="24"/>
          <w:szCs w:val="24"/>
        </w:rPr>
        <w:t>iznijeti u inostranstvo u svrhu izlaganja, ekspertize ili provođenja mjera zaštite</w:t>
      </w:r>
      <w:r w:rsidR="006A3655" w:rsidRPr="00AF54F7">
        <w:rPr>
          <w:rFonts w:ascii="Times New Roman" w:hAnsi="Times New Roman" w:cs="Times New Roman"/>
          <w:noProof/>
          <w:sz w:val="24"/>
          <w:szCs w:val="24"/>
        </w:rPr>
        <w:t xml:space="preserve"> u skladu sa važe</w:t>
      </w:r>
      <w:r w:rsidR="00AF54F7" w:rsidRPr="00AF54F7">
        <w:rPr>
          <w:rFonts w:ascii="Times New Roman" w:hAnsi="Times New Roman" w:cs="Times New Roman"/>
          <w:noProof/>
          <w:sz w:val="24"/>
          <w:szCs w:val="24"/>
        </w:rPr>
        <w:t>ćim propisima</w:t>
      </w:r>
      <w:r w:rsidRPr="00AF54F7">
        <w:rPr>
          <w:rFonts w:ascii="Times New Roman" w:hAnsi="Times New Roman" w:cs="Times New Roman"/>
          <w:noProof/>
          <w:sz w:val="24"/>
          <w:szCs w:val="24"/>
        </w:rPr>
        <w:t xml:space="preserve">. </w:t>
      </w:r>
    </w:p>
    <w:p w14:paraId="390A94A1" w14:textId="125213E8" w:rsidR="00D7234B" w:rsidRPr="00AF54F7" w:rsidRDefault="00D7234B" w:rsidP="00D7234B">
      <w:pPr>
        <w:spacing w:after="0"/>
        <w:jc w:val="both"/>
        <w:rPr>
          <w:rFonts w:ascii="Times New Roman" w:hAnsi="Times New Roman" w:cs="Times New Roman"/>
          <w:noProof/>
          <w:sz w:val="24"/>
          <w:szCs w:val="24"/>
        </w:rPr>
      </w:pPr>
      <w:r w:rsidRPr="00AF54F7">
        <w:rPr>
          <w:rFonts w:ascii="Times New Roman" w:hAnsi="Times New Roman" w:cs="Times New Roman"/>
          <w:noProof/>
          <w:sz w:val="24"/>
          <w:szCs w:val="24"/>
        </w:rPr>
        <w:t xml:space="preserve">(2) Iznošenje izvorne arhivske građe u inostranstvo, iz stava </w:t>
      </w:r>
      <w:r w:rsidR="00196385" w:rsidRPr="00AF54F7">
        <w:rPr>
          <w:rFonts w:ascii="Times New Roman" w:hAnsi="Times New Roman" w:cs="Times New Roman"/>
          <w:noProof/>
          <w:sz w:val="24"/>
          <w:szCs w:val="24"/>
        </w:rPr>
        <w:t>(</w:t>
      </w:r>
      <w:r w:rsidRPr="00AF54F7">
        <w:rPr>
          <w:rFonts w:ascii="Times New Roman" w:hAnsi="Times New Roman" w:cs="Times New Roman"/>
          <w:noProof/>
          <w:sz w:val="24"/>
          <w:szCs w:val="24"/>
        </w:rPr>
        <w:t>1</w:t>
      </w:r>
      <w:r w:rsidR="00196385" w:rsidRPr="00AF54F7">
        <w:rPr>
          <w:rFonts w:ascii="Times New Roman" w:hAnsi="Times New Roman" w:cs="Times New Roman"/>
          <w:noProof/>
          <w:sz w:val="24"/>
          <w:szCs w:val="24"/>
        </w:rPr>
        <w:t>)</w:t>
      </w:r>
      <w:r w:rsidRPr="00AF54F7">
        <w:rPr>
          <w:rFonts w:ascii="Times New Roman" w:hAnsi="Times New Roman" w:cs="Times New Roman"/>
          <w:noProof/>
          <w:sz w:val="24"/>
          <w:szCs w:val="24"/>
        </w:rPr>
        <w:t xml:space="preserve"> ovog člana, odobrava Ministarstvo</w:t>
      </w:r>
      <w:r w:rsidR="00D37C64" w:rsidRPr="00AF54F7">
        <w:rPr>
          <w:rFonts w:ascii="Times New Roman" w:hAnsi="Times New Roman" w:cs="Times New Roman"/>
          <w:noProof/>
          <w:sz w:val="24"/>
          <w:szCs w:val="24"/>
        </w:rPr>
        <w:t>.</w:t>
      </w:r>
      <w:r w:rsidR="000E24ED" w:rsidRPr="00AF54F7">
        <w:rPr>
          <w:rFonts w:ascii="Times New Roman" w:hAnsi="Times New Roman" w:cs="Times New Roman"/>
          <w:noProof/>
          <w:sz w:val="24"/>
          <w:szCs w:val="24"/>
        </w:rPr>
        <w:t xml:space="preserve"> </w:t>
      </w:r>
    </w:p>
    <w:p w14:paraId="65F4B1F6" w14:textId="6A455CA1" w:rsidR="00D7234B" w:rsidRPr="00AF54F7" w:rsidRDefault="00D7234B" w:rsidP="00D7234B">
      <w:pPr>
        <w:spacing w:after="0"/>
        <w:jc w:val="both"/>
        <w:rPr>
          <w:rFonts w:ascii="Times New Roman" w:hAnsi="Times New Roman" w:cs="Times New Roman"/>
          <w:noProof/>
          <w:sz w:val="24"/>
          <w:szCs w:val="24"/>
        </w:rPr>
      </w:pPr>
      <w:r w:rsidRPr="00AF54F7">
        <w:rPr>
          <w:rFonts w:ascii="Times New Roman" w:hAnsi="Times New Roman" w:cs="Times New Roman"/>
          <w:noProof/>
          <w:sz w:val="24"/>
          <w:szCs w:val="24"/>
        </w:rPr>
        <w:t>(3) Aktom Ministarstva o odobravanju iznošenja izvorne arhivske građe određuje se rok u kojem se arhivska građa mora vratiti u</w:t>
      </w:r>
      <w:r w:rsidR="00BB344A" w:rsidRPr="00AF54F7">
        <w:rPr>
          <w:rFonts w:ascii="Times New Roman" w:hAnsi="Times New Roman" w:cs="Times New Roman"/>
          <w:noProof/>
          <w:sz w:val="24"/>
          <w:szCs w:val="24"/>
        </w:rPr>
        <w:t xml:space="preserve"> Matični arhiv</w:t>
      </w:r>
      <w:r w:rsidRPr="00AF54F7">
        <w:rPr>
          <w:rFonts w:ascii="Times New Roman" w:hAnsi="Times New Roman" w:cs="Times New Roman"/>
          <w:noProof/>
          <w:sz w:val="24"/>
          <w:szCs w:val="24"/>
        </w:rPr>
        <w:t>, a mogu se odrediti i drugi uslovi.</w:t>
      </w:r>
    </w:p>
    <w:p w14:paraId="775C2386" w14:textId="77777777" w:rsidR="00D7234B" w:rsidRPr="00AF54F7" w:rsidRDefault="00D7234B" w:rsidP="00D7234B">
      <w:pPr>
        <w:spacing w:after="0"/>
        <w:jc w:val="both"/>
        <w:rPr>
          <w:rFonts w:ascii="Times New Roman" w:hAnsi="Times New Roman" w:cs="Times New Roman"/>
          <w:noProof/>
          <w:sz w:val="24"/>
          <w:szCs w:val="24"/>
        </w:rPr>
      </w:pPr>
      <w:r w:rsidRPr="00AF54F7">
        <w:rPr>
          <w:rFonts w:ascii="Times New Roman" w:hAnsi="Times New Roman" w:cs="Times New Roman"/>
          <w:noProof/>
          <w:sz w:val="24"/>
          <w:szCs w:val="24"/>
        </w:rPr>
        <w:t>(4) Prije iznošenja arhivske građe iz zemlje obavezno je arhivsku građu zaštitno snimiti.</w:t>
      </w:r>
    </w:p>
    <w:p w14:paraId="1761FA3A" w14:textId="77777777" w:rsidR="00002EBD" w:rsidRDefault="00002EBD" w:rsidP="004767F7">
      <w:pPr>
        <w:spacing w:after="0"/>
        <w:jc w:val="both"/>
        <w:rPr>
          <w:rFonts w:ascii="Times New Roman" w:hAnsi="Times New Roman" w:cs="Times New Roman"/>
          <w:noProof/>
          <w:sz w:val="24"/>
          <w:szCs w:val="24"/>
        </w:rPr>
      </w:pPr>
    </w:p>
    <w:p w14:paraId="24C93D71" w14:textId="77777777" w:rsidR="00002EBD" w:rsidRPr="0069497E" w:rsidRDefault="00002EBD" w:rsidP="004767F7">
      <w:pPr>
        <w:spacing w:after="0"/>
        <w:jc w:val="both"/>
        <w:rPr>
          <w:rFonts w:ascii="Times New Roman" w:hAnsi="Times New Roman" w:cs="Times New Roman"/>
          <w:noProof/>
          <w:sz w:val="24"/>
          <w:szCs w:val="24"/>
        </w:rPr>
      </w:pPr>
    </w:p>
    <w:p w14:paraId="3F91DD33" w14:textId="216CE00B" w:rsidR="009B753B" w:rsidRPr="0069497E" w:rsidRDefault="009942B6" w:rsidP="0027354A">
      <w:pPr>
        <w:spacing w:after="0"/>
        <w:jc w:val="both"/>
        <w:rPr>
          <w:rFonts w:ascii="Times New Roman" w:hAnsi="Times New Roman" w:cs="Times New Roman"/>
          <w:b/>
          <w:sz w:val="24"/>
        </w:rPr>
      </w:pPr>
      <w:r w:rsidRPr="0069497E">
        <w:rPr>
          <w:rFonts w:ascii="Times New Roman" w:hAnsi="Times New Roman" w:cs="Times New Roman"/>
          <w:b/>
          <w:sz w:val="24"/>
        </w:rPr>
        <w:t xml:space="preserve">POGLAVLJE V – NOSIOCI ARHIVSKE DJELATNOSTI </w:t>
      </w:r>
    </w:p>
    <w:p w14:paraId="3E26E51A" w14:textId="77777777" w:rsidR="009942B6" w:rsidRPr="0069497E" w:rsidRDefault="009942B6" w:rsidP="0027354A">
      <w:pPr>
        <w:spacing w:after="0"/>
        <w:jc w:val="both"/>
        <w:rPr>
          <w:rFonts w:ascii="Times New Roman" w:hAnsi="Times New Roman" w:cs="Times New Roman"/>
          <w:b/>
          <w:sz w:val="24"/>
        </w:rPr>
      </w:pPr>
    </w:p>
    <w:p w14:paraId="4C8497BA" w14:textId="1EEB16C9" w:rsidR="009942B6" w:rsidRPr="0069497E" w:rsidRDefault="00FF5FA5" w:rsidP="009942B6">
      <w:pPr>
        <w:spacing w:after="0"/>
        <w:jc w:val="center"/>
        <w:rPr>
          <w:rFonts w:ascii="Times New Roman" w:hAnsi="Times New Roman" w:cs="Times New Roman"/>
          <w:b/>
          <w:sz w:val="24"/>
        </w:rPr>
      </w:pPr>
      <w:r w:rsidRPr="0069497E">
        <w:rPr>
          <w:rFonts w:ascii="Times New Roman" w:hAnsi="Times New Roman" w:cs="Times New Roman"/>
          <w:b/>
          <w:sz w:val="24"/>
        </w:rPr>
        <w:t>Član 31</w:t>
      </w:r>
      <w:r w:rsidR="009942B6" w:rsidRPr="0069497E">
        <w:rPr>
          <w:rFonts w:ascii="Times New Roman" w:hAnsi="Times New Roman" w:cs="Times New Roman"/>
          <w:b/>
          <w:sz w:val="24"/>
        </w:rPr>
        <w:t>.</w:t>
      </w:r>
    </w:p>
    <w:p w14:paraId="715AB748" w14:textId="409A6842" w:rsidR="009942B6" w:rsidRPr="0069497E" w:rsidRDefault="009942B6" w:rsidP="009942B6">
      <w:pPr>
        <w:spacing w:after="0"/>
        <w:jc w:val="center"/>
        <w:rPr>
          <w:rFonts w:ascii="Times New Roman" w:hAnsi="Times New Roman" w:cs="Times New Roman"/>
          <w:b/>
          <w:sz w:val="24"/>
        </w:rPr>
      </w:pPr>
      <w:r w:rsidRPr="0069497E">
        <w:rPr>
          <w:rFonts w:ascii="Times New Roman" w:hAnsi="Times New Roman" w:cs="Times New Roman"/>
          <w:b/>
          <w:sz w:val="24"/>
        </w:rPr>
        <w:t>(</w:t>
      </w:r>
      <w:r w:rsidR="004A0324" w:rsidRPr="0069497E">
        <w:rPr>
          <w:rFonts w:ascii="Times New Roman" w:hAnsi="Times New Roman" w:cs="Times New Roman"/>
          <w:b/>
          <w:sz w:val="24"/>
        </w:rPr>
        <w:t>Nosioci arhivske djelatnosti)</w:t>
      </w:r>
    </w:p>
    <w:p w14:paraId="7E9E8A88" w14:textId="77777777" w:rsidR="004A0324" w:rsidRPr="0069497E" w:rsidRDefault="004A0324" w:rsidP="009942B6">
      <w:pPr>
        <w:spacing w:after="0"/>
        <w:jc w:val="center"/>
        <w:rPr>
          <w:rFonts w:ascii="Times New Roman" w:hAnsi="Times New Roman" w:cs="Times New Roman"/>
          <w:b/>
          <w:sz w:val="24"/>
        </w:rPr>
      </w:pPr>
    </w:p>
    <w:p w14:paraId="63A616D9" w14:textId="6C5F9F25" w:rsidR="00006478" w:rsidRDefault="00347F96" w:rsidP="00C27A2E">
      <w:pPr>
        <w:pStyle w:val="ListParagraph"/>
        <w:numPr>
          <w:ilvl w:val="0"/>
          <w:numId w:val="2"/>
        </w:numPr>
        <w:tabs>
          <w:tab w:val="left" w:pos="426"/>
        </w:tabs>
        <w:spacing w:after="0"/>
        <w:ind w:left="426"/>
        <w:jc w:val="both"/>
        <w:rPr>
          <w:rFonts w:ascii="Times New Roman" w:hAnsi="Times New Roman" w:cs="Times New Roman"/>
          <w:sz w:val="24"/>
          <w:szCs w:val="24"/>
        </w:rPr>
      </w:pPr>
      <w:r w:rsidRPr="0069497E">
        <w:rPr>
          <w:rFonts w:ascii="Times New Roman" w:hAnsi="Times New Roman" w:cs="Times New Roman"/>
          <w:sz w:val="24"/>
          <w:szCs w:val="24"/>
        </w:rPr>
        <w:t>A</w:t>
      </w:r>
      <w:r w:rsidR="00A35654" w:rsidRPr="0069497E">
        <w:rPr>
          <w:rFonts w:ascii="Times New Roman" w:hAnsi="Times New Roman" w:cs="Times New Roman"/>
          <w:sz w:val="24"/>
          <w:szCs w:val="24"/>
        </w:rPr>
        <w:t>rhivsku</w:t>
      </w:r>
      <w:r w:rsidR="00C27A2E" w:rsidRPr="0069497E">
        <w:rPr>
          <w:rFonts w:ascii="Times New Roman" w:hAnsi="Times New Roman" w:cs="Times New Roman"/>
          <w:sz w:val="24"/>
          <w:szCs w:val="24"/>
        </w:rPr>
        <w:t xml:space="preserve"> djelatnost na području K</w:t>
      </w:r>
      <w:r w:rsidRPr="0069497E">
        <w:rPr>
          <w:rFonts w:ascii="Times New Roman" w:hAnsi="Times New Roman" w:cs="Times New Roman"/>
          <w:sz w:val="24"/>
          <w:szCs w:val="24"/>
        </w:rPr>
        <w:t>antona</w:t>
      </w:r>
      <w:r w:rsidR="009627E8">
        <w:rPr>
          <w:rFonts w:ascii="Times New Roman" w:hAnsi="Times New Roman" w:cs="Times New Roman"/>
          <w:sz w:val="24"/>
          <w:szCs w:val="24"/>
        </w:rPr>
        <w:t xml:space="preserve"> </w:t>
      </w:r>
      <w:r w:rsidR="009627E8" w:rsidRPr="00261A65">
        <w:rPr>
          <w:rFonts w:ascii="Times New Roman" w:hAnsi="Times New Roman" w:cs="Times New Roman"/>
          <w:sz w:val="24"/>
          <w:szCs w:val="24"/>
        </w:rPr>
        <w:t>može</w:t>
      </w:r>
      <w:r w:rsidR="00C27A2E" w:rsidRPr="00261A65">
        <w:rPr>
          <w:rFonts w:ascii="Times New Roman" w:hAnsi="Times New Roman" w:cs="Times New Roman"/>
          <w:sz w:val="24"/>
          <w:szCs w:val="24"/>
        </w:rPr>
        <w:t xml:space="preserve"> </w:t>
      </w:r>
      <w:r w:rsidR="00A35654" w:rsidRPr="00261A65">
        <w:rPr>
          <w:rFonts w:ascii="Times New Roman" w:hAnsi="Times New Roman" w:cs="Times New Roman"/>
          <w:sz w:val="24"/>
          <w:szCs w:val="24"/>
        </w:rPr>
        <w:t xml:space="preserve">obavljati samo </w:t>
      </w:r>
      <w:r w:rsidR="00562821">
        <w:rPr>
          <w:rFonts w:ascii="Times New Roman" w:hAnsi="Times New Roman" w:cs="Times New Roman"/>
          <w:sz w:val="24"/>
          <w:szCs w:val="24"/>
        </w:rPr>
        <w:t xml:space="preserve">arhiv kao </w:t>
      </w:r>
      <w:r w:rsidR="00006478" w:rsidRPr="00261A65">
        <w:rPr>
          <w:rFonts w:ascii="Times New Roman" w:hAnsi="Times New Roman" w:cs="Times New Roman"/>
          <w:sz w:val="24"/>
          <w:szCs w:val="24"/>
        </w:rPr>
        <w:t>javn</w:t>
      </w:r>
      <w:r w:rsidR="00006478" w:rsidRPr="00261A65">
        <w:rPr>
          <w:rFonts w:ascii="Times New Roman" w:hAnsi="Times New Roman" w:cs="Times New Roman"/>
          <w:strike/>
          <w:sz w:val="24"/>
          <w:szCs w:val="24"/>
        </w:rPr>
        <w:t>a</w:t>
      </w:r>
      <w:r w:rsidR="00006478" w:rsidRPr="00261A65">
        <w:rPr>
          <w:rFonts w:ascii="Times New Roman" w:hAnsi="Times New Roman" w:cs="Times New Roman"/>
          <w:sz w:val="24"/>
          <w:szCs w:val="24"/>
        </w:rPr>
        <w:t xml:space="preserve"> ustanov</w:t>
      </w:r>
      <w:r w:rsidR="00006478" w:rsidRPr="00261A65">
        <w:rPr>
          <w:rFonts w:ascii="Times New Roman" w:hAnsi="Times New Roman" w:cs="Times New Roman"/>
          <w:strike/>
          <w:sz w:val="24"/>
          <w:szCs w:val="24"/>
        </w:rPr>
        <w:t>a</w:t>
      </w:r>
      <w:r w:rsidR="00006478" w:rsidRPr="00261A65">
        <w:rPr>
          <w:rFonts w:ascii="Times New Roman" w:hAnsi="Times New Roman" w:cs="Times New Roman"/>
          <w:sz w:val="24"/>
          <w:szCs w:val="24"/>
        </w:rPr>
        <w:t>.</w:t>
      </w:r>
    </w:p>
    <w:p w14:paraId="30D64070" w14:textId="0828AF46" w:rsidR="005A7AB8" w:rsidRPr="00261A65" w:rsidRDefault="005A7AB8" w:rsidP="00C27A2E">
      <w:pPr>
        <w:pStyle w:val="ListParagraph"/>
        <w:numPr>
          <w:ilvl w:val="0"/>
          <w:numId w:val="2"/>
        </w:numPr>
        <w:tabs>
          <w:tab w:val="left" w:pos="426"/>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Matični arhiv je osnovala </w:t>
      </w:r>
      <w:r w:rsidRPr="0069497E">
        <w:rPr>
          <w:rFonts w:ascii="Times New Roman" w:hAnsi="Times New Roman" w:cs="Times New Roman"/>
          <w:sz w:val="24"/>
          <w:szCs w:val="24"/>
        </w:rPr>
        <w:t>Skupština Tuzlanskog kantona (u daljem tekstu: Skupština Kantona)</w:t>
      </w:r>
      <w:r>
        <w:rPr>
          <w:rFonts w:ascii="Times New Roman" w:hAnsi="Times New Roman" w:cs="Times New Roman"/>
          <w:sz w:val="24"/>
          <w:szCs w:val="24"/>
        </w:rPr>
        <w:t>.</w:t>
      </w:r>
    </w:p>
    <w:p w14:paraId="499E9424" w14:textId="3EE23FB6" w:rsidR="00006478" w:rsidRPr="0069497E" w:rsidRDefault="00562821" w:rsidP="00166E81">
      <w:pPr>
        <w:pStyle w:val="ListParagraph"/>
        <w:numPr>
          <w:ilvl w:val="0"/>
          <w:numId w:val="2"/>
        </w:numPr>
        <w:tabs>
          <w:tab w:val="left" w:pos="426"/>
        </w:tabs>
        <w:spacing w:after="0"/>
        <w:ind w:left="0" w:firstLine="66"/>
        <w:jc w:val="both"/>
        <w:rPr>
          <w:rFonts w:ascii="Times New Roman" w:hAnsi="Times New Roman" w:cs="Times New Roman"/>
          <w:sz w:val="24"/>
          <w:szCs w:val="24"/>
        </w:rPr>
      </w:pPr>
      <w:r>
        <w:rPr>
          <w:rFonts w:ascii="Times New Roman" w:hAnsi="Times New Roman" w:cs="Times New Roman"/>
          <w:sz w:val="24"/>
          <w:szCs w:val="24"/>
        </w:rPr>
        <w:t>Arhiv kao j</w:t>
      </w:r>
      <w:r w:rsidR="00006478" w:rsidRPr="0069497E">
        <w:rPr>
          <w:rFonts w:ascii="Times New Roman" w:hAnsi="Times New Roman" w:cs="Times New Roman"/>
          <w:sz w:val="24"/>
          <w:szCs w:val="24"/>
        </w:rPr>
        <w:t>avnu ustanovu mogu osnovati i gradsko/općinsko vijeće.</w:t>
      </w:r>
    </w:p>
    <w:p w14:paraId="453D85D2" w14:textId="6CD604E1" w:rsidR="00460483" w:rsidRPr="0069497E" w:rsidRDefault="00562821" w:rsidP="00321A13">
      <w:pPr>
        <w:pStyle w:val="ListParagraph"/>
        <w:numPr>
          <w:ilvl w:val="0"/>
          <w:numId w:val="2"/>
        </w:numPr>
        <w:tabs>
          <w:tab w:val="left" w:pos="284"/>
        </w:tabs>
        <w:spacing w:after="0"/>
        <w:ind w:left="0" w:firstLine="0"/>
        <w:jc w:val="both"/>
        <w:rPr>
          <w:rFonts w:ascii="Times New Roman" w:hAnsi="Times New Roman" w:cs="Times New Roman"/>
          <w:sz w:val="24"/>
        </w:rPr>
      </w:pPr>
      <w:r>
        <w:rPr>
          <w:rFonts w:ascii="Times New Roman" w:hAnsi="Times New Roman" w:cs="Times New Roman"/>
          <w:sz w:val="24"/>
        </w:rPr>
        <w:lastRenderedPageBreak/>
        <w:t xml:space="preserve"> Arhiv je</w:t>
      </w:r>
      <w:r w:rsidR="00460483" w:rsidRPr="0069497E">
        <w:rPr>
          <w:rFonts w:ascii="Times New Roman" w:hAnsi="Times New Roman" w:cs="Times New Roman"/>
          <w:sz w:val="24"/>
        </w:rPr>
        <w:t xml:space="preserve"> duž</w:t>
      </w:r>
      <w:r>
        <w:rPr>
          <w:rFonts w:ascii="Times New Roman" w:hAnsi="Times New Roman" w:cs="Times New Roman"/>
          <w:sz w:val="24"/>
        </w:rPr>
        <w:t>a</w:t>
      </w:r>
      <w:r w:rsidR="00460483" w:rsidRPr="0069497E">
        <w:rPr>
          <w:rFonts w:ascii="Times New Roman" w:hAnsi="Times New Roman" w:cs="Times New Roman"/>
          <w:sz w:val="24"/>
        </w:rPr>
        <w:t xml:space="preserve">n obavljati arhivsku djelatnost u skladu sa profesionalnim standardima, propisima o zaštiti </w:t>
      </w:r>
      <w:r w:rsidR="00420175" w:rsidRPr="0069497E">
        <w:rPr>
          <w:rFonts w:ascii="Times New Roman" w:hAnsi="Times New Roman" w:cs="Times New Roman"/>
          <w:sz w:val="24"/>
        </w:rPr>
        <w:t>registraturne građe</w:t>
      </w:r>
      <w:r w:rsidR="00460483" w:rsidRPr="0069497E">
        <w:rPr>
          <w:rFonts w:ascii="Times New Roman" w:hAnsi="Times New Roman" w:cs="Times New Roman"/>
          <w:sz w:val="24"/>
        </w:rPr>
        <w:t xml:space="preserve"> kao i in</w:t>
      </w:r>
      <w:r w:rsidR="005A7AB8">
        <w:rPr>
          <w:rFonts w:ascii="Times New Roman" w:hAnsi="Times New Roman" w:cs="Times New Roman"/>
          <w:sz w:val="24"/>
        </w:rPr>
        <w:t>strukcijama i nadzorom M</w:t>
      </w:r>
      <w:r w:rsidR="00ED5D9C" w:rsidRPr="0069497E">
        <w:rPr>
          <w:rFonts w:ascii="Times New Roman" w:hAnsi="Times New Roman" w:cs="Times New Roman"/>
          <w:sz w:val="24"/>
        </w:rPr>
        <w:t>atičnog</w:t>
      </w:r>
      <w:r w:rsidR="00460483" w:rsidRPr="0069497E">
        <w:rPr>
          <w:rFonts w:ascii="Times New Roman" w:hAnsi="Times New Roman" w:cs="Times New Roman"/>
          <w:sz w:val="24"/>
        </w:rPr>
        <w:t xml:space="preserve"> arhiva.</w:t>
      </w:r>
    </w:p>
    <w:p w14:paraId="22E55CE3" w14:textId="50240C6A" w:rsidR="003E4A3D" w:rsidRPr="0069497E" w:rsidRDefault="000312EF" w:rsidP="00321A13">
      <w:pPr>
        <w:pStyle w:val="ListParagraph"/>
        <w:numPr>
          <w:ilvl w:val="0"/>
          <w:numId w:val="2"/>
        </w:numPr>
        <w:tabs>
          <w:tab w:val="left" w:pos="284"/>
        </w:tabs>
        <w:spacing w:after="0"/>
        <w:ind w:left="0" w:firstLine="0"/>
        <w:jc w:val="both"/>
        <w:rPr>
          <w:rFonts w:ascii="Times New Roman" w:hAnsi="Times New Roman" w:cs="Times New Roman"/>
          <w:sz w:val="24"/>
        </w:rPr>
      </w:pPr>
      <w:r w:rsidRPr="0069497E">
        <w:rPr>
          <w:rFonts w:ascii="Times New Roman" w:hAnsi="Times New Roman" w:cs="Times New Roman"/>
          <w:sz w:val="24"/>
        </w:rPr>
        <w:t>Osnivač obezbjeđuje sredstva, prostor i opremu za rad</w:t>
      </w:r>
      <w:r w:rsidR="00BB344A">
        <w:rPr>
          <w:rFonts w:ascii="Times New Roman" w:hAnsi="Times New Roman" w:cs="Times New Roman"/>
          <w:sz w:val="24"/>
        </w:rPr>
        <w:t xml:space="preserve"> </w:t>
      </w:r>
      <w:r w:rsidR="00BB344A" w:rsidRPr="00C77210">
        <w:rPr>
          <w:rFonts w:ascii="Times New Roman" w:hAnsi="Times New Roman" w:cs="Times New Roman"/>
          <w:sz w:val="24"/>
        </w:rPr>
        <w:t>arhiva.</w:t>
      </w:r>
    </w:p>
    <w:p w14:paraId="701B552D" w14:textId="77777777" w:rsidR="003E4A3D" w:rsidRPr="0069497E" w:rsidRDefault="003E4A3D" w:rsidP="003E4A3D">
      <w:pPr>
        <w:spacing w:after="0"/>
        <w:jc w:val="center"/>
        <w:rPr>
          <w:rFonts w:ascii="Times New Roman" w:hAnsi="Times New Roman" w:cs="Times New Roman"/>
          <w:b/>
          <w:bCs/>
          <w:noProof/>
          <w:sz w:val="24"/>
          <w:szCs w:val="24"/>
        </w:rPr>
      </w:pPr>
    </w:p>
    <w:p w14:paraId="120A156D" w14:textId="77777777" w:rsidR="003E4A3D" w:rsidRPr="0069497E" w:rsidRDefault="003E4A3D" w:rsidP="003E4A3D">
      <w:pPr>
        <w:spacing w:after="0"/>
        <w:jc w:val="both"/>
        <w:rPr>
          <w:rFonts w:ascii="Times New Roman" w:hAnsi="Times New Roman" w:cs="Times New Roman"/>
          <w:noProof/>
          <w:sz w:val="24"/>
          <w:szCs w:val="24"/>
        </w:rPr>
      </w:pPr>
    </w:p>
    <w:p w14:paraId="11364E64" w14:textId="0A8104FC" w:rsidR="003E4A3D" w:rsidRPr="0069497E" w:rsidRDefault="003E4A3D" w:rsidP="003E4A3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ED1232" w:rsidRPr="0069497E">
        <w:rPr>
          <w:rFonts w:ascii="Times New Roman" w:hAnsi="Times New Roman" w:cs="Times New Roman"/>
          <w:b/>
          <w:bCs/>
          <w:noProof/>
          <w:sz w:val="24"/>
          <w:szCs w:val="24"/>
        </w:rPr>
        <w:t>32</w:t>
      </w:r>
      <w:r w:rsidRPr="0069497E">
        <w:rPr>
          <w:rFonts w:ascii="Times New Roman" w:hAnsi="Times New Roman" w:cs="Times New Roman"/>
          <w:b/>
          <w:bCs/>
          <w:noProof/>
          <w:sz w:val="24"/>
          <w:szCs w:val="24"/>
        </w:rPr>
        <w:t>.</w:t>
      </w:r>
    </w:p>
    <w:p w14:paraId="6B69FFCF" w14:textId="77777777" w:rsidR="003E4A3D" w:rsidRPr="0069497E" w:rsidRDefault="003E4A3D" w:rsidP="003E4A3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(Uslovi za osnivanje arhiva)</w:t>
      </w:r>
    </w:p>
    <w:p w14:paraId="5C878BDA" w14:textId="77777777" w:rsidR="003E4A3D" w:rsidRPr="0069497E" w:rsidRDefault="003E4A3D" w:rsidP="003E4A3D">
      <w:pPr>
        <w:spacing w:after="0"/>
        <w:jc w:val="center"/>
        <w:rPr>
          <w:rFonts w:ascii="Times New Roman" w:hAnsi="Times New Roman" w:cs="Times New Roman"/>
          <w:b/>
          <w:bCs/>
          <w:noProof/>
          <w:sz w:val="24"/>
          <w:szCs w:val="24"/>
        </w:rPr>
      </w:pPr>
    </w:p>
    <w:p w14:paraId="570D1A83"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(1) Arhiv se može osnovati ako je obezbijeđen:</w:t>
      </w:r>
    </w:p>
    <w:p w14:paraId="2CBEF825"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a) potreban i odgovarajući radni i spremišni prostor i oprema;</w:t>
      </w:r>
    </w:p>
    <w:p w14:paraId="35427424"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b) potreban broj stručnog arhivskog osoblja;</w:t>
      </w:r>
    </w:p>
    <w:p w14:paraId="516E549B"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c) novčana sredstva za osnivanje i početak rada, kao i sredstva za njegov rad.</w:t>
      </w:r>
    </w:p>
    <w:p w14:paraId="6253B544" w14:textId="0EE1041B" w:rsidR="003E4A3D" w:rsidRPr="0069497E" w:rsidRDefault="003E4A3D" w:rsidP="00BB1A3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Bliži propis o uslovima za osnivanje arhiva don</w:t>
      </w:r>
      <w:r w:rsidR="00C77210">
        <w:rPr>
          <w:rFonts w:ascii="Times New Roman" w:hAnsi="Times New Roman" w:cs="Times New Roman"/>
          <w:noProof/>
          <w:sz w:val="24"/>
          <w:szCs w:val="24"/>
        </w:rPr>
        <w:t>osi ministar</w:t>
      </w:r>
      <w:r w:rsidRPr="0069497E">
        <w:rPr>
          <w:rFonts w:ascii="Times New Roman" w:hAnsi="Times New Roman" w:cs="Times New Roman"/>
          <w:noProof/>
          <w:sz w:val="24"/>
          <w:szCs w:val="24"/>
        </w:rPr>
        <w:t>.</w:t>
      </w:r>
    </w:p>
    <w:p w14:paraId="405DEB76" w14:textId="77777777" w:rsidR="003E4A3D" w:rsidRPr="0069497E" w:rsidRDefault="003E4A3D" w:rsidP="003E4A3D">
      <w:pPr>
        <w:spacing w:after="0"/>
        <w:jc w:val="both"/>
        <w:rPr>
          <w:rFonts w:ascii="Times New Roman" w:hAnsi="Times New Roman" w:cs="Times New Roman"/>
          <w:noProof/>
          <w:sz w:val="24"/>
          <w:szCs w:val="24"/>
        </w:rPr>
      </w:pPr>
    </w:p>
    <w:p w14:paraId="6E1EEE13" w14:textId="13CC073E" w:rsidR="003E4A3D" w:rsidRPr="0069497E" w:rsidRDefault="003E4A3D" w:rsidP="003E4A3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ED1232" w:rsidRPr="0069497E">
        <w:rPr>
          <w:rFonts w:ascii="Times New Roman" w:hAnsi="Times New Roman" w:cs="Times New Roman"/>
          <w:b/>
          <w:bCs/>
          <w:noProof/>
          <w:sz w:val="24"/>
          <w:szCs w:val="24"/>
        </w:rPr>
        <w:t>33</w:t>
      </w:r>
      <w:r w:rsidRPr="0069497E">
        <w:rPr>
          <w:rFonts w:ascii="Times New Roman" w:hAnsi="Times New Roman" w:cs="Times New Roman"/>
          <w:b/>
          <w:bCs/>
          <w:noProof/>
          <w:sz w:val="24"/>
          <w:szCs w:val="24"/>
        </w:rPr>
        <w:t>.</w:t>
      </w:r>
    </w:p>
    <w:p w14:paraId="33A0316F" w14:textId="77777777" w:rsidR="003E4A3D" w:rsidRPr="0069497E" w:rsidRDefault="003E4A3D" w:rsidP="003E4A3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(Akt o osnivanju arhiva)</w:t>
      </w:r>
    </w:p>
    <w:p w14:paraId="239543C5" w14:textId="77777777" w:rsidR="003E4A3D" w:rsidRPr="0069497E" w:rsidRDefault="003E4A3D" w:rsidP="003E4A3D">
      <w:pPr>
        <w:spacing w:after="0"/>
        <w:jc w:val="center"/>
        <w:rPr>
          <w:rFonts w:ascii="Times New Roman" w:hAnsi="Times New Roman" w:cs="Times New Roman"/>
          <w:b/>
          <w:bCs/>
          <w:noProof/>
          <w:sz w:val="24"/>
          <w:szCs w:val="24"/>
        </w:rPr>
      </w:pPr>
    </w:p>
    <w:p w14:paraId="3055AB3E" w14:textId="49873262" w:rsidR="003E4A3D" w:rsidRPr="00AC15B5" w:rsidRDefault="003E4A3D" w:rsidP="003E4A3D">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Akt o osnivanju </w:t>
      </w:r>
      <w:r w:rsidR="00BB344A" w:rsidRPr="00AC15B5">
        <w:rPr>
          <w:rFonts w:ascii="Times New Roman" w:hAnsi="Times New Roman" w:cs="Times New Roman"/>
          <w:noProof/>
          <w:sz w:val="24"/>
          <w:szCs w:val="24"/>
        </w:rPr>
        <w:t>a</w:t>
      </w:r>
      <w:r w:rsidRPr="00AC15B5">
        <w:rPr>
          <w:rFonts w:ascii="Times New Roman" w:hAnsi="Times New Roman" w:cs="Times New Roman"/>
          <w:noProof/>
          <w:sz w:val="24"/>
          <w:szCs w:val="24"/>
        </w:rPr>
        <w:t>rhiva  sadrži:</w:t>
      </w:r>
    </w:p>
    <w:p w14:paraId="619738B9"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a) naziv osnivača;</w:t>
      </w:r>
    </w:p>
    <w:p w14:paraId="0167EAD3"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b) naziv i sjedište arhiva;</w:t>
      </w:r>
    </w:p>
    <w:p w14:paraId="0AA85D6C"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c) djelatnost arhiva;</w:t>
      </w:r>
    </w:p>
    <w:p w14:paraId="7814B79F"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d) iznos sredstava za osnivanje i početak rada i način njihovog obezbjeđivanja;</w:t>
      </w:r>
    </w:p>
    <w:p w14:paraId="4DD54DBA"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e) prava, obaveze i odgovornosti arhiva u pravnom prometu;</w:t>
      </w:r>
    </w:p>
    <w:p w14:paraId="0B13BDA7"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f) lice koje će do imenovanja organa rukovođenja predstavljati i zastupati arhiv i njegova ovlaštenja i odgovornosti;</w:t>
      </w:r>
    </w:p>
    <w:p w14:paraId="0F5F646C"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g) rok za donošenje pravila, pravilnika o unutrašnjoj organizaciji i sistematizaciji arhiva, imenovanje organa upravljanja, rukovođenja i nadzora nad radom arhiva;</w:t>
      </w:r>
    </w:p>
    <w:p w14:paraId="599C31EA" w14:textId="77777777" w:rsidR="003E4A3D" w:rsidRPr="0069497E" w:rsidRDefault="003E4A3D" w:rsidP="003E4A3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h) druga pitanja od značaja za rad arhiva.</w:t>
      </w:r>
    </w:p>
    <w:p w14:paraId="5833BE11" w14:textId="77777777" w:rsidR="003E4A3D" w:rsidRPr="0069497E" w:rsidRDefault="003E4A3D" w:rsidP="003E4A3D">
      <w:pPr>
        <w:spacing w:after="0"/>
        <w:jc w:val="both"/>
        <w:rPr>
          <w:rFonts w:ascii="Times New Roman" w:hAnsi="Times New Roman" w:cs="Times New Roman"/>
          <w:noProof/>
          <w:sz w:val="24"/>
          <w:szCs w:val="24"/>
        </w:rPr>
      </w:pPr>
    </w:p>
    <w:p w14:paraId="540F66C5" w14:textId="77777777" w:rsidR="003E4A3D" w:rsidRPr="0069497E" w:rsidRDefault="003E4A3D" w:rsidP="003E4A3D">
      <w:pPr>
        <w:spacing w:after="0"/>
        <w:jc w:val="both"/>
        <w:rPr>
          <w:rFonts w:ascii="Times New Roman" w:hAnsi="Times New Roman" w:cs="Times New Roman"/>
          <w:noProof/>
          <w:sz w:val="24"/>
          <w:szCs w:val="24"/>
        </w:rPr>
      </w:pPr>
    </w:p>
    <w:p w14:paraId="6DE6702D" w14:textId="304ACA03" w:rsidR="003E4A3D" w:rsidRPr="0069497E" w:rsidRDefault="003E4A3D" w:rsidP="003E4A3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ED1232" w:rsidRPr="0069497E">
        <w:rPr>
          <w:rFonts w:ascii="Times New Roman" w:hAnsi="Times New Roman" w:cs="Times New Roman"/>
          <w:b/>
          <w:bCs/>
          <w:noProof/>
          <w:sz w:val="24"/>
          <w:szCs w:val="24"/>
        </w:rPr>
        <w:t>34</w:t>
      </w:r>
      <w:r w:rsidRPr="0069497E">
        <w:rPr>
          <w:rFonts w:ascii="Times New Roman" w:hAnsi="Times New Roman" w:cs="Times New Roman"/>
          <w:b/>
          <w:bCs/>
          <w:noProof/>
          <w:sz w:val="24"/>
          <w:szCs w:val="24"/>
        </w:rPr>
        <w:t>.</w:t>
      </w:r>
    </w:p>
    <w:p w14:paraId="3C6A5BAB" w14:textId="77777777" w:rsidR="003E4A3D" w:rsidRPr="0069497E" w:rsidRDefault="003E4A3D" w:rsidP="003E4A3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(Upis u Registar)</w:t>
      </w:r>
    </w:p>
    <w:p w14:paraId="574B898F" w14:textId="77777777" w:rsidR="003E4A3D" w:rsidRPr="0069497E" w:rsidRDefault="003E4A3D" w:rsidP="003E4A3D">
      <w:pPr>
        <w:spacing w:after="0"/>
        <w:jc w:val="center"/>
        <w:rPr>
          <w:rFonts w:ascii="Times New Roman" w:hAnsi="Times New Roman" w:cs="Times New Roman"/>
          <w:b/>
          <w:bCs/>
          <w:noProof/>
          <w:sz w:val="24"/>
          <w:szCs w:val="24"/>
        </w:rPr>
      </w:pPr>
    </w:p>
    <w:p w14:paraId="07E91602" w14:textId="1A8E9C16" w:rsidR="003E4A3D" w:rsidRPr="0069497E" w:rsidRDefault="00150643" w:rsidP="000A113B">
      <w:pPr>
        <w:pStyle w:val="ListParagraph"/>
        <w:numPr>
          <w:ilvl w:val="0"/>
          <w:numId w:val="12"/>
        </w:numPr>
        <w:tabs>
          <w:tab w:val="left" w:pos="0"/>
          <w:tab w:val="left" w:pos="142"/>
          <w:tab w:val="left" w:pos="284"/>
        </w:tabs>
        <w:spacing w:after="0"/>
        <w:ind w:left="0" w:firstLine="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 Arhiv</w:t>
      </w:r>
      <w:r w:rsidR="003E4A3D" w:rsidRPr="0069497E">
        <w:rPr>
          <w:rFonts w:ascii="Times New Roman" w:hAnsi="Times New Roman" w:cs="Times New Roman"/>
          <w:noProof/>
          <w:sz w:val="24"/>
          <w:szCs w:val="24"/>
        </w:rPr>
        <w:t xml:space="preserve"> se upisuj</w:t>
      </w:r>
      <w:r w:rsidRPr="0069497E">
        <w:rPr>
          <w:rFonts w:ascii="Times New Roman" w:hAnsi="Times New Roman" w:cs="Times New Roman"/>
          <w:noProof/>
          <w:sz w:val="24"/>
          <w:szCs w:val="24"/>
        </w:rPr>
        <w:t>e</w:t>
      </w:r>
      <w:r w:rsidR="003E4A3D" w:rsidRPr="0069497E">
        <w:rPr>
          <w:rFonts w:ascii="Times New Roman" w:hAnsi="Times New Roman" w:cs="Times New Roman"/>
          <w:noProof/>
          <w:sz w:val="24"/>
          <w:szCs w:val="24"/>
        </w:rPr>
        <w:t xml:space="preserve"> u Registar pravnih lica u oblasti kulture (u daljem tekstu: Registar), koji vodi Ministarstvo.</w:t>
      </w:r>
    </w:p>
    <w:p w14:paraId="0E82CB04" w14:textId="3719B9BD" w:rsidR="00AC2B5D" w:rsidRPr="0069497E" w:rsidRDefault="00AC2B5D" w:rsidP="00AC2B5D">
      <w:pPr>
        <w:pStyle w:val="ListParagraph"/>
        <w:ind w:left="0"/>
        <w:rPr>
          <w:rFonts w:ascii="Times New Roman" w:hAnsi="Times New Roman" w:cs="Times New Roman"/>
          <w:noProof/>
          <w:sz w:val="24"/>
          <w:szCs w:val="24"/>
        </w:rPr>
      </w:pPr>
      <w:r w:rsidRPr="0069497E">
        <w:rPr>
          <w:rFonts w:ascii="Times New Roman" w:hAnsi="Times New Roman" w:cs="Times New Roman"/>
          <w:noProof/>
          <w:sz w:val="24"/>
          <w:szCs w:val="24"/>
        </w:rPr>
        <w:t>(2) Arhiv ne može početi s obavljanjem arhivske djelatnosti prije upisa u Registar.</w:t>
      </w:r>
    </w:p>
    <w:p w14:paraId="12CB9A08" w14:textId="356635ED" w:rsidR="003E4A3D" w:rsidRPr="0069497E" w:rsidRDefault="003E4A3D" w:rsidP="000A113B">
      <w:pPr>
        <w:pStyle w:val="ListParagraph"/>
        <w:numPr>
          <w:ilvl w:val="0"/>
          <w:numId w:val="12"/>
        </w:numPr>
        <w:tabs>
          <w:tab w:val="left" w:pos="426"/>
        </w:tabs>
        <w:spacing w:after="0"/>
        <w:ind w:left="0" w:firstLine="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Provjeru uslova, iz </w:t>
      </w:r>
      <w:r w:rsidR="00AC2B5D" w:rsidRPr="0069497E">
        <w:rPr>
          <w:rFonts w:ascii="Times New Roman" w:hAnsi="Times New Roman" w:cs="Times New Roman"/>
          <w:noProof/>
          <w:sz w:val="24"/>
          <w:szCs w:val="24"/>
        </w:rPr>
        <w:t>člana 32</w:t>
      </w:r>
      <w:r w:rsidR="00534893">
        <w:rPr>
          <w:rFonts w:ascii="Times New Roman" w:hAnsi="Times New Roman" w:cs="Times New Roman"/>
          <w:noProof/>
          <w:sz w:val="24"/>
          <w:szCs w:val="24"/>
        </w:rPr>
        <w:t>. ovog z</w:t>
      </w:r>
      <w:r w:rsidRPr="0069497E">
        <w:rPr>
          <w:rFonts w:ascii="Times New Roman" w:hAnsi="Times New Roman" w:cs="Times New Roman"/>
          <w:noProof/>
          <w:sz w:val="24"/>
          <w:szCs w:val="24"/>
        </w:rPr>
        <w:t>akona vrši Ministarstvo koje je je dužno da u roku od 30 dana od dana prijema zahtjeva izvrši provjeru uslova i o tome donese rješenje.</w:t>
      </w:r>
    </w:p>
    <w:p w14:paraId="77447FFF" w14:textId="77777777" w:rsidR="003E4A3D" w:rsidRDefault="003E4A3D" w:rsidP="003E4A3D">
      <w:pPr>
        <w:spacing w:after="0"/>
        <w:rPr>
          <w:rFonts w:ascii="Times New Roman" w:hAnsi="Times New Roman" w:cs="Times New Roman"/>
          <w:b/>
          <w:bCs/>
          <w:noProof/>
          <w:color w:val="FF0000"/>
          <w:sz w:val="24"/>
          <w:szCs w:val="24"/>
        </w:rPr>
      </w:pPr>
    </w:p>
    <w:p w14:paraId="74689D18" w14:textId="77777777" w:rsidR="00562821" w:rsidRDefault="00562821" w:rsidP="003E4A3D">
      <w:pPr>
        <w:spacing w:after="0"/>
        <w:rPr>
          <w:rFonts w:ascii="Times New Roman" w:hAnsi="Times New Roman" w:cs="Times New Roman"/>
          <w:b/>
          <w:bCs/>
          <w:noProof/>
          <w:color w:val="FF0000"/>
          <w:sz w:val="24"/>
          <w:szCs w:val="24"/>
        </w:rPr>
      </w:pPr>
    </w:p>
    <w:p w14:paraId="11FD0B9D" w14:textId="77777777" w:rsidR="00562821" w:rsidRPr="0069497E" w:rsidRDefault="00562821" w:rsidP="003E4A3D">
      <w:pPr>
        <w:spacing w:after="0"/>
        <w:rPr>
          <w:rFonts w:ascii="Times New Roman" w:hAnsi="Times New Roman" w:cs="Times New Roman"/>
          <w:b/>
          <w:bCs/>
          <w:noProof/>
          <w:color w:val="FF0000"/>
          <w:sz w:val="24"/>
          <w:szCs w:val="24"/>
        </w:rPr>
      </w:pPr>
    </w:p>
    <w:p w14:paraId="0C93433C" w14:textId="1F44E476" w:rsidR="00134D66" w:rsidRPr="0069497E" w:rsidRDefault="00C400EE"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lastRenderedPageBreak/>
        <w:t>Član 35</w:t>
      </w:r>
      <w:r w:rsidR="00134D66" w:rsidRPr="0069497E">
        <w:rPr>
          <w:rFonts w:ascii="Times New Roman" w:hAnsi="Times New Roman" w:cs="Times New Roman"/>
          <w:b/>
          <w:bCs/>
          <w:noProof/>
          <w:sz w:val="24"/>
          <w:szCs w:val="24"/>
        </w:rPr>
        <w:t>.</w:t>
      </w:r>
    </w:p>
    <w:p w14:paraId="08871D8E" w14:textId="29926025" w:rsidR="00134D66" w:rsidRPr="0069497E" w:rsidRDefault="00134D66"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(Prestanak rada arhiva)</w:t>
      </w:r>
    </w:p>
    <w:p w14:paraId="42859260" w14:textId="77777777" w:rsidR="00134D66" w:rsidRPr="0069497E" w:rsidRDefault="00134D66" w:rsidP="00134D66">
      <w:pPr>
        <w:spacing w:after="0"/>
        <w:jc w:val="center"/>
        <w:rPr>
          <w:rFonts w:ascii="Times New Roman" w:hAnsi="Times New Roman" w:cs="Times New Roman"/>
          <w:b/>
          <w:bCs/>
          <w:noProof/>
          <w:sz w:val="24"/>
          <w:szCs w:val="24"/>
        </w:rPr>
      </w:pPr>
    </w:p>
    <w:p w14:paraId="194D32C9" w14:textId="77777777" w:rsidR="00134D66" w:rsidRPr="0069497E" w:rsidRDefault="00134D66" w:rsidP="00134D66">
      <w:pPr>
        <w:pStyle w:val="ListParagraph"/>
        <w:numPr>
          <w:ilvl w:val="0"/>
          <w:numId w:val="10"/>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Arhiv prestaje sa radom:</w:t>
      </w:r>
    </w:p>
    <w:p w14:paraId="41A20E8E" w14:textId="77777777" w:rsidR="00134D66" w:rsidRPr="0069497E" w:rsidRDefault="00134D66" w:rsidP="00134D66">
      <w:pPr>
        <w:pStyle w:val="ListParagraph"/>
        <w:numPr>
          <w:ilvl w:val="0"/>
          <w:numId w:val="11"/>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 ako ne izvršava poslove radi kojih je osnovan,</w:t>
      </w:r>
    </w:p>
    <w:p w14:paraId="011526A5" w14:textId="77777777" w:rsidR="00134D66" w:rsidRPr="0069497E" w:rsidRDefault="00134D66" w:rsidP="00134D66">
      <w:pPr>
        <w:pStyle w:val="ListParagraph"/>
        <w:numPr>
          <w:ilvl w:val="0"/>
          <w:numId w:val="11"/>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ako ne ispunjava uslove propisane ovim Zakonom,</w:t>
      </w:r>
    </w:p>
    <w:p w14:paraId="23783F3E" w14:textId="77777777" w:rsidR="00134D66" w:rsidRPr="0069497E" w:rsidRDefault="00134D66" w:rsidP="00134D66">
      <w:pPr>
        <w:pStyle w:val="ListParagraph"/>
        <w:numPr>
          <w:ilvl w:val="0"/>
          <w:numId w:val="11"/>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odlukom osnivača i</w:t>
      </w:r>
    </w:p>
    <w:p w14:paraId="571EE2F3" w14:textId="77777777" w:rsidR="00134D66" w:rsidRPr="0069497E" w:rsidRDefault="00134D66" w:rsidP="00134D66">
      <w:pPr>
        <w:pStyle w:val="ListParagraph"/>
        <w:numPr>
          <w:ilvl w:val="0"/>
          <w:numId w:val="11"/>
        </w:numPr>
        <w:rPr>
          <w:rFonts w:ascii="Times New Roman" w:hAnsi="Times New Roman" w:cs="Times New Roman"/>
          <w:noProof/>
          <w:sz w:val="24"/>
          <w:szCs w:val="24"/>
        </w:rPr>
      </w:pPr>
      <w:r w:rsidRPr="0069497E">
        <w:rPr>
          <w:rFonts w:ascii="Times New Roman" w:hAnsi="Times New Roman" w:cs="Times New Roman"/>
          <w:noProof/>
          <w:sz w:val="24"/>
          <w:szCs w:val="24"/>
        </w:rPr>
        <w:t xml:space="preserve">u drugim slučajevima utvrđenim zakonom i aktom o osnivanju. </w:t>
      </w:r>
    </w:p>
    <w:p w14:paraId="56F556CF" w14:textId="5E23190B" w:rsidR="00134D66" w:rsidRPr="0069497E" w:rsidRDefault="002C5251" w:rsidP="00134D66">
      <w:pPr>
        <w:pStyle w:val="ListParagraph"/>
        <w:numPr>
          <w:ilvl w:val="0"/>
          <w:numId w:val="10"/>
        </w:numPr>
        <w:spacing w:after="0"/>
        <w:rPr>
          <w:rFonts w:ascii="Times New Roman" w:hAnsi="Times New Roman" w:cs="Times New Roman"/>
          <w:noProof/>
          <w:sz w:val="24"/>
          <w:szCs w:val="24"/>
        </w:rPr>
      </w:pPr>
      <w:r w:rsidRPr="0069497E">
        <w:rPr>
          <w:rFonts w:ascii="Times New Roman" w:hAnsi="Times New Roman" w:cs="Times New Roman"/>
          <w:noProof/>
          <w:sz w:val="24"/>
          <w:szCs w:val="24"/>
        </w:rPr>
        <w:t>Akt o prestanku rada a</w:t>
      </w:r>
      <w:r w:rsidR="00134D66" w:rsidRPr="0069497E">
        <w:rPr>
          <w:rFonts w:ascii="Times New Roman" w:hAnsi="Times New Roman" w:cs="Times New Roman"/>
          <w:noProof/>
          <w:sz w:val="24"/>
          <w:szCs w:val="24"/>
        </w:rPr>
        <w:t xml:space="preserve">rhiva donosi osnivač, u skladu </w:t>
      </w:r>
      <w:r w:rsidRPr="0069497E">
        <w:rPr>
          <w:rFonts w:ascii="Times New Roman" w:hAnsi="Times New Roman" w:cs="Times New Roman"/>
          <w:noProof/>
          <w:sz w:val="24"/>
          <w:szCs w:val="24"/>
        </w:rPr>
        <w:t>sa zakonom i pravilima a</w:t>
      </w:r>
      <w:r w:rsidR="00134D66" w:rsidRPr="0069497E">
        <w:rPr>
          <w:rFonts w:ascii="Times New Roman" w:hAnsi="Times New Roman" w:cs="Times New Roman"/>
          <w:noProof/>
          <w:sz w:val="24"/>
          <w:szCs w:val="24"/>
        </w:rPr>
        <w:t>rhiva.</w:t>
      </w:r>
    </w:p>
    <w:p w14:paraId="1D103325" w14:textId="5EB7BC5F" w:rsidR="00134D66" w:rsidRPr="0069497E" w:rsidRDefault="00134D66" w:rsidP="00134D66">
      <w:pPr>
        <w:pStyle w:val="ListParagraph"/>
        <w:numPr>
          <w:ilvl w:val="0"/>
          <w:numId w:val="10"/>
        </w:numPr>
        <w:spacing w:after="0"/>
        <w:rPr>
          <w:rFonts w:ascii="Times New Roman" w:hAnsi="Times New Roman" w:cs="Times New Roman"/>
          <w:noProof/>
          <w:sz w:val="24"/>
          <w:szCs w:val="24"/>
        </w:rPr>
      </w:pPr>
      <w:r w:rsidRPr="0069497E">
        <w:rPr>
          <w:rFonts w:ascii="Times New Roman" w:hAnsi="Times New Roman" w:cs="Times New Roman"/>
          <w:color w:val="333333"/>
          <w:sz w:val="24"/>
          <w:szCs w:val="24"/>
          <w:shd w:val="clear" w:color="auto" w:fill="FFFFFF"/>
        </w:rPr>
        <w:t>Kada Ministarstvo utvrdi da arhiv ne ispunjava uslove za</w:t>
      </w:r>
      <w:r w:rsidR="00534893">
        <w:rPr>
          <w:rFonts w:ascii="Times New Roman" w:hAnsi="Times New Roman" w:cs="Times New Roman"/>
          <w:color w:val="333333"/>
          <w:sz w:val="24"/>
          <w:szCs w:val="24"/>
          <w:shd w:val="clear" w:color="auto" w:fill="FFFFFF"/>
        </w:rPr>
        <w:t xml:space="preserve"> rad koji su propisani, odrediti će</w:t>
      </w:r>
      <w:r w:rsidRPr="0069497E">
        <w:rPr>
          <w:rFonts w:ascii="Times New Roman" w:hAnsi="Times New Roman" w:cs="Times New Roman"/>
          <w:color w:val="333333"/>
          <w:sz w:val="24"/>
          <w:szCs w:val="24"/>
          <w:shd w:val="clear" w:color="auto" w:fill="FFFFFF"/>
        </w:rPr>
        <w:t xml:space="preserve"> rok u kojem je osnivač dužan otkloniti utvrđene nedostatke. Ukoliko nedostaci ne budu otk</w:t>
      </w:r>
      <w:r w:rsidR="00976BB6" w:rsidRPr="0069497E">
        <w:rPr>
          <w:rFonts w:ascii="Times New Roman" w:hAnsi="Times New Roman" w:cs="Times New Roman"/>
          <w:color w:val="333333"/>
          <w:sz w:val="24"/>
          <w:szCs w:val="24"/>
          <w:shd w:val="clear" w:color="auto" w:fill="FFFFFF"/>
        </w:rPr>
        <w:t>lonjeni u određenom roku, arhiv prestaje sa radom po sili zakona</w:t>
      </w:r>
      <w:r w:rsidRPr="0069497E">
        <w:rPr>
          <w:rFonts w:ascii="Times New Roman" w:hAnsi="Times New Roman" w:cs="Times New Roman"/>
          <w:color w:val="333333"/>
          <w:sz w:val="24"/>
          <w:szCs w:val="24"/>
          <w:shd w:val="clear" w:color="auto" w:fill="FFFFFF"/>
        </w:rPr>
        <w:t>.</w:t>
      </w:r>
    </w:p>
    <w:p w14:paraId="1186D428" w14:textId="77777777" w:rsidR="00134D66" w:rsidRPr="0069497E" w:rsidRDefault="00134D66" w:rsidP="00134D66">
      <w:pPr>
        <w:pStyle w:val="ListParagraph"/>
        <w:numPr>
          <w:ilvl w:val="0"/>
          <w:numId w:val="10"/>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Organ koji donese akt o ukidanju arhiva, dužan je preduzeti sve potrebne mjere za zaštitu registraturskoga materijala i arhivske građe, pohranjene u arhivu, kao i građe koja se nalazi kod imalaca van arhiva.</w:t>
      </w:r>
    </w:p>
    <w:p w14:paraId="7C85C178" w14:textId="77777777" w:rsidR="00134D66" w:rsidRPr="0069497E" w:rsidRDefault="00134D66" w:rsidP="00134D66">
      <w:pPr>
        <w:spacing w:after="0"/>
        <w:jc w:val="both"/>
        <w:rPr>
          <w:rFonts w:ascii="Times New Roman" w:hAnsi="Times New Roman" w:cs="Times New Roman"/>
          <w:noProof/>
          <w:sz w:val="24"/>
          <w:szCs w:val="24"/>
        </w:rPr>
      </w:pPr>
    </w:p>
    <w:p w14:paraId="0FC337CB" w14:textId="77777777" w:rsidR="00134D66" w:rsidRPr="0069497E" w:rsidRDefault="00134D66" w:rsidP="00580B0E">
      <w:pPr>
        <w:spacing w:after="0"/>
        <w:rPr>
          <w:rFonts w:ascii="Times New Roman" w:hAnsi="Times New Roman" w:cs="Times New Roman"/>
          <w:sz w:val="24"/>
        </w:rPr>
      </w:pPr>
    </w:p>
    <w:p w14:paraId="4F402888" w14:textId="77777777" w:rsidR="00134D66" w:rsidRPr="0069497E" w:rsidRDefault="00134D66" w:rsidP="00134D66">
      <w:pPr>
        <w:spacing w:after="0"/>
        <w:jc w:val="both"/>
        <w:rPr>
          <w:rFonts w:ascii="Times New Roman" w:hAnsi="Times New Roman" w:cs="Times New Roman"/>
          <w:b/>
          <w:sz w:val="24"/>
          <w:szCs w:val="24"/>
        </w:rPr>
      </w:pPr>
      <w:r w:rsidRPr="0069497E">
        <w:rPr>
          <w:rFonts w:ascii="Times New Roman" w:hAnsi="Times New Roman" w:cs="Times New Roman"/>
          <w:b/>
          <w:sz w:val="24"/>
          <w:szCs w:val="24"/>
        </w:rPr>
        <w:t>POGLAVLJE VI – ORGANI ARHIVA</w:t>
      </w:r>
    </w:p>
    <w:p w14:paraId="6B5FD5AD" w14:textId="77777777" w:rsidR="00134D66" w:rsidRPr="0069497E" w:rsidRDefault="00134D66" w:rsidP="00134D66">
      <w:pPr>
        <w:spacing w:after="0"/>
        <w:jc w:val="both"/>
        <w:rPr>
          <w:rFonts w:ascii="Times New Roman" w:hAnsi="Times New Roman" w:cs="Times New Roman"/>
          <w:b/>
          <w:sz w:val="24"/>
          <w:szCs w:val="24"/>
        </w:rPr>
      </w:pPr>
    </w:p>
    <w:p w14:paraId="569539BE" w14:textId="78F5D3F6" w:rsidR="00134D66" w:rsidRPr="0069497E" w:rsidRDefault="00C400EE" w:rsidP="00134D66">
      <w:pPr>
        <w:spacing w:after="0"/>
        <w:ind w:left="720"/>
        <w:jc w:val="center"/>
        <w:rPr>
          <w:rFonts w:ascii="Times New Roman" w:hAnsi="Times New Roman" w:cs="Times New Roman"/>
          <w:b/>
          <w:sz w:val="24"/>
          <w:szCs w:val="24"/>
        </w:rPr>
      </w:pPr>
      <w:r w:rsidRPr="0069497E">
        <w:rPr>
          <w:rFonts w:ascii="Times New Roman" w:hAnsi="Times New Roman" w:cs="Times New Roman"/>
          <w:b/>
          <w:sz w:val="24"/>
          <w:szCs w:val="24"/>
        </w:rPr>
        <w:t>Član 36</w:t>
      </w:r>
      <w:r w:rsidR="00134D66" w:rsidRPr="0069497E">
        <w:rPr>
          <w:rFonts w:ascii="Times New Roman" w:hAnsi="Times New Roman" w:cs="Times New Roman"/>
          <w:b/>
          <w:sz w:val="24"/>
          <w:szCs w:val="24"/>
        </w:rPr>
        <w:t>.</w:t>
      </w:r>
    </w:p>
    <w:p w14:paraId="35D51D71" w14:textId="0C51C0C1" w:rsidR="00134D66" w:rsidRPr="0069497E" w:rsidRDefault="008A0D39" w:rsidP="00134D66">
      <w:pPr>
        <w:spacing w:after="0"/>
        <w:ind w:left="720"/>
        <w:jc w:val="center"/>
        <w:rPr>
          <w:rFonts w:ascii="Times New Roman" w:hAnsi="Times New Roman" w:cs="Times New Roman"/>
          <w:b/>
          <w:sz w:val="24"/>
          <w:szCs w:val="24"/>
        </w:rPr>
      </w:pPr>
      <w:r>
        <w:rPr>
          <w:rFonts w:ascii="Times New Roman" w:hAnsi="Times New Roman" w:cs="Times New Roman"/>
          <w:b/>
          <w:sz w:val="24"/>
          <w:szCs w:val="24"/>
        </w:rPr>
        <w:t>(Organi a</w:t>
      </w:r>
      <w:r w:rsidR="00134D66" w:rsidRPr="0069497E">
        <w:rPr>
          <w:rFonts w:ascii="Times New Roman" w:hAnsi="Times New Roman" w:cs="Times New Roman"/>
          <w:b/>
          <w:sz w:val="24"/>
          <w:szCs w:val="24"/>
        </w:rPr>
        <w:t>rhiva)</w:t>
      </w:r>
    </w:p>
    <w:p w14:paraId="56089360" w14:textId="77777777" w:rsidR="00DB2230" w:rsidRPr="0069497E" w:rsidRDefault="00DB2230" w:rsidP="00134D66">
      <w:pPr>
        <w:spacing w:after="0"/>
        <w:ind w:left="720"/>
        <w:jc w:val="center"/>
        <w:rPr>
          <w:rFonts w:ascii="Times New Roman" w:hAnsi="Times New Roman" w:cs="Times New Roman"/>
          <w:b/>
          <w:sz w:val="24"/>
          <w:szCs w:val="24"/>
        </w:rPr>
      </w:pPr>
    </w:p>
    <w:p w14:paraId="4BD755B6" w14:textId="62A4BCBB" w:rsidR="00134D66" w:rsidRPr="0069497E" w:rsidRDefault="00134D66" w:rsidP="00134D66">
      <w:pPr>
        <w:spacing w:after="0"/>
        <w:jc w:val="both"/>
        <w:rPr>
          <w:rFonts w:ascii="Times New Roman" w:hAnsi="Times New Roman" w:cs="Times New Roman"/>
          <w:sz w:val="24"/>
          <w:szCs w:val="24"/>
        </w:rPr>
      </w:pPr>
      <w:r w:rsidRPr="0069497E">
        <w:rPr>
          <w:rFonts w:ascii="Times New Roman" w:hAnsi="Times New Roman" w:cs="Times New Roman"/>
          <w:sz w:val="24"/>
          <w:szCs w:val="24"/>
        </w:rPr>
        <w:t xml:space="preserve">(1) </w:t>
      </w:r>
      <w:r w:rsidRPr="00AC15B5">
        <w:rPr>
          <w:rFonts w:ascii="Times New Roman" w:hAnsi="Times New Roman" w:cs="Times New Roman"/>
          <w:sz w:val="24"/>
          <w:szCs w:val="24"/>
        </w:rPr>
        <w:t xml:space="preserve">Organi </w:t>
      </w:r>
      <w:r w:rsidR="00BB344A" w:rsidRPr="00AC15B5">
        <w:rPr>
          <w:rFonts w:ascii="Times New Roman" w:hAnsi="Times New Roman" w:cs="Times New Roman"/>
          <w:sz w:val="24"/>
          <w:szCs w:val="24"/>
        </w:rPr>
        <w:t>a</w:t>
      </w:r>
      <w:r w:rsidRPr="00AC15B5">
        <w:rPr>
          <w:rFonts w:ascii="Times New Roman" w:hAnsi="Times New Roman" w:cs="Times New Roman"/>
          <w:sz w:val="24"/>
          <w:szCs w:val="24"/>
        </w:rPr>
        <w:t>rhiva su</w:t>
      </w:r>
      <w:r w:rsidRPr="0069497E">
        <w:rPr>
          <w:rFonts w:ascii="Times New Roman" w:hAnsi="Times New Roman" w:cs="Times New Roman"/>
          <w:sz w:val="24"/>
          <w:szCs w:val="24"/>
        </w:rPr>
        <w:t>:</w:t>
      </w:r>
    </w:p>
    <w:p w14:paraId="1F0002E8" w14:textId="77777777" w:rsidR="00134D66" w:rsidRPr="0069497E" w:rsidRDefault="00134D66" w:rsidP="00134D66">
      <w:pPr>
        <w:spacing w:after="0"/>
        <w:jc w:val="both"/>
        <w:rPr>
          <w:rFonts w:ascii="Times New Roman" w:hAnsi="Times New Roman" w:cs="Times New Roman"/>
          <w:sz w:val="24"/>
          <w:szCs w:val="24"/>
        </w:rPr>
      </w:pPr>
      <w:r w:rsidRPr="0069497E">
        <w:rPr>
          <w:rFonts w:ascii="Times New Roman" w:hAnsi="Times New Roman" w:cs="Times New Roman"/>
          <w:sz w:val="24"/>
          <w:szCs w:val="24"/>
        </w:rPr>
        <w:t xml:space="preserve"> a) upravni odbor kao organ upravljanja,</w:t>
      </w:r>
    </w:p>
    <w:p w14:paraId="5E7C4550" w14:textId="77777777" w:rsidR="00134D66" w:rsidRPr="0069497E" w:rsidRDefault="00134D66" w:rsidP="00134D66">
      <w:pPr>
        <w:spacing w:after="0"/>
        <w:jc w:val="both"/>
        <w:rPr>
          <w:rFonts w:ascii="Times New Roman" w:hAnsi="Times New Roman" w:cs="Times New Roman"/>
          <w:sz w:val="24"/>
          <w:szCs w:val="24"/>
        </w:rPr>
      </w:pPr>
      <w:r w:rsidRPr="0069497E">
        <w:rPr>
          <w:rFonts w:ascii="Times New Roman" w:hAnsi="Times New Roman" w:cs="Times New Roman"/>
          <w:sz w:val="24"/>
          <w:szCs w:val="24"/>
        </w:rPr>
        <w:t>b) direktor kao organ rukovođenja i</w:t>
      </w:r>
    </w:p>
    <w:p w14:paraId="607BEF65" w14:textId="6648B03E" w:rsidR="00134D66" w:rsidRPr="0069497E" w:rsidRDefault="00134D66" w:rsidP="00134D66">
      <w:pPr>
        <w:spacing w:after="0"/>
        <w:jc w:val="both"/>
        <w:rPr>
          <w:rFonts w:ascii="Times New Roman" w:hAnsi="Times New Roman" w:cs="Times New Roman"/>
          <w:sz w:val="24"/>
          <w:szCs w:val="24"/>
        </w:rPr>
      </w:pPr>
      <w:r w:rsidRPr="0069497E">
        <w:rPr>
          <w:rFonts w:ascii="Times New Roman" w:hAnsi="Times New Roman" w:cs="Times New Roman"/>
          <w:sz w:val="24"/>
          <w:szCs w:val="24"/>
        </w:rPr>
        <w:t>c) stručno vijeće</w:t>
      </w:r>
      <w:r w:rsidR="00580B0E" w:rsidRPr="0069497E">
        <w:rPr>
          <w:rFonts w:ascii="Times New Roman" w:hAnsi="Times New Roman" w:cs="Times New Roman"/>
          <w:sz w:val="24"/>
          <w:szCs w:val="24"/>
        </w:rPr>
        <w:t xml:space="preserve"> kao stručni organ</w:t>
      </w:r>
      <w:r w:rsidRPr="0069497E">
        <w:rPr>
          <w:rFonts w:ascii="Times New Roman" w:hAnsi="Times New Roman" w:cs="Times New Roman"/>
          <w:sz w:val="24"/>
          <w:szCs w:val="24"/>
        </w:rPr>
        <w:t>.</w:t>
      </w:r>
    </w:p>
    <w:p w14:paraId="0D9BCDA9" w14:textId="77777777" w:rsidR="00134D66" w:rsidRPr="0069497E" w:rsidRDefault="00134D66" w:rsidP="00134D66">
      <w:pPr>
        <w:spacing w:after="0"/>
        <w:jc w:val="both"/>
        <w:rPr>
          <w:rFonts w:ascii="Times New Roman" w:hAnsi="Times New Roman" w:cs="Times New Roman"/>
          <w:sz w:val="24"/>
          <w:szCs w:val="24"/>
        </w:rPr>
      </w:pPr>
    </w:p>
    <w:p w14:paraId="2D2D8950" w14:textId="6978B854" w:rsidR="00134D66" w:rsidRPr="0069497E" w:rsidRDefault="00C400EE"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37</w:t>
      </w:r>
      <w:r w:rsidR="00134D66" w:rsidRPr="0069497E">
        <w:rPr>
          <w:rFonts w:ascii="Times New Roman" w:hAnsi="Times New Roman" w:cs="Times New Roman"/>
          <w:b/>
          <w:bCs/>
          <w:noProof/>
          <w:sz w:val="24"/>
          <w:szCs w:val="24"/>
        </w:rPr>
        <w:t>.</w:t>
      </w:r>
    </w:p>
    <w:p w14:paraId="46F98F63" w14:textId="77777777" w:rsidR="00134D66" w:rsidRPr="0069497E" w:rsidRDefault="00134D66"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(Upravni odbor)</w:t>
      </w:r>
    </w:p>
    <w:p w14:paraId="220AA7C3" w14:textId="77777777" w:rsidR="00DB2230" w:rsidRPr="0069497E" w:rsidRDefault="00DB2230" w:rsidP="00134D66">
      <w:pPr>
        <w:spacing w:after="0"/>
        <w:jc w:val="center"/>
        <w:rPr>
          <w:rFonts w:ascii="Times New Roman" w:hAnsi="Times New Roman" w:cs="Times New Roman"/>
          <w:b/>
          <w:bCs/>
          <w:noProof/>
          <w:sz w:val="24"/>
          <w:szCs w:val="24"/>
        </w:rPr>
      </w:pPr>
    </w:p>
    <w:p w14:paraId="6EFEB42F" w14:textId="039A590F" w:rsidR="00134D66" w:rsidRPr="00AC15B5"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      </w:t>
      </w:r>
      <w:r w:rsidR="00580B0E" w:rsidRPr="00AC15B5">
        <w:rPr>
          <w:rFonts w:ascii="Times New Roman" w:hAnsi="Times New Roman" w:cs="Times New Roman"/>
          <w:noProof/>
          <w:sz w:val="24"/>
          <w:szCs w:val="24"/>
        </w:rPr>
        <w:t>(1</w:t>
      </w:r>
      <w:r w:rsidR="008A0D39">
        <w:rPr>
          <w:rFonts w:ascii="Times New Roman" w:hAnsi="Times New Roman" w:cs="Times New Roman"/>
          <w:noProof/>
          <w:sz w:val="24"/>
          <w:szCs w:val="24"/>
        </w:rPr>
        <w:t>) Upravni odbor a</w:t>
      </w:r>
      <w:r w:rsidRPr="00AC15B5">
        <w:rPr>
          <w:rFonts w:ascii="Times New Roman" w:hAnsi="Times New Roman" w:cs="Times New Roman"/>
          <w:noProof/>
          <w:sz w:val="24"/>
          <w:szCs w:val="24"/>
        </w:rPr>
        <w:t xml:space="preserve">rhiva ima predsjednika i dva člana. Dva člana upravnog odbora se imenuju kao predstavnici osnivača koji nisu zaposleni u tom </w:t>
      </w:r>
      <w:r w:rsidR="00BB344A" w:rsidRPr="00AC15B5">
        <w:rPr>
          <w:rFonts w:ascii="Times New Roman" w:hAnsi="Times New Roman" w:cs="Times New Roman"/>
          <w:noProof/>
          <w:sz w:val="24"/>
          <w:szCs w:val="24"/>
        </w:rPr>
        <w:t>a</w:t>
      </w:r>
      <w:r w:rsidRPr="00AC15B5">
        <w:rPr>
          <w:rFonts w:ascii="Times New Roman" w:hAnsi="Times New Roman" w:cs="Times New Roman"/>
          <w:noProof/>
          <w:sz w:val="24"/>
          <w:szCs w:val="24"/>
        </w:rPr>
        <w:t>rhivu, a jedan član se im</w:t>
      </w:r>
      <w:r w:rsidR="008A0D39">
        <w:rPr>
          <w:rFonts w:ascii="Times New Roman" w:hAnsi="Times New Roman" w:cs="Times New Roman"/>
          <w:noProof/>
          <w:sz w:val="24"/>
          <w:szCs w:val="24"/>
        </w:rPr>
        <w:t>enuje iz reda zaposlenih u tom a</w:t>
      </w:r>
      <w:r w:rsidRPr="00AC15B5">
        <w:rPr>
          <w:rFonts w:ascii="Times New Roman" w:hAnsi="Times New Roman" w:cs="Times New Roman"/>
          <w:noProof/>
          <w:sz w:val="24"/>
          <w:szCs w:val="24"/>
        </w:rPr>
        <w:t xml:space="preserve">rhivu. </w:t>
      </w:r>
    </w:p>
    <w:p w14:paraId="3C536C81" w14:textId="3272D179" w:rsidR="00134D66"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      </w:t>
      </w:r>
      <w:r w:rsidR="00580B0E" w:rsidRPr="00AC15B5">
        <w:rPr>
          <w:rFonts w:ascii="Times New Roman" w:hAnsi="Times New Roman" w:cs="Times New Roman"/>
          <w:noProof/>
          <w:sz w:val="24"/>
          <w:szCs w:val="24"/>
        </w:rPr>
        <w:t>(2</w:t>
      </w:r>
      <w:r w:rsidRPr="00AC15B5">
        <w:rPr>
          <w:rFonts w:ascii="Times New Roman" w:hAnsi="Times New Roman" w:cs="Times New Roman"/>
          <w:noProof/>
          <w:sz w:val="24"/>
          <w:szCs w:val="24"/>
        </w:rPr>
        <w:t>) Predsjednika i članove upravnog odbora</w:t>
      </w:r>
      <w:r w:rsidR="005A7AB8">
        <w:rPr>
          <w:rFonts w:ascii="Times New Roman" w:hAnsi="Times New Roman" w:cs="Times New Roman"/>
          <w:noProof/>
          <w:sz w:val="24"/>
          <w:szCs w:val="24"/>
        </w:rPr>
        <w:t xml:space="preserve"> arhiva</w:t>
      </w:r>
      <w:r w:rsidRPr="00AC15B5">
        <w:rPr>
          <w:rFonts w:ascii="Times New Roman" w:hAnsi="Times New Roman" w:cs="Times New Roman"/>
          <w:noProof/>
          <w:sz w:val="24"/>
          <w:szCs w:val="24"/>
        </w:rPr>
        <w:t xml:space="preserve"> imenuje </w:t>
      </w:r>
      <w:r w:rsidR="00580B0E" w:rsidRPr="00AC15B5">
        <w:rPr>
          <w:rFonts w:ascii="Times New Roman" w:hAnsi="Times New Roman" w:cs="Times New Roman"/>
          <w:noProof/>
          <w:sz w:val="24"/>
          <w:szCs w:val="24"/>
        </w:rPr>
        <w:t xml:space="preserve">osnivač </w:t>
      </w:r>
      <w:r w:rsidR="005A7AB8">
        <w:rPr>
          <w:rFonts w:ascii="Times New Roman" w:hAnsi="Times New Roman" w:cs="Times New Roman"/>
          <w:noProof/>
          <w:sz w:val="24"/>
          <w:szCs w:val="24"/>
        </w:rPr>
        <w:t xml:space="preserve">na osnovu javnog konkursa </w:t>
      </w:r>
      <w:r w:rsidRPr="00AC15B5">
        <w:rPr>
          <w:rFonts w:ascii="Times New Roman" w:hAnsi="Times New Roman" w:cs="Times New Roman"/>
          <w:noProof/>
          <w:sz w:val="24"/>
          <w:szCs w:val="24"/>
        </w:rPr>
        <w:t xml:space="preserve">na mandat koji traje četiri godine, nakon čega mogu biti ponovo imenovani još jedan mandat. </w:t>
      </w:r>
    </w:p>
    <w:p w14:paraId="1112AB2C" w14:textId="79DAD23D" w:rsidR="005A7AB8" w:rsidRPr="00AC15B5" w:rsidRDefault="005A7AB8" w:rsidP="00134D6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      (3) </w:t>
      </w:r>
      <w:r w:rsidRPr="00AC15B5">
        <w:rPr>
          <w:rFonts w:ascii="Times New Roman" w:hAnsi="Times New Roman" w:cs="Times New Roman"/>
          <w:noProof/>
          <w:sz w:val="24"/>
          <w:szCs w:val="24"/>
        </w:rPr>
        <w:t xml:space="preserve">Predsjednika i članove upravnog odbora </w:t>
      </w:r>
      <w:r>
        <w:rPr>
          <w:rFonts w:ascii="Times New Roman" w:hAnsi="Times New Roman" w:cs="Times New Roman"/>
          <w:noProof/>
          <w:sz w:val="24"/>
          <w:szCs w:val="24"/>
        </w:rPr>
        <w:t xml:space="preserve">arhiva </w:t>
      </w:r>
      <w:r w:rsidRPr="00AC15B5">
        <w:rPr>
          <w:rFonts w:ascii="Times New Roman" w:hAnsi="Times New Roman" w:cs="Times New Roman"/>
          <w:noProof/>
          <w:sz w:val="24"/>
          <w:szCs w:val="24"/>
        </w:rPr>
        <w:t>razrješava</w:t>
      </w:r>
      <w:r w:rsidRPr="005A7AB8">
        <w:rPr>
          <w:rFonts w:ascii="Times New Roman" w:hAnsi="Times New Roman" w:cs="Times New Roman"/>
          <w:noProof/>
          <w:sz w:val="24"/>
          <w:szCs w:val="24"/>
        </w:rPr>
        <w:t xml:space="preserve"> </w:t>
      </w:r>
      <w:r w:rsidRPr="00AC15B5">
        <w:rPr>
          <w:rFonts w:ascii="Times New Roman" w:hAnsi="Times New Roman" w:cs="Times New Roman"/>
          <w:noProof/>
          <w:sz w:val="24"/>
          <w:szCs w:val="24"/>
        </w:rPr>
        <w:t>osnivač</w:t>
      </w:r>
      <w:r>
        <w:rPr>
          <w:rFonts w:ascii="Times New Roman" w:hAnsi="Times New Roman" w:cs="Times New Roman"/>
          <w:noProof/>
          <w:sz w:val="24"/>
          <w:szCs w:val="24"/>
        </w:rPr>
        <w:t>.</w:t>
      </w:r>
    </w:p>
    <w:p w14:paraId="67766D66" w14:textId="23FD7008" w:rsidR="00134D66" w:rsidRPr="00AC15B5"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     </w:t>
      </w:r>
      <w:r w:rsidR="005A7AB8">
        <w:rPr>
          <w:rFonts w:ascii="Times New Roman" w:hAnsi="Times New Roman" w:cs="Times New Roman"/>
          <w:noProof/>
          <w:sz w:val="24"/>
          <w:szCs w:val="24"/>
        </w:rPr>
        <w:t>(4</w:t>
      </w:r>
      <w:r w:rsidRPr="00AC15B5">
        <w:rPr>
          <w:rFonts w:ascii="Times New Roman" w:hAnsi="Times New Roman" w:cs="Times New Roman"/>
          <w:noProof/>
          <w:sz w:val="24"/>
          <w:szCs w:val="24"/>
        </w:rPr>
        <w:t xml:space="preserve">) Predsjednika i članove upravnog odbora </w:t>
      </w:r>
      <w:bookmarkStart w:id="3" w:name="_Hlk217210695"/>
      <w:r w:rsidR="00BB344A" w:rsidRPr="00AC15B5">
        <w:rPr>
          <w:rFonts w:ascii="Times New Roman" w:hAnsi="Times New Roman" w:cs="Times New Roman"/>
          <w:noProof/>
          <w:sz w:val="24"/>
          <w:szCs w:val="24"/>
        </w:rPr>
        <w:t xml:space="preserve">Matičnog arhiva </w:t>
      </w:r>
      <w:bookmarkEnd w:id="3"/>
      <w:r w:rsidRPr="00AC15B5">
        <w:rPr>
          <w:rFonts w:ascii="Times New Roman" w:hAnsi="Times New Roman" w:cs="Times New Roman"/>
          <w:noProof/>
          <w:sz w:val="24"/>
          <w:szCs w:val="24"/>
        </w:rPr>
        <w:t>imenuje Vlada Kantona na osnovu javnog konkursa.</w:t>
      </w:r>
    </w:p>
    <w:p w14:paraId="454FC868" w14:textId="725FA111" w:rsidR="00134D66" w:rsidRPr="00AC15B5"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     </w:t>
      </w:r>
      <w:r w:rsidR="005A7AB8">
        <w:rPr>
          <w:rFonts w:ascii="Times New Roman" w:hAnsi="Times New Roman" w:cs="Times New Roman"/>
          <w:noProof/>
          <w:sz w:val="24"/>
          <w:szCs w:val="24"/>
        </w:rPr>
        <w:t>(5</w:t>
      </w:r>
      <w:r w:rsidRPr="00AC15B5">
        <w:rPr>
          <w:rFonts w:ascii="Times New Roman" w:hAnsi="Times New Roman" w:cs="Times New Roman"/>
          <w:noProof/>
          <w:sz w:val="24"/>
          <w:szCs w:val="24"/>
        </w:rPr>
        <w:t>) Predsjednika i članove upravnog odbora</w:t>
      </w:r>
      <w:r w:rsidR="00BB344A" w:rsidRPr="00AC15B5">
        <w:rPr>
          <w:rFonts w:ascii="Times New Roman" w:hAnsi="Times New Roman" w:cs="Times New Roman"/>
          <w:noProof/>
          <w:sz w:val="24"/>
          <w:szCs w:val="24"/>
        </w:rPr>
        <w:t xml:space="preserve"> Matičnog arhiva</w:t>
      </w:r>
      <w:r w:rsidRPr="00AC15B5">
        <w:rPr>
          <w:rFonts w:ascii="Times New Roman" w:hAnsi="Times New Roman" w:cs="Times New Roman"/>
          <w:noProof/>
          <w:sz w:val="24"/>
          <w:szCs w:val="24"/>
        </w:rPr>
        <w:t xml:space="preserve"> razrješava Vlada Kantona na prijedlog Ministarstva.</w:t>
      </w:r>
    </w:p>
    <w:p w14:paraId="20C81C45" w14:textId="40906D32" w:rsidR="00134D66" w:rsidRPr="00AC15B5"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lastRenderedPageBreak/>
        <w:t xml:space="preserve">      </w:t>
      </w:r>
      <w:r w:rsidR="00580B0E" w:rsidRPr="00AC15B5">
        <w:rPr>
          <w:rFonts w:ascii="Times New Roman" w:hAnsi="Times New Roman" w:cs="Times New Roman"/>
          <w:noProof/>
          <w:sz w:val="24"/>
          <w:szCs w:val="24"/>
        </w:rPr>
        <w:t>(</w:t>
      </w:r>
      <w:r w:rsidR="005A7AB8">
        <w:rPr>
          <w:rFonts w:ascii="Times New Roman" w:hAnsi="Times New Roman" w:cs="Times New Roman"/>
          <w:noProof/>
          <w:sz w:val="24"/>
          <w:szCs w:val="24"/>
        </w:rPr>
        <w:t>6</w:t>
      </w:r>
      <w:r w:rsidRPr="00AC15B5">
        <w:rPr>
          <w:rFonts w:ascii="Times New Roman" w:hAnsi="Times New Roman" w:cs="Times New Roman"/>
          <w:noProof/>
          <w:sz w:val="24"/>
          <w:szCs w:val="24"/>
        </w:rPr>
        <w:t>) Članovi upravnog odbora mogu biti razriješeni dužnosti i prije isteka mandata, ukoliko se utvrdi njihova odgovornost za neuspješan ili nezakonit rad</w:t>
      </w:r>
      <w:r w:rsidR="00BB344A" w:rsidRPr="00AC15B5">
        <w:rPr>
          <w:rFonts w:ascii="Times New Roman" w:hAnsi="Times New Roman" w:cs="Times New Roman"/>
          <w:noProof/>
          <w:sz w:val="24"/>
          <w:szCs w:val="24"/>
        </w:rPr>
        <w:t xml:space="preserve"> arhiva</w:t>
      </w:r>
      <w:r w:rsidRPr="00AC15B5">
        <w:rPr>
          <w:rFonts w:ascii="Times New Roman" w:hAnsi="Times New Roman" w:cs="Times New Roman"/>
          <w:noProof/>
          <w:sz w:val="24"/>
          <w:szCs w:val="24"/>
        </w:rPr>
        <w:t>, na lični zahtjev i u drugim slučajevima utvrđenim zakonom i pravilima</w:t>
      </w:r>
      <w:r w:rsidR="008A0D39">
        <w:rPr>
          <w:rFonts w:ascii="Times New Roman" w:hAnsi="Times New Roman" w:cs="Times New Roman"/>
          <w:noProof/>
          <w:sz w:val="24"/>
          <w:szCs w:val="24"/>
        </w:rPr>
        <w:t xml:space="preserve"> </w:t>
      </w:r>
      <w:r w:rsidR="00BB344A" w:rsidRPr="00AC15B5">
        <w:rPr>
          <w:rFonts w:ascii="Times New Roman" w:hAnsi="Times New Roman" w:cs="Times New Roman"/>
          <w:noProof/>
          <w:sz w:val="24"/>
          <w:szCs w:val="24"/>
        </w:rPr>
        <w:t xml:space="preserve"> arhiva</w:t>
      </w:r>
      <w:r w:rsidRPr="00AC15B5">
        <w:rPr>
          <w:rFonts w:ascii="Times New Roman" w:hAnsi="Times New Roman" w:cs="Times New Roman"/>
          <w:noProof/>
          <w:sz w:val="24"/>
          <w:szCs w:val="24"/>
        </w:rPr>
        <w:t xml:space="preserve">. </w:t>
      </w:r>
    </w:p>
    <w:p w14:paraId="37F1386B" w14:textId="6780CD9F" w:rsidR="00134D66" w:rsidRPr="00AC15B5"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      </w:t>
      </w:r>
      <w:r w:rsidR="005A7AB8">
        <w:rPr>
          <w:rFonts w:ascii="Times New Roman" w:hAnsi="Times New Roman" w:cs="Times New Roman"/>
          <w:noProof/>
          <w:sz w:val="24"/>
          <w:szCs w:val="24"/>
        </w:rPr>
        <w:t>(7</w:t>
      </w:r>
      <w:r w:rsidRPr="00AC15B5">
        <w:rPr>
          <w:rFonts w:ascii="Times New Roman" w:hAnsi="Times New Roman" w:cs="Times New Roman"/>
          <w:noProof/>
          <w:sz w:val="24"/>
          <w:szCs w:val="24"/>
        </w:rPr>
        <w:t>) Privremeni upravni odbor imenuje se u slučaju kada se upravni odbor ne može konstituisati u skladu sa zakonom i u slučaju da dođe do razrješenja upravnog odbora</w:t>
      </w:r>
      <w:r w:rsidR="00C400EE" w:rsidRPr="00AC15B5">
        <w:rPr>
          <w:rFonts w:ascii="Times New Roman" w:hAnsi="Times New Roman" w:cs="Times New Roman"/>
          <w:noProof/>
          <w:sz w:val="24"/>
          <w:szCs w:val="24"/>
        </w:rPr>
        <w:t xml:space="preserve"> iz razloga navedenih u stavu (</w:t>
      </w:r>
      <w:r w:rsidR="005A7AB8">
        <w:rPr>
          <w:rFonts w:ascii="Times New Roman" w:hAnsi="Times New Roman" w:cs="Times New Roman"/>
          <w:noProof/>
          <w:sz w:val="24"/>
          <w:szCs w:val="24"/>
        </w:rPr>
        <w:t>6</w:t>
      </w:r>
      <w:r w:rsidRPr="00AC15B5">
        <w:rPr>
          <w:rFonts w:ascii="Times New Roman" w:hAnsi="Times New Roman" w:cs="Times New Roman"/>
          <w:noProof/>
          <w:sz w:val="24"/>
          <w:szCs w:val="24"/>
        </w:rPr>
        <w:t xml:space="preserve">) ovog člana.  </w:t>
      </w:r>
    </w:p>
    <w:p w14:paraId="3C0E20EF" w14:textId="3DC83811" w:rsidR="00134D66" w:rsidRPr="00AC15B5"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      </w:t>
      </w:r>
      <w:r w:rsidR="005A7AB8">
        <w:rPr>
          <w:rFonts w:ascii="Times New Roman" w:hAnsi="Times New Roman" w:cs="Times New Roman"/>
          <w:noProof/>
          <w:sz w:val="24"/>
          <w:szCs w:val="24"/>
        </w:rPr>
        <w:t>(8</w:t>
      </w:r>
      <w:r w:rsidRPr="00AC15B5">
        <w:rPr>
          <w:rFonts w:ascii="Times New Roman" w:hAnsi="Times New Roman" w:cs="Times New Roman"/>
          <w:noProof/>
          <w:sz w:val="24"/>
          <w:szCs w:val="24"/>
        </w:rPr>
        <w:t>) Imenovanje privremenog upravnog odbora vrši se na period do tri mjeseca.</w:t>
      </w:r>
    </w:p>
    <w:p w14:paraId="05125648" w14:textId="297C831F" w:rsidR="00134D66" w:rsidRPr="00AC15B5"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      </w:t>
      </w:r>
      <w:r w:rsidR="005A7AB8">
        <w:rPr>
          <w:rFonts w:ascii="Times New Roman" w:hAnsi="Times New Roman" w:cs="Times New Roman"/>
          <w:noProof/>
          <w:sz w:val="24"/>
          <w:szCs w:val="24"/>
        </w:rPr>
        <w:t>(9</w:t>
      </w:r>
      <w:r w:rsidRPr="00AC15B5">
        <w:rPr>
          <w:rFonts w:ascii="Times New Roman" w:hAnsi="Times New Roman" w:cs="Times New Roman"/>
          <w:noProof/>
          <w:sz w:val="24"/>
          <w:szCs w:val="24"/>
        </w:rPr>
        <w:t>) Privremeno imenovani upravni odbor ima sva prava i dužnosti kao i upravni odbo</w:t>
      </w:r>
      <w:r w:rsidR="005A7AB8">
        <w:rPr>
          <w:rFonts w:ascii="Times New Roman" w:hAnsi="Times New Roman" w:cs="Times New Roman"/>
          <w:noProof/>
          <w:sz w:val="24"/>
          <w:szCs w:val="24"/>
        </w:rPr>
        <w:t>r imenovan u skladu sa stavom (2</w:t>
      </w:r>
      <w:r w:rsidRPr="00AC15B5">
        <w:rPr>
          <w:rFonts w:ascii="Times New Roman" w:hAnsi="Times New Roman" w:cs="Times New Roman"/>
          <w:noProof/>
          <w:sz w:val="24"/>
          <w:szCs w:val="24"/>
        </w:rPr>
        <w:t>)</w:t>
      </w:r>
      <w:r w:rsidR="005A7AB8">
        <w:rPr>
          <w:rFonts w:ascii="Times New Roman" w:hAnsi="Times New Roman" w:cs="Times New Roman"/>
          <w:noProof/>
          <w:sz w:val="24"/>
          <w:szCs w:val="24"/>
        </w:rPr>
        <w:t xml:space="preserve"> i (4)</w:t>
      </w:r>
      <w:r w:rsidRPr="00AC15B5">
        <w:rPr>
          <w:rFonts w:ascii="Times New Roman" w:hAnsi="Times New Roman" w:cs="Times New Roman"/>
          <w:noProof/>
          <w:sz w:val="24"/>
          <w:szCs w:val="24"/>
        </w:rPr>
        <w:t xml:space="preserve"> ovog člana.  </w:t>
      </w:r>
    </w:p>
    <w:p w14:paraId="2B84B963" w14:textId="77777777" w:rsidR="00134D66" w:rsidRPr="0069497E" w:rsidRDefault="00134D66" w:rsidP="00134D66">
      <w:pPr>
        <w:spacing w:after="0"/>
        <w:jc w:val="both"/>
        <w:rPr>
          <w:rFonts w:ascii="Times New Roman" w:hAnsi="Times New Roman" w:cs="Times New Roman"/>
          <w:noProof/>
          <w:sz w:val="24"/>
          <w:szCs w:val="24"/>
        </w:rPr>
      </w:pPr>
    </w:p>
    <w:p w14:paraId="1DC8CB68" w14:textId="42879CF1" w:rsidR="00134D66" w:rsidRPr="0069497E" w:rsidRDefault="00C400EE"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38</w:t>
      </w:r>
      <w:r w:rsidR="00134D66" w:rsidRPr="0069497E">
        <w:rPr>
          <w:rFonts w:ascii="Times New Roman" w:hAnsi="Times New Roman" w:cs="Times New Roman"/>
          <w:b/>
          <w:bCs/>
          <w:noProof/>
          <w:sz w:val="24"/>
          <w:szCs w:val="24"/>
        </w:rPr>
        <w:t>.</w:t>
      </w:r>
    </w:p>
    <w:p w14:paraId="3B30105A" w14:textId="77777777" w:rsidR="00134D66" w:rsidRPr="0069497E" w:rsidRDefault="00134D66"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(Nadležnost Upravnog odbora)</w:t>
      </w:r>
    </w:p>
    <w:p w14:paraId="0DD2AE2C" w14:textId="77777777" w:rsidR="00DB2230" w:rsidRPr="0069497E" w:rsidRDefault="00DB2230" w:rsidP="00134D66">
      <w:pPr>
        <w:spacing w:after="0"/>
        <w:jc w:val="center"/>
        <w:rPr>
          <w:rFonts w:ascii="Times New Roman" w:hAnsi="Times New Roman" w:cs="Times New Roman"/>
          <w:b/>
          <w:bCs/>
          <w:noProof/>
          <w:sz w:val="24"/>
          <w:szCs w:val="24"/>
        </w:rPr>
      </w:pPr>
    </w:p>
    <w:p w14:paraId="3DF00FAF" w14:textId="4535BB53" w:rsidR="00134D66" w:rsidRPr="00AC15B5"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(1) Upravni odbor</w:t>
      </w:r>
      <w:r w:rsidR="005A7AB8">
        <w:rPr>
          <w:rFonts w:ascii="Times New Roman" w:hAnsi="Times New Roman" w:cs="Times New Roman"/>
          <w:noProof/>
          <w:sz w:val="24"/>
          <w:szCs w:val="24"/>
        </w:rPr>
        <w:t xml:space="preserve"> je nadležan da</w:t>
      </w:r>
      <w:r w:rsidRPr="00AC15B5">
        <w:rPr>
          <w:rFonts w:ascii="Times New Roman" w:hAnsi="Times New Roman" w:cs="Times New Roman"/>
          <w:noProof/>
          <w:sz w:val="24"/>
          <w:szCs w:val="24"/>
        </w:rPr>
        <w:t>:</w:t>
      </w:r>
    </w:p>
    <w:p w14:paraId="3D966EE3" w14:textId="39603E89" w:rsidR="00134D66" w:rsidRPr="00AC15B5" w:rsidRDefault="00134D66" w:rsidP="00134D66">
      <w:pPr>
        <w:pStyle w:val="ListParagraph"/>
        <w:numPr>
          <w:ilvl w:val="0"/>
          <w:numId w:val="6"/>
        </w:num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donosi pravila</w:t>
      </w:r>
      <w:r w:rsidR="00BB344A" w:rsidRPr="00AC15B5">
        <w:rPr>
          <w:rFonts w:ascii="Times New Roman" w:hAnsi="Times New Roman" w:cs="Times New Roman"/>
          <w:noProof/>
          <w:sz w:val="24"/>
          <w:szCs w:val="24"/>
        </w:rPr>
        <w:t xml:space="preserve"> </w:t>
      </w:r>
      <w:r w:rsidR="005A7AB8">
        <w:rPr>
          <w:rFonts w:ascii="Times New Roman" w:hAnsi="Times New Roman" w:cs="Times New Roman"/>
          <w:noProof/>
          <w:sz w:val="24"/>
          <w:szCs w:val="24"/>
        </w:rPr>
        <w:t xml:space="preserve">arhiva uz prethodno pribavljenu saglasnost osnivača, odnosno </w:t>
      </w:r>
      <w:r w:rsidR="00BB344A" w:rsidRPr="00AC15B5">
        <w:rPr>
          <w:rFonts w:ascii="Times New Roman" w:hAnsi="Times New Roman" w:cs="Times New Roman"/>
          <w:noProof/>
          <w:sz w:val="24"/>
          <w:szCs w:val="24"/>
        </w:rPr>
        <w:t>Matičnog arhiva</w:t>
      </w:r>
      <w:r w:rsidRPr="00AC15B5">
        <w:rPr>
          <w:rFonts w:ascii="Times New Roman" w:hAnsi="Times New Roman" w:cs="Times New Roman"/>
          <w:noProof/>
          <w:sz w:val="24"/>
          <w:szCs w:val="24"/>
        </w:rPr>
        <w:t xml:space="preserve"> uz prethodno pribavljenu saglasnost Vlade Kantona;</w:t>
      </w:r>
    </w:p>
    <w:p w14:paraId="4F28CACA" w14:textId="4D7E974E" w:rsidR="00134D66" w:rsidRPr="00AC15B5" w:rsidRDefault="00134D66" w:rsidP="00134D66">
      <w:pPr>
        <w:pStyle w:val="ListParagraph"/>
        <w:numPr>
          <w:ilvl w:val="0"/>
          <w:numId w:val="6"/>
        </w:num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imenuje i razrješava direktora</w:t>
      </w:r>
      <w:r w:rsidR="00BB344A" w:rsidRPr="00AC15B5">
        <w:rPr>
          <w:rFonts w:ascii="Times New Roman" w:hAnsi="Times New Roman" w:cs="Times New Roman"/>
          <w:noProof/>
          <w:sz w:val="24"/>
          <w:szCs w:val="24"/>
        </w:rPr>
        <w:t xml:space="preserve"> </w:t>
      </w:r>
      <w:r w:rsidR="005A7AB8">
        <w:rPr>
          <w:rFonts w:ascii="Times New Roman" w:hAnsi="Times New Roman" w:cs="Times New Roman"/>
          <w:noProof/>
          <w:sz w:val="24"/>
          <w:szCs w:val="24"/>
        </w:rPr>
        <w:t>arhiva uz prethodno pribavljenu saglasnost osnivača</w:t>
      </w:r>
      <w:r w:rsidR="005A7AB8" w:rsidRPr="00AC15B5">
        <w:rPr>
          <w:rFonts w:ascii="Times New Roman" w:hAnsi="Times New Roman" w:cs="Times New Roman"/>
          <w:noProof/>
          <w:sz w:val="24"/>
          <w:szCs w:val="24"/>
        </w:rPr>
        <w:t xml:space="preserve"> </w:t>
      </w:r>
      <w:r w:rsidR="005A7AB8">
        <w:rPr>
          <w:rFonts w:ascii="Times New Roman" w:hAnsi="Times New Roman" w:cs="Times New Roman"/>
          <w:noProof/>
          <w:sz w:val="24"/>
          <w:szCs w:val="24"/>
        </w:rPr>
        <w:t xml:space="preserve">, odnosno </w:t>
      </w:r>
      <w:r w:rsidR="00BB344A" w:rsidRPr="00AC15B5">
        <w:rPr>
          <w:rFonts w:ascii="Times New Roman" w:hAnsi="Times New Roman" w:cs="Times New Roman"/>
          <w:noProof/>
          <w:sz w:val="24"/>
          <w:szCs w:val="24"/>
        </w:rPr>
        <w:t>Matičnog arhiva</w:t>
      </w:r>
      <w:r w:rsidRPr="00AC15B5">
        <w:rPr>
          <w:rFonts w:ascii="Times New Roman" w:hAnsi="Times New Roman" w:cs="Times New Roman"/>
          <w:noProof/>
          <w:sz w:val="24"/>
          <w:szCs w:val="24"/>
        </w:rPr>
        <w:t>, uz prethodnu saglasnosti Vlade Kantona;</w:t>
      </w:r>
    </w:p>
    <w:p w14:paraId="6AF8766E" w14:textId="77777777" w:rsidR="00134D66" w:rsidRPr="00AC15B5" w:rsidRDefault="00134D66" w:rsidP="00134D66">
      <w:pPr>
        <w:pStyle w:val="ListParagraph"/>
        <w:numPr>
          <w:ilvl w:val="0"/>
          <w:numId w:val="6"/>
        </w:num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utvrđuje planove rada i razvoja;</w:t>
      </w:r>
    </w:p>
    <w:p w14:paraId="58E44C00" w14:textId="12666517" w:rsidR="00134D66" w:rsidRPr="00AC15B5" w:rsidRDefault="00134D66" w:rsidP="00134D66">
      <w:pPr>
        <w:pStyle w:val="ListParagraph"/>
        <w:numPr>
          <w:ilvl w:val="0"/>
          <w:numId w:val="6"/>
        </w:num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utvrđuje godišnji program rada;</w:t>
      </w:r>
      <w:r w:rsidR="00BB344A" w:rsidRPr="00AC15B5">
        <w:rPr>
          <w:rFonts w:ascii="Times New Roman" w:hAnsi="Times New Roman" w:cs="Times New Roman"/>
          <w:noProof/>
          <w:sz w:val="24"/>
          <w:szCs w:val="24"/>
        </w:rPr>
        <w:t xml:space="preserve"> </w:t>
      </w:r>
    </w:p>
    <w:p w14:paraId="49448786" w14:textId="77777777" w:rsidR="00134D66" w:rsidRPr="00AC15B5" w:rsidRDefault="00134D66" w:rsidP="00134D66">
      <w:pPr>
        <w:pStyle w:val="ListParagraph"/>
        <w:numPr>
          <w:ilvl w:val="0"/>
          <w:numId w:val="6"/>
        </w:num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donosi finansijski plan i usvaja godišnji obračun;</w:t>
      </w:r>
    </w:p>
    <w:p w14:paraId="4B2659DA" w14:textId="2E968AAE" w:rsidR="002E1874" w:rsidRDefault="00134D66" w:rsidP="00134D66">
      <w:pPr>
        <w:pStyle w:val="ListParagraph"/>
        <w:numPr>
          <w:ilvl w:val="0"/>
          <w:numId w:val="6"/>
        </w:num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donosi akt o unutrašnjoj organizaciji i sistematizaciji </w:t>
      </w:r>
      <w:r w:rsidR="005A7AB8">
        <w:rPr>
          <w:rFonts w:ascii="Times New Roman" w:hAnsi="Times New Roman" w:cs="Times New Roman"/>
          <w:noProof/>
          <w:sz w:val="24"/>
          <w:szCs w:val="24"/>
        </w:rPr>
        <w:t>arhiva uz prethodno pribavljenu saglasnost osnivača</w:t>
      </w:r>
      <w:r w:rsidR="005A7AB8">
        <w:rPr>
          <w:rFonts w:ascii="Times New Roman" w:hAnsi="Times New Roman" w:cs="Times New Roman"/>
          <w:noProof/>
          <w:sz w:val="24"/>
          <w:szCs w:val="24"/>
        </w:rPr>
        <w:t xml:space="preserve">, odnosno </w:t>
      </w:r>
      <w:r w:rsidR="008A0D39">
        <w:rPr>
          <w:rFonts w:ascii="Times New Roman" w:hAnsi="Times New Roman" w:cs="Times New Roman"/>
          <w:noProof/>
          <w:sz w:val="24"/>
          <w:szCs w:val="24"/>
        </w:rPr>
        <w:t xml:space="preserve">Matičnog arhiva </w:t>
      </w:r>
      <w:r w:rsidRPr="00AC15B5">
        <w:rPr>
          <w:rFonts w:ascii="Times New Roman" w:hAnsi="Times New Roman" w:cs="Times New Roman"/>
          <w:noProof/>
          <w:sz w:val="24"/>
          <w:szCs w:val="24"/>
        </w:rPr>
        <w:t>uz prethodno pribavljenu saglasnost Vlade Kantona</w:t>
      </w:r>
      <w:r w:rsidR="002E1874">
        <w:rPr>
          <w:rFonts w:ascii="Times New Roman" w:hAnsi="Times New Roman" w:cs="Times New Roman"/>
          <w:noProof/>
          <w:sz w:val="24"/>
          <w:szCs w:val="24"/>
        </w:rPr>
        <w:t>;</w:t>
      </w:r>
      <w:r w:rsidRPr="00AC15B5">
        <w:rPr>
          <w:rFonts w:ascii="Times New Roman" w:hAnsi="Times New Roman" w:cs="Times New Roman"/>
          <w:noProof/>
          <w:sz w:val="24"/>
          <w:szCs w:val="24"/>
        </w:rPr>
        <w:t xml:space="preserve"> </w:t>
      </w:r>
    </w:p>
    <w:p w14:paraId="650FEC41" w14:textId="45ECF597" w:rsidR="00134D66" w:rsidRPr="00AC15B5" w:rsidRDefault="002E1874" w:rsidP="00134D66">
      <w:pPr>
        <w:pStyle w:val="ListParagraph"/>
        <w:numPr>
          <w:ilvl w:val="0"/>
          <w:numId w:val="6"/>
        </w:numPr>
        <w:spacing w:after="0"/>
        <w:jc w:val="both"/>
        <w:rPr>
          <w:rFonts w:ascii="Times New Roman" w:hAnsi="Times New Roman" w:cs="Times New Roman"/>
          <w:noProof/>
          <w:sz w:val="24"/>
          <w:szCs w:val="24"/>
        </w:rPr>
      </w:pPr>
      <w:r>
        <w:rPr>
          <w:rFonts w:ascii="Times New Roman" w:hAnsi="Times New Roman" w:cs="Times New Roman"/>
          <w:noProof/>
          <w:sz w:val="24"/>
          <w:szCs w:val="24"/>
        </w:rPr>
        <w:t>donosi</w:t>
      </w:r>
      <w:r w:rsidR="00134D66" w:rsidRPr="00AC15B5">
        <w:rPr>
          <w:rFonts w:ascii="Times New Roman" w:hAnsi="Times New Roman" w:cs="Times New Roman"/>
          <w:noProof/>
          <w:sz w:val="24"/>
          <w:szCs w:val="24"/>
        </w:rPr>
        <w:t xml:space="preserve"> ostale opće akte;</w:t>
      </w:r>
    </w:p>
    <w:p w14:paraId="2EE76BE1" w14:textId="77777777" w:rsidR="00134D66" w:rsidRPr="00AC15B5" w:rsidRDefault="00134D66" w:rsidP="00134D66">
      <w:pPr>
        <w:pStyle w:val="ListParagraph"/>
        <w:numPr>
          <w:ilvl w:val="0"/>
          <w:numId w:val="6"/>
        </w:num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usmjerava, kontroliše i ocjenjuje rad direktora;</w:t>
      </w:r>
    </w:p>
    <w:p w14:paraId="7F2270A6" w14:textId="238617EC" w:rsidR="00134D66" w:rsidRPr="00AC15B5" w:rsidRDefault="00134D66" w:rsidP="00134D66">
      <w:pPr>
        <w:pStyle w:val="ListParagraph"/>
        <w:numPr>
          <w:ilvl w:val="0"/>
          <w:numId w:val="6"/>
        </w:num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odlučuje o prigovoru </w:t>
      </w:r>
      <w:r w:rsidR="002E1874">
        <w:rPr>
          <w:rFonts w:ascii="Times New Roman" w:hAnsi="Times New Roman" w:cs="Times New Roman"/>
          <w:noProof/>
          <w:sz w:val="24"/>
          <w:szCs w:val="24"/>
        </w:rPr>
        <w:t>zaposlenih na rješenja kojima</w:t>
      </w:r>
      <w:r w:rsidRPr="00AC15B5">
        <w:rPr>
          <w:rFonts w:ascii="Times New Roman" w:hAnsi="Times New Roman" w:cs="Times New Roman"/>
          <w:noProof/>
          <w:sz w:val="24"/>
          <w:szCs w:val="24"/>
        </w:rPr>
        <w:t xml:space="preserve"> </w:t>
      </w:r>
      <w:r w:rsidR="002E1874">
        <w:rPr>
          <w:rFonts w:ascii="Times New Roman" w:hAnsi="Times New Roman" w:cs="Times New Roman"/>
          <w:noProof/>
          <w:sz w:val="24"/>
          <w:szCs w:val="24"/>
        </w:rPr>
        <w:t>direktor</w:t>
      </w:r>
      <w:r w:rsidR="00BB344A" w:rsidRPr="00AC15B5">
        <w:rPr>
          <w:rFonts w:ascii="Times New Roman" w:hAnsi="Times New Roman" w:cs="Times New Roman"/>
          <w:noProof/>
          <w:sz w:val="24"/>
          <w:szCs w:val="24"/>
        </w:rPr>
        <w:t xml:space="preserve"> arhiva</w:t>
      </w:r>
      <w:r w:rsidR="00454116">
        <w:rPr>
          <w:rFonts w:ascii="Times New Roman" w:hAnsi="Times New Roman" w:cs="Times New Roman"/>
          <w:noProof/>
          <w:sz w:val="24"/>
          <w:szCs w:val="24"/>
        </w:rPr>
        <w:t xml:space="preserve"> odlučuje o pravu, obavezama</w:t>
      </w:r>
      <w:r w:rsidRPr="00AC15B5">
        <w:rPr>
          <w:rFonts w:ascii="Times New Roman" w:hAnsi="Times New Roman" w:cs="Times New Roman"/>
          <w:noProof/>
          <w:sz w:val="24"/>
          <w:szCs w:val="24"/>
        </w:rPr>
        <w:t xml:space="preserve"> i</w:t>
      </w:r>
      <w:r w:rsidR="00454116">
        <w:rPr>
          <w:rFonts w:ascii="Times New Roman" w:hAnsi="Times New Roman" w:cs="Times New Roman"/>
          <w:noProof/>
          <w:sz w:val="24"/>
          <w:szCs w:val="24"/>
        </w:rPr>
        <w:t xml:space="preserve"> </w:t>
      </w:r>
      <w:r w:rsidRPr="00AC15B5">
        <w:rPr>
          <w:rFonts w:ascii="Times New Roman" w:hAnsi="Times New Roman" w:cs="Times New Roman"/>
          <w:noProof/>
          <w:sz w:val="24"/>
          <w:szCs w:val="24"/>
        </w:rPr>
        <w:t>odgovornosti iz radnog odnosa u prvom stepenu;</w:t>
      </w:r>
    </w:p>
    <w:p w14:paraId="67488F4E" w14:textId="329F3CD6" w:rsidR="00134D66" w:rsidRPr="00AC15B5" w:rsidRDefault="00134D66" w:rsidP="00134D66">
      <w:pPr>
        <w:pStyle w:val="ListParagraph"/>
        <w:numPr>
          <w:ilvl w:val="0"/>
          <w:numId w:val="6"/>
        </w:num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podnosi osnivaču, najmanje jedanput godišnje izvještaj o poslovanju</w:t>
      </w:r>
      <w:r w:rsidR="00BB344A" w:rsidRPr="00AC15B5">
        <w:rPr>
          <w:rFonts w:ascii="Times New Roman" w:hAnsi="Times New Roman" w:cs="Times New Roman"/>
          <w:noProof/>
          <w:sz w:val="24"/>
          <w:szCs w:val="24"/>
        </w:rPr>
        <w:t xml:space="preserve"> arhiva</w:t>
      </w:r>
      <w:r w:rsidRPr="00AC15B5">
        <w:rPr>
          <w:rFonts w:ascii="Times New Roman" w:hAnsi="Times New Roman" w:cs="Times New Roman"/>
          <w:noProof/>
          <w:sz w:val="24"/>
          <w:szCs w:val="24"/>
        </w:rPr>
        <w:t>.</w:t>
      </w:r>
    </w:p>
    <w:p w14:paraId="65AE9F0A" w14:textId="03016757" w:rsidR="00134D66" w:rsidRPr="00AC15B5" w:rsidRDefault="00134D66" w:rsidP="00134D66">
      <w:pPr>
        <w:spacing w:after="0"/>
        <w:jc w:val="both"/>
        <w:rPr>
          <w:rFonts w:ascii="Times New Roman" w:hAnsi="Times New Roman" w:cs="Times New Roman"/>
          <w:noProof/>
          <w:sz w:val="24"/>
          <w:szCs w:val="24"/>
        </w:rPr>
      </w:pPr>
      <w:r w:rsidRPr="00AC15B5">
        <w:rPr>
          <w:rFonts w:ascii="Times New Roman" w:hAnsi="Times New Roman" w:cs="Times New Roman"/>
          <w:noProof/>
          <w:sz w:val="24"/>
          <w:szCs w:val="24"/>
        </w:rPr>
        <w:t xml:space="preserve">(2) Upravni odbor donosi odluke većinom glasova svih članova, ako zakonom ili pravilima </w:t>
      </w:r>
      <w:r w:rsidR="00BB344A" w:rsidRPr="00AC15B5">
        <w:rPr>
          <w:rFonts w:ascii="Times New Roman" w:hAnsi="Times New Roman" w:cs="Times New Roman"/>
          <w:noProof/>
          <w:sz w:val="24"/>
          <w:szCs w:val="24"/>
        </w:rPr>
        <w:t xml:space="preserve">arhiva </w:t>
      </w:r>
      <w:r w:rsidRPr="00AC15B5">
        <w:rPr>
          <w:rFonts w:ascii="Times New Roman" w:hAnsi="Times New Roman" w:cs="Times New Roman"/>
          <w:noProof/>
          <w:sz w:val="24"/>
          <w:szCs w:val="24"/>
        </w:rPr>
        <w:t>za odlučivanje o pojedinim pitanjima nije određena druga, kvalificirana većina.</w:t>
      </w:r>
      <w:r w:rsidR="00BB344A" w:rsidRPr="00AC15B5">
        <w:rPr>
          <w:rFonts w:ascii="Times New Roman" w:hAnsi="Times New Roman" w:cs="Times New Roman"/>
          <w:noProof/>
          <w:sz w:val="24"/>
          <w:szCs w:val="24"/>
        </w:rPr>
        <w:t xml:space="preserve"> </w:t>
      </w:r>
    </w:p>
    <w:p w14:paraId="77183E90" w14:textId="77777777" w:rsidR="00134D66" w:rsidRPr="00AC15B5" w:rsidRDefault="00134D66" w:rsidP="00134D66">
      <w:pPr>
        <w:spacing w:after="0"/>
        <w:jc w:val="both"/>
        <w:rPr>
          <w:rFonts w:ascii="Times New Roman" w:hAnsi="Times New Roman" w:cs="Times New Roman"/>
          <w:b/>
          <w:bCs/>
          <w:i/>
          <w:iCs/>
          <w:noProof/>
          <w:sz w:val="24"/>
          <w:szCs w:val="24"/>
        </w:rPr>
      </w:pPr>
    </w:p>
    <w:p w14:paraId="782504C8" w14:textId="77777777" w:rsidR="00134D66" w:rsidRPr="0069497E" w:rsidRDefault="00134D66" w:rsidP="00134D66">
      <w:pPr>
        <w:spacing w:after="0"/>
        <w:jc w:val="both"/>
        <w:rPr>
          <w:rFonts w:ascii="Times New Roman" w:hAnsi="Times New Roman" w:cs="Times New Roman"/>
          <w:noProof/>
          <w:sz w:val="24"/>
          <w:szCs w:val="24"/>
        </w:rPr>
      </w:pPr>
    </w:p>
    <w:p w14:paraId="3F357134" w14:textId="16A927E8" w:rsidR="00134D66" w:rsidRPr="0069497E" w:rsidRDefault="00C400EE"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39</w:t>
      </w:r>
      <w:r w:rsidR="00134D66" w:rsidRPr="0069497E">
        <w:rPr>
          <w:rFonts w:ascii="Times New Roman" w:hAnsi="Times New Roman" w:cs="Times New Roman"/>
          <w:b/>
          <w:bCs/>
          <w:noProof/>
          <w:sz w:val="24"/>
          <w:szCs w:val="24"/>
        </w:rPr>
        <w:t>.</w:t>
      </w:r>
    </w:p>
    <w:p w14:paraId="0044BE2C" w14:textId="77777777" w:rsidR="00134D66" w:rsidRPr="0069497E" w:rsidRDefault="00134D66"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(Direktor)</w:t>
      </w:r>
    </w:p>
    <w:p w14:paraId="68404F23" w14:textId="77777777" w:rsidR="00134D66" w:rsidRPr="0069497E" w:rsidRDefault="00134D66" w:rsidP="00134D66">
      <w:pPr>
        <w:spacing w:after="0"/>
        <w:jc w:val="both"/>
        <w:rPr>
          <w:rFonts w:ascii="Times New Roman" w:hAnsi="Times New Roman" w:cs="Times New Roman"/>
          <w:noProof/>
          <w:sz w:val="24"/>
          <w:szCs w:val="24"/>
        </w:rPr>
      </w:pPr>
    </w:p>
    <w:p w14:paraId="0628D18E" w14:textId="13300607" w:rsidR="00134D66" w:rsidRPr="0069497E" w:rsidRDefault="00134D66" w:rsidP="00134D6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(1)</w:t>
      </w:r>
      <w:r w:rsidR="00DB2230" w:rsidRPr="0069497E">
        <w:rPr>
          <w:rFonts w:ascii="Times New Roman" w:hAnsi="Times New Roman" w:cs="Times New Roman"/>
          <w:noProof/>
          <w:sz w:val="24"/>
          <w:szCs w:val="24"/>
        </w:rPr>
        <w:t xml:space="preserve"> Direktor je organ rukovođenja a</w:t>
      </w:r>
      <w:r w:rsidRPr="0069497E">
        <w:rPr>
          <w:rFonts w:ascii="Times New Roman" w:hAnsi="Times New Roman" w:cs="Times New Roman"/>
          <w:noProof/>
          <w:sz w:val="24"/>
          <w:szCs w:val="24"/>
        </w:rPr>
        <w:t xml:space="preserve">rhivom. </w:t>
      </w:r>
    </w:p>
    <w:p w14:paraId="66FBDC4C" w14:textId="491554B3" w:rsidR="00134D66" w:rsidRPr="0069497E" w:rsidRDefault="00134D66" w:rsidP="00134D6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Direktor</w:t>
      </w:r>
      <w:r w:rsidR="002E1874">
        <w:rPr>
          <w:rFonts w:ascii="Times New Roman" w:hAnsi="Times New Roman" w:cs="Times New Roman"/>
          <w:noProof/>
          <w:sz w:val="24"/>
          <w:szCs w:val="24"/>
        </w:rPr>
        <w:t>a arhiva</w:t>
      </w:r>
      <w:r w:rsidRPr="0069497E">
        <w:rPr>
          <w:rFonts w:ascii="Times New Roman" w:hAnsi="Times New Roman" w:cs="Times New Roman"/>
          <w:noProof/>
          <w:sz w:val="24"/>
          <w:szCs w:val="24"/>
        </w:rPr>
        <w:t xml:space="preserve"> imenuje</w:t>
      </w:r>
      <w:r w:rsidR="002E1874">
        <w:rPr>
          <w:rFonts w:ascii="Times New Roman" w:hAnsi="Times New Roman" w:cs="Times New Roman"/>
          <w:noProof/>
          <w:sz w:val="24"/>
          <w:szCs w:val="24"/>
        </w:rPr>
        <w:t xml:space="preserve"> Upravni odbor</w:t>
      </w:r>
      <w:r w:rsidRPr="0069497E">
        <w:rPr>
          <w:rFonts w:ascii="Times New Roman" w:hAnsi="Times New Roman" w:cs="Times New Roman"/>
          <w:noProof/>
          <w:sz w:val="24"/>
          <w:szCs w:val="24"/>
        </w:rPr>
        <w:t xml:space="preserve"> na osnovu javnog konkursa na mandat od četiri godine.</w:t>
      </w:r>
    </w:p>
    <w:p w14:paraId="673F33C9" w14:textId="57D8245E" w:rsidR="00134D66" w:rsidRPr="00B40B68" w:rsidRDefault="00134D66" w:rsidP="00134D6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(3) Za </w:t>
      </w:r>
      <w:r w:rsidR="00DB2230" w:rsidRPr="0069497E">
        <w:rPr>
          <w:rFonts w:ascii="Times New Roman" w:hAnsi="Times New Roman" w:cs="Times New Roman"/>
          <w:noProof/>
          <w:sz w:val="24"/>
          <w:szCs w:val="24"/>
        </w:rPr>
        <w:t>direktora a</w:t>
      </w:r>
      <w:r w:rsidRPr="0069497E">
        <w:rPr>
          <w:rFonts w:ascii="Times New Roman" w:hAnsi="Times New Roman" w:cs="Times New Roman"/>
          <w:noProof/>
          <w:sz w:val="24"/>
          <w:szCs w:val="24"/>
        </w:rPr>
        <w:t>rhiva može biti imenovano lice koje ima visoku stručnu spremu VII stepena,</w:t>
      </w:r>
      <w:r w:rsidR="006C6F60">
        <w:rPr>
          <w:rFonts w:ascii="Times New Roman" w:hAnsi="Times New Roman" w:cs="Times New Roman"/>
          <w:noProof/>
          <w:sz w:val="24"/>
          <w:szCs w:val="24"/>
        </w:rPr>
        <w:t xml:space="preserve"> </w:t>
      </w:r>
      <w:r w:rsidR="006C6F60" w:rsidRPr="00B40B68">
        <w:rPr>
          <w:rFonts w:ascii="Times New Roman" w:hAnsi="Times New Roman" w:cs="Times New Roman"/>
          <w:noProof/>
          <w:sz w:val="24"/>
          <w:szCs w:val="24"/>
        </w:rPr>
        <w:t xml:space="preserve">odnosno visoko obrazovanje najmanje prvog ciklusa Bolonjskog sistema studiranja koje se vrednuje sa 240 ECTS bodova, </w:t>
      </w:r>
      <w:r w:rsidRPr="00B40B68">
        <w:rPr>
          <w:rFonts w:ascii="Times New Roman" w:hAnsi="Times New Roman" w:cs="Times New Roman"/>
          <w:noProof/>
          <w:sz w:val="24"/>
          <w:szCs w:val="24"/>
        </w:rPr>
        <w:t xml:space="preserve"> </w:t>
      </w:r>
      <w:r w:rsidRPr="0069497E">
        <w:rPr>
          <w:rFonts w:ascii="Times New Roman" w:hAnsi="Times New Roman" w:cs="Times New Roman"/>
          <w:noProof/>
          <w:sz w:val="24"/>
          <w:szCs w:val="24"/>
        </w:rPr>
        <w:t>iz oblasti društvenih ili humanističkih nauka,</w:t>
      </w:r>
      <w:r w:rsidRPr="006C6F60">
        <w:rPr>
          <w:rFonts w:ascii="Times New Roman" w:hAnsi="Times New Roman" w:cs="Times New Roman"/>
          <w:noProof/>
          <w:color w:val="EE0000"/>
          <w:sz w:val="24"/>
          <w:szCs w:val="24"/>
        </w:rPr>
        <w:t xml:space="preserve"> </w:t>
      </w:r>
      <w:r w:rsidRPr="0069497E">
        <w:rPr>
          <w:rFonts w:ascii="Times New Roman" w:hAnsi="Times New Roman" w:cs="Times New Roman"/>
          <w:noProof/>
          <w:sz w:val="24"/>
          <w:szCs w:val="24"/>
        </w:rPr>
        <w:t xml:space="preserve">najmanje pet godina </w:t>
      </w:r>
      <w:r w:rsidRPr="0069497E">
        <w:rPr>
          <w:rFonts w:ascii="Times New Roman" w:hAnsi="Times New Roman" w:cs="Times New Roman"/>
          <w:noProof/>
          <w:sz w:val="24"/>
          <w:szCs w:val="24"/>
        </w:rPr>
        <w:lastRenderedPageBreak/>
        <w:t xml:space="preserve">radnog iskustva u oblasti nauke i kulture, poslije sticanja propisane stručne spreme, položen stručni </w:t>
      </w:r>
      <w:r w:rsidRPr="00B40B68">
        <w:rPr>
          <w:rFonts w:ascii="Times New Roman" w:hAnsi="Times New Roman" w:cs="Times New Roman"/>
          <w:noProof/>
          <w:sz w:val="24"/>
          <w:szCs w:val="24"/>
        </w:rPr>
        <w:t>arhivistički ispit, te da je istaknuti stručnjak u arhivskoj djelatnosti, naučni ili kulturni radnik.</w:t>
      </w:r>
    </w:p>
    <w:p w14:paraId="7EB2A099" w14:textId="0DE174E5" w:rsidR="00134D66" w:rsidRDefault="00134D66" w:rsidP="00134D66">
      <w:pPr>
        <w:spacing w:after="0"/>
        <w:jc w:val="both"/>
        <w:rPr>
          <w:rFonts w:ascii="Times New Roman" w:hAnsi="Times New Roman" w:cs="Times New Roman"/>
          <w:noProof/>
          <w:sz w:val="24"/>
          <w:szCs w:val="24"/>
        </w:rPr>
      </w:pPr>
      <w:r w:rsidRPr="00B40B68">
        <w:rPr>
          <w:rFonts w:ascii="Times New Roman" w:hAnsi="Times New Roman" w:cs="Times New Roman"/>
          <w:noProof/>
          <w:sz w:val="24"/>
          <w:szCs w:val="24"/>
        </w:rPr>
        <w:t xml:space="preserve">(4) Direktora </w:t>
      </w:r>
      <w:r w:rsidR="00A77E2E" w:rsidRPr="00B40B68">
        <w:rPr>
          <w:rFonts w:ascii="Times New Roman" w:hAnsi="Times New Roman" w:cs="Times New Roman"/>
          <w:noProof/>
          <w:sz w:val="24"/>
          <w:szCs w:val="24"/>
        </w:rPr>
        <w:t xml:space="preserve">Matičnog arhiva </w:t>
      </w:r>
      <w:r w:rsidRPr="00B40B68">
        <w:rPr>
          <w:rFonts w:ascii="Times New Roman" w:hAnsi="Times New Roman" w:cs="Times New Roman"/>
          <w:noProof/>
          <w:sz w:val="24"/>
          <w:szCs w:val="24"/>
        </w:rPr>
        <w:t>imenuje i razrješava Upravni odbor uz prethodnu saglasnost Vlade Kantona.</w:t>
      </w:r>
    </w:p>
    <w:p w14:paraId="525F45D8" w14:textId="170A699D" w:rsidR="002E1874" w:rsidRPr="00B40B68" w:rsidRDefault="002E1874" w:rsidP="00134D6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(5) Direktora arhiva </w:t>
      </w:r>
      <w:r w:rsidRPr="00B40B68">
        <w:rPr>
          <w:rFonts w:ascii="Times New Roman" w:hAnsi="Times New Roman" w:cs="Times New Roman"/>
          <w:noProof/>
          <w:sz w:val="24"/>
          <w:szCs w:val="24"/>
        </w:rPr>
        <w:t>imenuje i razrješava Upravni odbor uz prethodnu saglasnost</w:t>
      </w:r>
      <w:r>
        <w:rPr>
          <w:rFonts w:ascii="Times New Roman" w:hAnsi="Times New Roman" w:cs="Times New Roman"/>
          <w:noProof/>
          <w:sz w:val="24"/>
          <w:szCs w:val="24"/>
        </w:rPr>
        <w:t xml:space="preserve"> osnivača.</w:t>
      </w:r>
    </w:p>
    <w:p w14:paraId="07B71EE8" w14:textId="77CD3CC8" w:rsidR="00134D66" w:rsidRPr="00B40B68" w:rsidRDefault="002E1874" w:rsidP="00134D66">
      <w:pPr>
        <w:spacing w:after="0"/>
        <w:jc w:val="both"/>
        <w:rPr>
          <w:rFonts w:ascii="Times New Roman" w:hAnsi="Times New Roman" w:cs="Times New Roman"/>
          <w:noProof/>
          <w:sz w:val="24"/>
          <w:szCs w:val="24"/>
        </w:rPr>
      </w:pPr>
      <w:r>
        <w:rPr>
          <w:rFonts w:ascii="Times New Roman" w:hAnsi="Times New Roman" w:cs="Times New Roman"/>
          <w:noProof/>
          <w:sz w:val="24"/>
          <w:szCs w:val="24"/>
        </w:rPr>
        <w:t>(6)</w:t>
      </w:r>
      <w:r w:rsidR="00134D66" w:rsidRPr="00B40B68">
        <w:rPr>
          <w:rFonts w:ascii="Times New Roman" w:hAnsi="Times New Roman" w:cs="Times New Roman"/>
          <w:noProof/>
          <w:sz w:val="24"/>
          <w:szCs w:val="24"/>
        </w:rPr>
        <w:t xml:space="preserve"> Isto lice može biti imenovano za direktora </w:t>
      </w:r>
      <w:r w:rsidR="00A77E2E" w:rsidRPr="00B40B68">
        <w:rPr>
          <w:rFonts w:ascii="Times New Roman" w:hAnsi="Times New Roman" w:cs="Times New Roman"/>
          <w:noProof/>
          <w:sz w:val="24"/>
          <w:szCs w:val="24"/>
        </w:rPr>
        <w:t>a</w:t>
      </w:r>
      <w:r w:rsidR="00134D66" w:rsidRPr="00B40B68">
        <w:rPr>
          <w:rFonts w:ascii="Times New Roman" w:hAnsi="Times New Roman" w:cs="Times New Roman"/>
          <w:noProof/>
          <w:sz w:val="24"/>
          <w:szCs w:val="24"/>
        </w:rPr>
        <w:t>rhiva najviše dva puta uzastopno.</w:t>
      </w:r>
    </w:p>
    <w:p w14:paraId="29D64373" w14:textId="77777777" w:rsidR="00134D66" w:rsidRPr="0069497E" w:rsidRDefault="00134D66" w:rsidP="00134D66">
      <w:pPr>
        <w:spacing w:after="0"/>
        <w:jc w:val="both"/>
        <w:rPr>
          <w:rFonts w:ascii="Times New Roman" w:hAnsi="Times New Roman" w:cs="Times New Roman"/>
          <w:noProof/>
          <w:sz w:val="24"/>
          <w:szCs w:val="24"/>
        </w:rPr>
      </w:pPr>
    </w:p>
    <w:p w14:paraId="1BE669FF" w14:textId="77777777" w:rsidR="00134D66" w:rsidRPr="0069497E" w:rsidRDefault="00134D66" w:rsidP="00134D66">
      <w:pPr>
        <w:spacing w:after="0"/>
        <w:jc w:val="both"/>
        <w:rPr>
          <w:rFonts w:ascii="Times New Roman" w:hAnsi="Times New Roman" w:cs="Times New Roman"/>
          <w:noProof/>
          <w:sz w:val="24"/>
          <w:szCs w:val="24"/>
        </w:rPr>
      </w:pPr>
    </w:p>
    <w:p w14:paraId="717D1F98" w14:textId="4167A2B9" w:rsidR="00134D66" w:rsidRPr="0069497E" w:rsidRDefault="00C400EE"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40</w:t>
      </w:r>
      <w:r w:rsidR="00134D66" w:rsidRPr="0069497E">
        <w:rPr>
          <w:rFonts w:ascii="Times New Roman" w:hAnsi="Times New Roman" w:cs="Times New Roman"/>
          <w:b/>
          <w:bCs/>
          <w:noProof/>
          <w:sz w:val="24"/>
          <w:szCs w:val="24"/>
        </w:rPr>
        <w:t>.</w:t>
      </w:r>
    </w:p>
    <w:p w14:paraId="683200C1" w14:textId="77777777" w:rsidR="00134D66" w:rsidRPr="0069497E" w:rsidRDefault="00134D66"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(Nadležnost direktora)</w:t>
      </w:r>
    </w:p>
    <w:p w14:paraId="6153D3BD" w14:textId="77777777" w:rsidR="00134D66" w:rsidRPr="0069497E" w:rsidRDefault="00134D66" w:rsidP="00134D66">
      <w:pPr>
        <w:spacing w:after="0"/>
        <w:jc w:val="center"/>
        <w:rPr>
          <w:rFonts w:ascii="Times New Roman" w:hAnsi="Times New Roman" w:cs="Times New Roman"/>
          <w:b/>
          <w:bCs/>
          <w:noProof/>
          <w:sz w:val="24"/>
          <w:szCs w:val="24"/>
        </w:rPr>
      </w:pPr>
    </w:p>
    <w:p w14:paraId="67EEDB84" w14:textId="36E944D5" w:rsidR="00134D66" w:rsidRPr="0069497E" w:rsidRDefault="00E501F9" w:rsidP="00134D6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(1) Direktor a</w:t>
      </w:r>
      <w:r w:rsidR="00134D66" w:rsidRPr="0069497E">
        <w:rPr>
          <w:rFonts w:ascii="Times New Roman" w:hAnsi="Times New Roman" w:cs="Times New Roman"/>
          <w:noProof/>
          <w:sz w:val="24"/>
          <w:szCs w:val="24"/>
        </w:rPr>
        <w:t>rhiva:</w:t>
      </w:r>
    </w:p>
    <w:p w14:paraId="51683955" w14:textId="34AAE923" w:rsidR="00134D66" w:rsidRPr="0069497E" w:rsidRDefault="00E501F9"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zastupa i predstavlja a</w:t>
      </w:r>
      <w:r w:rsidR="00134D66" w:rsidRPr="0069497E">
        <w:rPr>
          <w:rFonts w:ascii="Times New Roman" w:hAnsi="Times New Roman" w:cs="Times New Roman"/>
          <w:noProof/>
          <w:sz w:val="24"/>
          <w:szCs w:val="24"/>
        </w:rPr>
        <w:t>rhiv;</w:t>
      </w:r>
    </w:p>
    <w:p w14:paraId="266C5EAD" w14:textId="58C716CD" w:rsidR="00134D66" w:rsidRPr="0069497E" w:rsidRDefault="00E501F9"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organizuje i rukovodi radom a</w:t>
      </w:r>
      <w:r w:rsidR="00134D66" w:rsidRPr="0069497E">
        <w:rPr>
          <w:rFonts w:ascii="Times New Roman" w:hAnsi="Times New Roman" w:cs="Times New Roman"/>
          <w:noProof/>
          <w:sz w:val="24"/>
          <w:szCs w:val="24"/>
        </w:rPr>
        <w:t>rhiva i odgovoran je za zakonitost rada;</w:t>
      </w:r>
    </w:p>
    <w:p w14:paraId="2678E2CC" w14:textId="37C65DB8" w:rsidR="00134D66" w:rsidRPr="0069497E" w:rsidRDefault="00134D66"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donosi opće i pojedinačne akte u</w:t>
      </w:r>
      <w:r w:rsidR="00E501F9" w:rsidRPr="0069497E">
        <w:rPr>
          <w:rFonts w:ascii="Times New Roman" w:hAnsi="Times New Roman" w:cs="Times New Roman"/>
          <w:noProof/>
          <w:sz w:val="24"/>
          <w:szCs w:val="24"/>
        </w:rPr>
        <w:t xml:space="preserve"> skladu sa zakonom i pravilima a</w:t>
      </w:r>
      <w:r w:rsidRPr="0069497E">
        <w:rPr>
          <w:rFonts w:ascii="Times New Roman" w:hAnsi="Times New Roman" w:cs="Times New Roman"/>
          <w:noProof/>
          <w:sz w:val="24"/>
          <w:szCs w:val="24"/>
        </w:rPr>
        <w:t>rhiva;</w:t>
      </w:r>
    </w:p>
    <w:p w14:paraId="06A17EAF" w14:textId="39070362" w:rsidR="00134D66" w:rsidRPr="0069497E" w:rsidRDefault="00134D66"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predlaže Upravnom odboru mjere za unapređenje rada, te efikasno i z</w:t>
      </w:r>
      <w:r w:rsidR="00E501F9" w:rsidRPr="0069497E">
        <w:rPr>
          <w:rFonts w:ascii="Times New Roman" w:hAnsi="Times New Roman" w:cs="Times New Roman"/>
          <w:noProof/>
          <w:sz w:val="24"/>
          <w:szCs w:val="24"/>
        </w:rPr>
        <w:t>akonito obavljanje djelatnosti a</w:t>
      </w:r>
      <w:r w:rsidRPr="0069497E">
        <w:rPr>
          <w:rFonts w:ascii="Times New Roman" w:hAnsi="Times New Roman" w:cs="Times New Roman"/>
          <w:noProof/>
          <w:sz w:val="24"/>
          <w:szCs w:val="24"/>
        </w:rPr>
        <w:t>rhiva;</w:t>
      </w:r>
    </w:p>
    <w:p w14:paraId="7C85B97E" w14:textId="0C832F1A" w:rsidR="00134D66" w:rsidRPr="0069497E" w:rsidRDefault="00134D66"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predlaže</w:t>
      </w:r>
      <w:r w:rsidR="00E501F9" w:rsidRPr="0069497E">
        <w:rPr>
          <w:rFonts w:ascii="Times New Roman" w:hAnsi="Times New Roman" w:cs="Times New Roman"/>
          <w:noProof/>
          <w:sz w:val="24"/>
          <w:szCs w:val="24"/>
        </w:rPr>
        <w:t xml:space="preserve"> osnove planova rada i razvoja a</w:t>
      </w:r>
      <w:r w:rsidRPr="0069497E">
        <w:rPr>
          <w:rFonts w:ascii="Times New Roman" w:hAnsi="Times New Roman" w:cs="Times New Roman"/>
          <w:noProof/>
          <w:sz w:val="24"/>
          <w:szCs w:val="24"/>
        </w:rPr>
        <w:t>rhiva;</w:t>
      </w:r>
    </w:p>
    <w:p w14:paraId="312A0046" w14:textId="77777777" w:rsidR="00134D66" w:rsidRPr="0069497E" w:rsidRDefault="00134D66"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predlaže Upravnom odboru unutrašnju organizaciju i sistematizaciju radnih mjesta;</w:t>
      </w:r>
    </w:p>
    <w:p w14:paraId="33594DAE" w14:textId="330A2941" w:rsidR="00134D66" w:rsidRPr="0069497E" w:rsidRDefault="00134D66"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izvršava odluke Up</w:t>
      </w:r>
      <w:r w:rsidR="002E1874">
        <w:rPr>
          <w:rFonts w:ascii="Times New Roman" w:hAnsi="Times New Roman" w:cs="Times New Roman"/>
          <w:noProof/>
          <w:sz w:val="24"/>
          <w:szCs w:val="24"/>
        </w:rPr>
        <w:t>ravnog odbora</w:t>
      </w:r>
      <w:r w:rsidRPr="0069497E">
        <w:rPr>
          <w:rFonts w:ascii="Times New Roman" w:hAnsi="Times New Roman" w:cs="Times New Roman"/>
          <w:noProof/>
          <w:sz w:val="24"/>
          <w:szCs w:val="24"/>
        </w:rPr>
        <w:t>;</w:t>
      </w:r>
    </w:p>
    <w:p w14:paraId="0405D44C" w14:textId="1902D338" w:rsidR="00134D66" w:rsidRPr="0069497E" w:rsidRDefault="00E501F9"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o</w:t>
      </w:r>
      <w:r w:rsidR="00134D66" w:rsidRPr="0069497E">
        <w:rPr>
          <w:rFonts w:ascii="Times New Roman" w:hAnsi="Times New Roman" w:cs="Times New Roman"/>
          <w:noProof/>
          <w:sz w:val="24"/>
          <w:szCs w:val="24"/>
        </w:rPr>
        <w:t xml:space="preserve">dlučuje o korištenju sredstava </w:t>
      </w:r>
      <w:r w:rsidRPr="0069497E">
        <w:rPr>
          <w:rFonts w:ascii="Times New Roman" w:hAnsi="Times New Roman" w:cs="Times New Roman"/>
          <w:noProof/>
          <w:sz w:val="24"/>
          <w:szCs w:val="24"/>
        </w:rPr>
        <w:t>do iznosa utvrđenoga pravilima a</w:t>
      </w:r>
      <w:r w:rsidR="00134D66" w:rsidRPr="0069497E">
        <w:rPr>
          <w:rFonts w:ascii="Times New Roman" w:hAnsi="Times New Roman" w:cs="Times New Roman"/>
          <w:noProof/>
          <w:sz w:val="24"/>
          <w:szCs w:val="24"/>
        </w:rPr>
        <w:t>rhiva;</w:t>
      </w:r>
    </w:p>
    <w:p w14:paraId="6EAE110B" w14:textId="63C84ADF" w:rsidR="00134D66" w:rsidRPr="0069497E" w:rsidRDefault="00134D66"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odlučuje o pravima, obavezama i odgovornostima zaposlenika iz radnoga odnosa</w:t>
      </w:r>
      <w:r w:rsidR="002E1874">
        <w:rPr>
          <w:rFonts w:ascii="Times New Roman" w:hAnsi="Times New Roman" w:cs="Times New Roman"/>
          <w:noProof/>
          <w:sz w:val="24"/>
          <w:szCs w:val="24"/>
        </w:rPr>
        <w:t xml:space="preserve"> u prvom stepenu</w:t>
      </w:r>
      <w:r w:rsidRPr="0069497E">
        <w:rPr>
          <w:rFonts w:ascii="Times New Roman" w:hAnsi="Times New Roman" w:cs="Times New Roman"/>
          <w:noProof/>
          <w:sz w:val="24"/>
          <w:szCs w:val="24"/>
        </w:rPr>
        <w:t>;</w:t>
      </w:r>
    </w:p>
    <w:p w14:paraId="26D0BDFF" w14:textId="4FF47C61" w:rsidR="00134D66" w:rsidRPr="0069497E" w:rsidRDefault="00134D66"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podnosi Upravnom odboru izvje</w:t>
      </w:r>
      <w:r w:rsidR="00E501F9" w:rsidRPr="0069497E">
        <w:rPr>
          <w:rFonts w:ascii="Times New Roman" w:hAnsi="Times New Roman" w:cs="Times New Roman"/>
          <w:noProof/>
          <w:sz w:val="24"/>
          <w:szCs w:val="24"/>
        </w:rPr>
        <w:t>štaj o finansijskom poslovanju a</w:t>
      </w:r>
      <w:r w:rsidRPr="0069497E">
        <w:rPr>
          <w:rFonts w:ascii="Times New Roman" w:hAnsi="Times New Roman" w:cs="Times New Roman"/>
          <w:noProof/>
          <w:sz w:val="24"/>
          <w:szCs w:val="24"/>
        </w:rPr>
        <w:t>rhiva;</w:t>
      </w:r>
    </w:p>
    <w:p w14:paraId="3115A1CD" w14:textId="77777777" w:rsidR="00134D66" w:rsidRPr="0069497E" w:rsidRDefault="00134D66"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izdaje naredbu  za izvršenje finansijskog plana;</w:t>
      </w:r>
    </w:p>
    <w:p w14:paraId="25ECF7DC" w14:textId="023D8FBE" w:rsidR="00134D66" w:rsidRPr="0069497E" w:rsidRDefault="00134D66" w:rsidP="00134D66">
      <w:pPr>
        <w:pStyle w:val="ListParagraph"/>
        <w:numPr>
          <w:ilvl w:val="0"/>
          <w:numId w:val="7"/>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obavlja i druge poslove u</w:t>
      </w:r>
      <w:r w:rsidR="00E501F9" w:rsidRPr="0069497E">
        <w:rPr>
          <w:rFonts w:ascii="Times New Roman" w:hAnsi="Times New Roman" w:cs="Times New Roman"/>
          <w:noProof/>
          <w:sz w:val="24"/>
          <w:szCs w:val="24"/>
        </w:rPr>
        <w:t xml:space="preserve"> skladu sa zakonom i pravilima a</w:t>
      </w:r>
      <w:r w:rsidRPr="0069497E">
        <w:rPr>
          <w:rFonts w:ascii="Times New Roman" w:hAnsi="Times New Roman" w:cs="Times New Roman"/>
          <w:noProof/>
          <w:sz w:val="24"/>
          <w:szCs w:val="24"/>
        </w:rPr>
        <w:t>rhiva.</w:t>
      </w:r>
    </w:p>
    <w:p w14:paraId="0EED8A37" w14:textId="67A9D28D" w:rsidR="00134D66" w:rsidRPr="0069497E" w:rsidRDefault="00134D66" w:rsidP="00134D6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Za svoj rad</w:t>
      </w:r>
      <w:r w:rsidR="00E501F9" w:rsidRPr="0069497E">
        <w:rPr>
          <w:rFonts w:ascii="Times New Roman" w:hAnsi="Times New Roman" w:cs="Times New Roman"/>
          <w:noProof/>
          <w:sz w:val="24"/>
          <w:szCs w:val="24"/>
        </w:rPr>
        <w:t xml:space="preserve"> i za rezultate rada, direktor a</w:t>
      </w:r>
      <w:r w:rsidRPr="0069497E">
        <w:rPr>
          <w:rFonts w:ascii="Times New Roman" w:hAnsi="Times New Roman" w:cs="Times New Roman"/>
          <w:noProof/>
          <w:sz w:val="24"/>
          <w:szCs w:val="24"/>
        </w:rPr>
        <w:t xml:space="preserve">rhiva je odgovoran Upravnom odboru. </w:t>
      </w:r>
    </w:p>
    <w:p w14:paraId="49DC2AE9" w14:textId="77777777" w:rsidR="00134D66" w:rsidRPr="0069497E" w:rsidRDefault="00134D66" w:rsidP="00134D6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(3) Direktor jednom godišnje podnosi Upravnom odboru izvještaj o svom radu.</w:t>
      </w:r>
    </w:p>
    <w:p w14:paraId="1E66F8B3" w14:textId="77777777" w:rsidR="00134D66" w:rsidRPr="0069497E" w:rsidRDefault="00134D66" w:rsidP="00134D66">
      <w:pPr>
        <w:spacing w:after="0"/>
        <w:jc w:val="both"/>
        <w:rPr>
          <w:rFonts w:ascii="Times New Roman" w:hAnsi="Times New Roman" w:cs="Times New Roman"/>
          <w:noProof/>
          <w:sz w:val="24"/>
          <w:szCs w:val="24"/>
        </w:rPr>
      </w:pPr>
    </w:p>
    <w:p w14:paraId="6F5FAC83" w14:textId="629CB957" w:rsidR="00134D66" w:rsidRPr="0069497E" w:rsidRDefault="00134D66" w:rsidP="00134D66">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 xml:space="preserve">Član </w:t>
      </w:r>
      <w:r w:rsidR="00C400EE" w:rsidRPr="0069497E">
        <w:rPr>
          <w:rFonts w:ascii="Times New Roman" w:hAnsi="Times New Roman" w:cs="Times New Roman"/>
          <w:b/>
          <w:noProof/>
          <w:sz w:val="24"/>
          <w:szCs w:val="24"/>
        </w:rPr>
        <w:t>41</w:t>
      </w:r>
      <w:r w:rsidRPr="0069497E">
        <w:rPr>
          <w:rFonts w:ascii="Times New Roman" w:hAnsi="Times New Roman" w:cs="Times New Roman"/>
          <w:b/>
          <w:noProof/>
          <w:sz w:val="24"/>
          <w:szCs w:val="24"/>
        </w:rPr>
        <w:t>.</w:t>
      </w:r>
    </w:p>
    <w:p w14:paraId="446A145A" w14:textId="77777777" w:rsidR="00134D66" w:rsidRPr="0069497E" w:rsidRDefault="00134D66" w:rsidP="00134D66">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(Obustava nezakonitih akata)</w:t>
      </w:r>
    </w:p>
    <w:p w14:paraId="349B96CA" w14:textId="77777777" w:rsidR="00134D66" w:rsidRPr="0069497E" w:rsidRDefault="00134D66" w:rsidP="00134D66">
      <w:pPr>
        <w:spacing w:after="0"/>
        <w:jc w:val="center"/>
        <w:rPr>
          <w:rFonts w:ascii="Times New Roman" w:hAnsi="Times New Roman" w:cs="Times New Roman"/>
          <w:b/>
          <w:noProof/>
          <w:sz w:val="24"/>
          <w:szCs w:val="24"/>
        </w:rPr>
      </w:pPr>
    </w:p>
    <w:p w14:paraId="4FF491E8" w14:textId="3DAB999B" w:rsidR="00134D66" w:rsidRPr="0069497E" w:rsidRDefault="00E501F9" w:rsidP="00134D6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Direktor a</w:t>
      </w:r>
      <w:r w:rsidR="00134D66" w:rsidRPr="0069497E">
        <w:rPr>
          <w:rFonts w:ascii="Times New Roman" w:hAnsi="Times New Roman" w:cs="Times New Roman"/>
          <w:noProof/>
          <w:sz w:val="24"/>
          <w:szCs w:val="24"/>
        </w:rPr>
        <w:t>rhiva je dužan da obustavi od izvršenja opći akt koji nije u saglasnosti sa ustavom ili je u suprotnosti sa zakonom, kao i pojedin</w:t>
      </w:r>
      <w:r w:rsidR="006F68D3" w:rsidRPr="0069497E">
        <w:rPr>
          <w:rFonts w:ascii="Times New Roman" w:hAnsi="Times New Roman" w:cs="Times New Roman"/>
          <w:noProof/>
          <w:sz w:val="24"/>
          <w:szCs w:val="24"/>
        </w:rPr>
        <w:t>ačni akt kojim se nanosi šteta a</w:t>
      </w:r>
      <w:r w:rsidR="00134D66" w:rsidRPr="0069497E">
        <w:rPr>
          <w:rFonts w:ascii="Times New Roman" w:hAnsi="Times New Roman" w:cs="Times New Roman"/>
          <w:noProof/>
          <w:sz w:val="24"/>
          <w:szCs w:val="24"/>
        </w:rPr>
        <w:t>rh</w:t>
      </w:r>
      <w:r w:rsidR="002E1874">
        <w:rPr>
          <w:rFonts w:ascii="Times New Roman" w:hAnsi="Times New Roman" w:cs="Times New Roman"/>
          <w:noProof/>
          <w:sz w:val="24"/>
          <w:szCs w:val="24"/>
        </w:rPr>
        <w:t>ivu ili društvenoj zajednici</w:t>
      </w:r>
      <w:r w:rsidR="00134D66" w:rsidRPr="0069497E">
        <w:rPr>
          <w:rFonts w:ascii="Times New Roman" w:hAnsi="Times New Roman" w:cs="Times New Roman"/>
          <w:noProof/>
          <w:sz w:val="24"/>
          <w:szCs w:val="24"/>
        </w:rPr>
        <w:t>.</w:t>
      </w:r>
    </w:p>
    <w:p w14:paraId="13F59E24" w14:textId="77777777" w:rsidR="00134D66" w:rsidRPr="0069497E" w:rsidRDefault="00134D66" w:rsidP="00134D66">
      <w:pPr>
        <w:spacing w:after="0"/>
        <w:jc w:val="both"/>
        <w:rPr>
          <w:rFonts w:ascii="Times New Roman" w:hAnsi="Times New Roman" w:cs="Times New Roman"/>
          <w:noProof/>
          <w:sz w:val="24"/>
          <w:szCs w:val="24"/>
        </w:rPr>
      </w:pPr>
    </w:p>
    <w:p w14:paraId="50C0873F" w14:textId="77777777" w:rsidR="00134D66" w:rsidRPr="0069497E" w:rsidRDefault="00134D66" w:rsidP="00134D66">
      <w:pPr>
        <w:spacing w:after="0"/>
        <w:jc w:val="both"/>
        <w:rPr>
          <w:rFonts w:ascii="Times New Roman" w:hAnsi="Times New Roman" w:cs="Times New Roman"/>
          <w:noProof/>
          <w:sz w:val="24"/>
          <w:szCs w:val="24"/>
        </w:rPr>
      </w:pPr>
    </w:p>
    <w:p w14:paraId="05115043" w14:textId="26D91644" w:rsidR="00134D66" w:rsidRPr="00C426A0" w:rsidRDefault="00C400EE" w:rsidP="00134D66">
      <w:pPr>
        <w:spacing w:after="0"/>
        <w:jc w:val="center"/>
        <w:rPr>
          <w:rFonts w:ascii="Times New Roman" w:hAnsi="Times New Roman" w:cs="Times New Roman"/>
          <w:b/>
          <w:bCs/>
          <w:noProof/>
          <w:sz w:val="24"/>
          <w:szCs w:val="24"/>
        </w:rPr>
      </w:pPr>
      <w:r w:rsidRPr="00C426A0">
        <w:rPr>
          <w:rFonts w:ascii="Times New Roman" w:hAnsi="Times New Roman" w:cs="Times New Roman"/>
          <w:b/>
          <w:bCs/>
          <w:noProof/>
          <w:sz w:val="24"/>
          <w:szCs w:val="24"/>
        </w:rPr>
        <w:t>Član 42</w:t>
      </w:r>
      <w:r w:rsidR="00134D66" w:rsidRPr="00C426A0">
        <w:rPr>
          <w:rFonts w:ascii="Times New Roman" w:hAnsi="Times New Roman" w:cs="Times New Roman"/>
          <w:b/>
          <w:bCs/>
          <w:noProof/>
          <w:sz w:val="24"/>
          <w:szCs w:val="24"/>
        </w:rPr>
        <w:t>.</w:t>
      </w:r>
    </w:p>
    <w:p w14:paraId="0440BBB0" w14:textId="77777777" w:rsidR="00134D66" w:rsidRPr="00C426A0" w:rsidRDefault="00134D66" w:rsidP="00134D66">
      <w:pPr>
        <w:spacing w:after="0"/>
        <w:jc w:val="center"/>
        <w:rPr>
          <w:rFonts w:ascii="Times New Roman" w:hAnsi="Times New Roman" w:cs="Times New Roman"/>
          <w:b/>
          <w:bCs/>
          <w:noProof/>
          <w:sz w:val="24"/>
          <w:szCs w:val="24"/>
        </w:rPr>
      </w:pPr>
      <w:r w:rsidRPr="00C426A0">
        <w:rPr>
          <w:rFonts w:ascii="Times New Roman" w:hAnsi="Times New Roman" w:cs="Times New Roman"/>
          <w:b/>
          <w:bCs/>
          <w:noProof/>
          <w:sz w:val="24"/>
          <w:szCs w:val="24"/>
        </w:rPr>
        <w:t>(Razrješenje direktora)</w:t>
      </w:r>
    </w:p>
    <w:p w14:paraId="426CFBE5" w14:textId="77777777" w:rsidR="00134D66" w:rsidRPr="00C426A0" w:rsidRDefault="00134D66" w:rsidP="00134D66">
      <w:pPr>
        <w:spacing w:after="0"/>
        <w:jc w:val="center"/>
        <w:rPr>
          <w:rFonts w:ascii="Times New Roman" w:hAnsi="Times New Roman" w:cs="Times New Roman"/>
          <w:b/>
          <w:bCs/>
          <w:noProof/>
          <w:sz w:val="24"/>
          <w:szCs w:val="24"/>
        </w:rPr>
      </w:pPr>
    </w:p>
    <w:p w14:paraId="6A08596E" w14:textId="7B30A89F" w:rsidR="00134D66" w:rsidRPr="00C426A0" w:rsidRDefault="00134D66" w:rsidP="00134D66">
      <w:pPr>
        <w:spacing w:after="0"/>
        <w:jc w:val="both"/>
        <w:rPr>
          <w:rFonts w:ascii="Times New Roman" w:hAnsi="Times New Roman" w:cs="Times New Roman"/>
          <w:noProof/>
          <w:sz w:val="24"/>
          <w:szCs w:val="24"/>
        </w:rPr>
      </w:pPr>
      <w:r w:rsidRPr="00C426A0">
        <w:rPr>
          <w:rFonts w:ascii="Times New Roman" w:hAnsi="Times New Roman" w:cs="Times New Roman"/>
          <w:noProof/>
          <w:sz w:val="24"/>
          <w:szCs w:val="24"/>
        </w:rPr>
        <w:t xml:space="preserve">(1) Direktor </w:t>
      </w:r>
      <w:r w:rsidR="002E1874">
        <w:rPr>
          <w:rFonts w:ascii="Times New Roman" w:hAnsi="Times New Roman" w:cs="Times New Roman"/>
          <w:noProof/>
          <w:sz w:val="24"/>
          <w:szCs w:val="24"/>
        </w:rPr>
        <w:t xml:space="preserve">arhiva </w:t>
      </w:r>
      <w:r w:rsidRPr="00C426A0">
        <w:rPr>
          <w:rFonts w:ascii="Times New Roman" w:hAnsi="Times New Roman" w:cs="Times New Roman"/>
          <w:noProof/>
          <w:sz w:val="24"/>
          <w:szCs w:val="24"/>
        </w:rPr>
        <w:t>može biti razriješen dužnosti i prije isteka vremena na koje je imenovan:</w:t>
      </w:r>
    </w:p>
    <w:p w14:paraId="5D5BB79C" w14:textId="77777777" w:rsidR="00134D66" w:rsidRPr="00C426A0" w:rsidRDefault="00134D66" w:rsidP="00134D66">
      <w:pPr>
        <w:spacing w:after="0"/>
        <w:jc w:val="both"/>
        <w:rPr>
          <w:rFonts w:ascii="Times New Roman" w:hAnsi="Times New Roman" w:cs="Times New Roman"/>
          <w:noProof/>
          <w:sz w:val="24"/>
          <w:szCs w:val="24"/>
        </w:rPr>
      </w:pPr>
      <w:r w:rsidRPr="00C426A0">
        <w:rPr>
          <w:rFonts w:ascii="Times New Roman" w:hAnsi="Times New Roman" w:cs="Times New Roman"/>
          <w:noProof/>
          <w:sz w:val="24"/>
          <w:szCs w:val="24"/>
        </w:rPr>
        <w:lastRenderedPageBreak/>
        <w:t>a) na lični zahtjev;</w:t>
      </w:r>
    </w:p>
    <w:p w14:paraId="229FD608" w14:textId="074BAD97" w:rsidR="00134D66" w:rsidRPr="00C426A0" w:rsidRDefault="00134D66" w:rsidP="00134D66">
      <w:pPr>
        <w:spacing w:after="0"/>
        <w:jc w:val="both"/>
        <w:rPr>
          <w:rFonts w:ascii="Times New Roman" w:hAnsi="Times New Roman" w:cs="Times New Roman"/>
          <w:noProof/>
          <w:sz w:val="24"/>
          <w:szCs w:val="24"/>
        </w:rPr>
      </w:pPr>
      <w:r w:rsidRPr="00C426A0">
        <w:rPr>
          <w:rFonts w:ascii="Times New Roman" w:hAnsi="Times New Roman" w:cs="Times New Roman"/>
          <w:noProof/>
          <w:sz w:val="24"/>
          <w:szCs w:val="24"/>
        </w:rPr>
        <w:t>b) ako se utvrdi da je odgovoran z</w:t>
      </w:r>
      <w:r w:rsidR="004223A9" w:rsidRPr="00C426A0">
        <w:rPr>
          <w:rFonts w:ascii="Times New Roman" w:hAnsi="Times New Roman" w:cs="Times New Roman"/>
          <w:noProof/>
          <w:sz w:val="24"/>
          <w:szCs w:val="24"/>
        </w:rPr>
        <w:t>a neuspješan ili nezakonit rad a</w:t>
      </w:r>
      <w:r w:rsidRPr="00C426A0">
        <w:rPr>
          <w:rFonts w:ascii="Times New Roman" w:hAnsi="Times New Roman" w:cs="Times New Roman"/>
          <w:noProof/>
          <w:sz w:val="24"/>
          <w:szCs w:val="24"/>
        </w:rPr>
        <w:t>rhiva;</w:t>
      </w:r>
    </w:p>
    <w:p w14:paraId="68E2BC22" w14:textId="6B7E01A4" w:rsidR="00134D66" w:rsidRPr="00C426A0" w:rsidRDefault="00134D66" w:rsidP="00134D66">
      <w:pPr>
        <w:spacing w:after="0"/>
        <w:jc w:val="both"/>
        <w:rPr>
          <w:rFonts w:ascii="Times New Roman" w:hAnsi="Times New Roman" w:cs="Times New Roman"/>
          <w:noProof/>
          <w:sz w:val="24"/>
          <w:szCs w:val="24"/>
        </w:rPr>
      </w:pPr>
      <w:r w:rsidRPr="00C426A0">
        <w:rPr>
          <w:rFonts w:ascii="Times New Roman" w:hAnsi="Times New Roman" w:cs="Times New Roman"/>
          <w:noProof/>
          <w:sz w:val="24"/>
          <w:szCs w:val="24"/>
        </w:rPr>
        <w:t>c) u drugim slučajevima</w:t>
      </w:r>
      <w:r w:rsidR="004223A9" w:rsidRPr="00C426A0">
        <w:rPr>
          <w:rFonts w:ascii="Times New Roman" w:hAnsi="Times New Roman" w:cs="Times New Roman"/>
          <w:noProof/>
          <w:sz w:val="24"/>
          <w:szCs w:val="24"/>
        </w:rPr>
        <w:t xml:space="preserve"> utvrđenim zakonom i pravilima a</w:t>
      </w:r>
      <w:r w:rsidRPr="00C426A0">
        <w:rPr>
          <w:rFonts w:ascii="Times New Roman" w:hAnsi="Times New Roman" w:cs="Times New Roman"/>
          <w:noProof/>
          <w:sz w:val="24"/>
          <w:szCs w:val="24"/>
        </w:rPr>
        <w:t>rhiva.</w:t>
      </w:r>
    </w:p>
    <w:p w14:paraId="2A6B4498" w14:textId="650B3407" w:rsidR="00C426A0" w:rsidRPr="009F0658" w:rsidRDefault="00134D66" w:rsidP="00C426A0">
      <w:pPr>
        <w:spacing w:after="0"/>
        <w:jc w:val="both"/>
        <w:rPr>
          <w:rFonts w:ascii="Times New Roman" w:hAnsi="Times New Roman" w:cs="Times New Roman"/>
          <w:noProof/>
          <w:sz w:val="24"/>
          <w:szCs w:val="24"/>
        </w:rPr>
      </w:pPr>
      <w:r w:rsidRPr="00C426A0">
        <w:rPr>
          <w:rFonts w:ascii="Times New Roman" w:hAnsi="Times New Roman" w:cs="Times New Roman"/>
          <w:noProof/>
          <w:sz w:val="24"/>
          <w:szCs w:val="24"/>
        </w:rPr>
        <w:t>(2) Prijedlog za prijevremeno razrješenje direktora</w:t>
      </w:r>
      <w:r w:rsidR="002E1874">
        <w:rPr>
          <w:rFonts w:ascii="Times New Roman" w:hAnsi="Times New Roman" w:cs="Times New Roman"/>
          <w:noProof/>
          <w:sz w:val="24"/>
          <w:szCs w:val="24"/>
        </w:rPr>
        <w:t xml:space="preserve"> arhiva</w:t>
      </w:r>
      <w:r w:rsidRPr="00C426A0">
        <w:rPr>
          <w:rFonts w:ascii="Times New Roman" w:hAnsi="Times New Roman" w:cs="Times New Roman"/>
          <w:noProof/>
          <w:sz w:val="24"/>
          <w:szCs w:val="24"/>
        </w:rPr>
        <w:t xml:space="preserve"> iz razloga iz stava </w:t>
      </w:r>
      <w:r w:rsidR="004223A9" w:rsidRPr="00C426A0">
        <w:rPr>
          <w:rFonts w:ascii="Times New Roman" w:hAnsi="Times New Roman" w:cs="Times New Roman"/>
          <w:noProof/>
          <w:sz w:val="24"/>
          <w:szCs w:val="24"/>
        </w:rPr>
        <w:t>(</w:t>
      </w:r>
      <w:r w:rsidRPr="00C426A0">
        <w:rPr>
          <w:rFonts w:ascii="Times New Roman" w:hAnsi="Times New Roman" w:cs="Times New Roman"/>
          <w:noProof/>
          <w:sz w:val="24"/>
          <w:szCs w:val="24"/>
        </w:rPr>
        <w:t>1</w:t>
      </w:r>
      <w:r w:rsidR="004223A9" w:rsidRPr="00C426A0">
        <w:rPr>
          <w:rFonts w:ascii="Times New Roman" w:hAnsi="Times New Roman" w:cs="Times New Roman"/>
          <w:noProof/>
          <w:sz w:val="24"/>
          <w:szCs w:val="24"/>
        </w:rPr>
        <w:t>)</w:t>
      </w:r>
      <w:r w:rsidR="002E1874">
        <w:rPr>
          <w:rFonts w:ascii="Times New Roman" w:hAnsi="Times New Roman" w:cs="Times New Roman"/>
          <w:noProof/>
          <w:sz w:val="24"/>
          <w:szCs w:val="24"/>
        </w:rPr>
        <w:t xml:space="preserve"> tačke b) ovog člana</w:t>
      </w:r>
      <w:r w:rsidRPr="00C426A0">
        <w:rPr>
          <w:rFonts w:ascii="Times New Roman" w:hAnsi="Times New Roman" w:cs="Times New Roman"/>
          <w:noProof/>
          <w:sz w:val="24"/>
          <w:szCs w:val="24"/>
        </w:rPr>
        <w:t xml:space="preserve"> može dati osnivač, predsjednik, odnosno član Upr</w:t>
      </w:r>
      <w:r w:rsidR="004223A9" w:rsidRPr="00C426A0">
        <w:rPr>
          <w:rFonts w:ascii="Times New Roman" w:hAnsi="Times New Roman" w:cs="Times New Roman"/>
          <w:noProof/>
          <w:sz w:val="24"/>
          <w:szCs w:val="24"/>
        </w:rPr>
        <w:t>avnog odbora</w:t>
      </w:r>
      <w:r w:rsidR="002E1874">
        <w:rPr>
          <w:rFonts w:ascii="Times New Roman" w:hAnsi="Times New Roman" w:cs="Times New Roman"/>
          <w:noProof/>
          <w:sz w:val="24"/>
          <w:szCs w:val="24"/>
        </w:rPr>
        <w:t xml:space="preserve">, a za Matični arhiv </w:t>
      </w:r>
      <w:r w:rsidR="00CE1382">
        <w:rPr>
          <w:rFonts w:ascii="Times New Roman" w:hAnsi="Times New Roman" w:cs="Times New Roman"/>
          <w:noProof/>
          <w:sz w:val="24"/>
          <w:szCs w:val="24"/>
        </w:rPr>
        <w:t xml:space="preserve">Vlada kantona, ministar, </w:t>
      </w:r>
      <w:r w:rsidR="00CE1382" w:rsidRPr="00C426A0">
        <w:rPr>
          <w:rFonts w:ascii="Times New Roman" w:hAnsi="Times New Roman" w:cs="Times New Roman"/>
          <w:noProof/>
          <w:sz w:val="24"/>
          <w:szCs w:val="24"/>
        </w:rPr>
        <w:t>predsjednik, odnosno član Upravnog odbora</w:t>
      </w:r>
      <w:r w:rsidR="00CE1382">
        <w:rPr>
          <w:rFonts w:ascii="Times New Roman" w:hAnsi="Times New Roman" w:cs="Times New Roman"/>
          <w:noProof/>
          <w:sz w:val="24"/>
          <w:szCs w:val="24"/>
        </w:rPr>
        <w:t>.</w:t>
      </w:r>
    </w:p>
    <w:p w14:paraId="70333D14" w14:textId="4AF7FBA1" w:rsidR="00C426A0" w:rsidRPr="00131BD3" w:rsidRDefault="009F0658" w:rsidP="00C426A0">
      <w:pPr>
        <w:spacing w:after="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(3</w:t>
      </w:r>
      <w:r w:rsidR="00CE1382">
        <w:rPr>
          <w:rFonts w:ascii="Times New Roman" w:hAnsi="Times New Roman" w:cs="Times New Roman"/>
          <w:noProof/>
          <w:sz w:val="24"/>
          <w:szCs w:val="24"/>
          <w:lang w:val="en-GB"/>
        </w:rPr>
        <w:t>) Ukoliko U</w:t>
      </w:r>
      <w:r w:rsidR="00C426A0" w:rsidRPr="00131BD3">
        <w:rPr>
          <w:rFonts w:ascii="Times New Roman" w:hAnsi="Times New Roman" w:cs="Times New Roman"/>
          <w:noProof/>
          <w:sz w:val="24"/>
          <w:szCs w:val="24"/>
          <w:lang w:val="en-GB"/>
        </w:rPr>
        <w:t xml:space="preserve">pravni odbor ne imenuje direktora </w:t>
      </w:r>
      <w:r w:rsidR="00CE1382">
        <w:rPr>
          <w:rFonts w:ascii="Times New Roman" w:hAnsi="Times New Roman" w:cs="Times New Roman"/>
          <w:noProof/>
          <w:sz w:val="24"/>
          <w:szCs w:val="24"/>
          <w:lang w:val="en-GB"/>
        </w:rPr>
        <w:t xml:space="preserve">arhiva </w:t>
      </w:r>
      <w:r w:rsidR="00C426A0" w:rsidRPr="00131BD3">
        <w:rPr>
          <w:rFonts w:ascii="Times New Roman" w:hAnsi="Times New Roman" w:cs="Times New Roman"/>
          <w:noProof/>
          <w:sz w:val="24"/>
          <w:szCs w:val="24"/>
          <w:lang w:val="en-GB"/>
        </w:rPr>
        <w:t>u skladu sa zakonom ili razriješi dužnosti direktora</w:t>
      </w:r>
      <w:r w:rsidR="00CE1382">
        <w:rPr>
          <w:rFonts w:ascii="Times New Roman" w:hAnsi="Times New Roman" w:cs="Times New Roman"/>
          <w:noProof/>
          <w:sz w:val="24"/>
          <w:szCs w:val="24"/>
          <w:lang w:val="en-GB"/>
        </w:rPr>
        <w:t xml:space="preserve"> arhiva</w:t>
      </w:r>
      <w:r>
        <w:rPr>
          <w:rFonts w:ascii="Times New Roman" w:hAnsi="Times New Roman" w:cs="Times New Roman"/>
          <w:noProof/>
          <w:sz w:val="24"/>
          <w:szCs w:val="24"/>
          <w:lang w:val="en-GB"/>
        </w:rPr>
        <w:t xml:space="preserve"> iz razloga navedenih u stavu (1</w:t>
      </w:r>
      <w:r w:rsidR="00C426A0" w:rsidRPr="00131BD3">
        <w:rPr>
          <w:rFonts w:ascii="Times New Roman" w:hAnsi="Times New Roman" w:cs="Times New Roman"/>
          <w:noProof/>
          <w:sz w:val="24"/>
          <w:szCs w:val="24"/>
          <w:lang w:val="en-GB"/>
        </w:rPr>
        <w:t xml:space="preserve">) ovog člana, imenovat će vršioca dužnosti direktora iz reda </w:t>
      </w:r>
      <w:r w:rsidR="00C426A0">
        <w:rPr>
          <w:rFonts w:ascii="Times New Roman" w:hAnsi="Times New Roman" w:cs="Times New Roman"/>
          <w:noProof/>
          <w:sz w:val="24"/>
          <w:szCs w:val="24"/>
          <w:lang w:val="en-GB"/>
        </w:rPr>
        <w:t>stručnih arhivskih radnika</w:t>
      </w:r>
      <w:r w:rsidR="00C426A0" w:rsidRPr="00131BD3">
        <w:rPr>
          <w:rFonts w:ascii="Times New Roman" w:hAnsi="Times New Roman" w:cs="Times New Roman"/>
          <w:noProof/>
          <w:sz w:val="24"/>
          <w:szCs w:val="24"/>
          <w:lang w:val="en-GB"/>
        </w:rPr>
        <w:t xml:space="preserve"> zaposlenih u </w:t>
      </w:r>
      <w:r w:rsidR="00C426A0">
        <w:rPr>
          <w:rFonts w:ascii="Times New Roman" w:hAnsi="Times New Roman" w:cs="Times New Roman"/>
          <w:noProof/>
          <w:sz w:val="24"/>
          <w:szCs w:val="24"/>
          <w:lang w:val="en-GB"/>
        </w:rPr>
        <w:t>arhivu</w:t>
      </w:r>
      <w:r w:rsidR="00C426A0" w:rsidRPr="00131BD3">
        <w:rPr>
          <w:rFonts w:ascii="Times New Roman" w:hAnsi="Times New Roman" w:cs="Times New Roman"/>
          <w:noProof/>
          <w:sz w:val="24"/>
          <w:szCs w:val="24"/>
          <w:lang w:val="en-GB"/>
        </w:rPr>
        <w:t xml:space="preserve"> na period do šest mjeseci.  </w:t>
      </w:r>
    </w:p>
    <w:p w14:paraId="7BBF6EC4" w14:textId="330C94B9" w:rsidR="009F0658" w:rsidRPr="00CE1382" w:rsidRDefault="009F0658" w:rsidP="009F0658">
      <w:pPr>
        <w:spacing w:after="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(4</w:t>
      </w:r>
      <w:r w:rsidR="00C426A0" w:rsidRPr="00131BD3">
        <w:rPr>
          <w:rFonts w:ascii="Times New Roman" w:hAnsi="Times New Roman" w:cs="Times New Roman"/>
          <w:noProof/>
          <w:sz w:val="24"/>
          <w:szCs w:val="24"/>
          <w:lang w:val="en-GB"/>
        </w:rPr>
        <w:t>) Vršilac dužnosti direktora</w:t>
      </w:r>
      <w:r w:rsidR="00CE1382">
        <w:rPr>
          <w:rFonts w:ascii="Times New Roman" w:hAnsi="Times New Roman" w:cs="Times New Roman"/>
          <w:noProof/>
          <w:sz w:val="24"/>
          <w:szCs w:val="24"/>
          <w:lang w:val="en-GB"/>
        </w:rPr>
        <w:t xml:space="preserve"> arhiva</w:t>
      </w:r>
      <w:r w:rsidR="00C426A0" w:rsidRPr="00131BD3">
        <w:rPr>
          <w:rFonts w:ascii="Times New Roman" w:hAnsi="Times New Roman" w:cs="Times New Roman"/>
          <w:noProof/>
          <w:sz w:val="24"/>
          <w:szCs w:val="24"/>
          <w:lang w:val="en-GB"/>
        </w:rPr>
        <w:t xml:space="preserve"> ima sva prava i dužnosti direktora</w:t>
      </w:r>
      <w:r w:rsidR="00CE1382">
        <w:rPr>
          <w:rFonts w:ascii="Times New Roman" w:hAnsi="Times New Roman" w:cs="Times New Roman"/>
          <w:noProof/>
          <w:sz w:val="24"/>
          <w:szCs w:val="24"/>
          <w:lang w:val="en-GB"/>
        </w:rPr>
        <w:t xml:space="preserve"> arhiva. </w:t>
      </w:r>
    </w:p>
    <w:p w14:paraId="3D1B0BCA" w14:textId="77777777" w:rsidR="00C426A0" w:rsidRPr="0069497E" w:rsidRDefault="00C426A0" w:rsidP="00C426A0">
      <w:pPr>
        <w:spacing w:after="0"/>
        <w:jc w:val="both"/>
        <w:rPr>
          <w:rFonts w:ascii="Times New Roman" w:hAnsi="Times New Roman" w:cs="Times New Roman"/>
          <w:noProof/>
          <w:sz w:val="24"/>
          <w:szCs w:val="24"/>
        </w:rPr>
      </w:pPr>
    </w:p>
    <w:p w14:paraId="229432BD" w14:textId="77777777" w:rsidR="00C426A0" w:rsidRPr="009E520C" w:rsidRDefault="00C426A0" w:rsidP="00134D66">
      <w:pPr>
        <w:spacing w:after="0"/>
        <w:rPr>
          <w:rFonts w:ascii="Times New Roman" w:hAnsi="Times New Roman" w:cs="Times New Roman"/>
          <w:b/>
          <w:noProof/>
          <w:color w:val="FF0000"/>
          <w:sz w:val="24"/>
          <w:szCs w:val="24"/>
        </w:rPr>
      </w:pPr>
    </w:p>
    <w:p w14:paraId="13EAA0AE" w14:textId="20426942" w:rsidR="00134D66" w:rsidRPr="0069497E" w:rsidRDefault="00C400EE"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43</w:t>
      </w:r>
      <w:r w:rsidR="00134D66" w:rsidRPr="0069497E">
        <w:rPr>
          <w:rFonts w:ascii="Times New Roman" w:hAnsi="Times New Roman" w:cs="Times New Roman"/>
          <w:b/>
          <w:bCs/>
          <w:noProof/>
          <w:sz w:val="24"/>
          <w:szCs w:val="24"/>
        </w:rPr>
        <w:t>.</w:t>
      </w:r>
    </w:p>
    <w:p w14:paraId="2B22F513" w14:textId="77777777" w:rsidR="00134D66" w:rsidRPr="0069497E" w:rsidRDefault="00134D66" w:rsidP="00134D66">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(Stručno vijeće)</w:t>
      </w:r>
    </w:p>
    <w:p w14:paraId="460D6A8E" w14:textId="77777777" w:rsidR="004A7C86" w:rsidRPr="0050021C" w:rsidRDefault="004A7C86" w:rsidP="004A7C86">
      <w:pPr>
        <w:spacing w:after="0"/>
        <w:rPr>
          <w:rFonts w:ascii="Times New Roman" w:hAnsi="Times New Roman" w:cs="Times New Roman"/>
          <w:b/>
          <w:bCs/>
          <w:noProof/>
          <w:sz w:val="24"/>
          <w:szCs w:val="24"/>
        </w:rPr>
      </w:pPr>
    </w:p>
    <w:p w14:paraId="0BBD92B8" w14:textId="77777777" w:rsidR="004A7C86" w:rsidRPr="00B82B91" w:rsidRDefault="004A7C86" w:rsidP="004A7C86">
      <w:pPr>
        <w:spacing w:after="0"/>
        <w:jc w:val="both"/>
        <w:rPr>
          <w:rFonts w:ascii="Times New Roman" w:hAnsi="Times New Roman" w:cs="Times New Roman"/>
          <w:noProof/>
          <w:sz w:val="24"/>
          <w:szCs w:val="24"/>
        </w:rPr>
      </w:pPr>
      <w:r>
        <w:rPr>
          <w:rFonts w:ascii="Times New Roman" w:hAnsi="Times New Roman" w:cs="Times New Roman"/>
          <w:noProof/>
          <w:sz w:val="24"/>
          <w:szCs w:val="24"/>
        </w:rPr>
        <w:t>(1) Stručni organ a</w:t>
      </w:r>
      <w:r w:rsidRPr="00B82B91">
        <w:rPr>
          <w:rFonts w:ascii="Times New Roman" w:hAnsi="Times New Roman" w:cs="Times New Roman"/>
          <w:noProof/>
          <w:sz w:val="24"/>
          <w:szCs w:val="24"/>
        </w:rPr>
        <w:t>rhiva je Stručno vijeće.</w:t>
      </w:r>
    </w:p>
    <w:p w14:paraId="02B26694" w14:textId="77777777" w:rsidR="004A7C86" w:rsidRDefault="004A7C86" w:rsidP="004A7C86">
      <w:pPr>
        <w:spacing w:after="0"/>
        <w:jc w:val="both"/>
        <w:rPr>
          <w:rFonts w:ascii="Times New Roman" w:hAnsi="Times New Roman" w:cs="Times New Roman"/>
          <w:noProof/>
          <w:sz w:val="24"/>
          <w:szCs w:val="24"/>
        </w:rPr>
      </w:pPr>
      <w:r>
        <w:rPr>
          <w:rFonts w:ascii="Times New Roman" w:hAnsi="Times New Roman" w:cs="Times New Roman"/>
          <w:noProof/>
          <w:sz w:val="24"/>
          <w:szCs w:val="24"/>
        </w:rPr>
        <w:t>(2) Stručno vijeće a</w:t>
      </w:r>
      <w:r w:rsidRPr="00B82B91">
        <w:rPr>
          <w:rFonts w:ascii="Times New Roman" w:hAnsi="Times New Roman" w:cs="Times New Roman"/>
          <w:noProof/>
          <w:sz w:val="24"/>
          <w:szCs w:val="24"/>
        </w:rPr>
        <w:t xml:space="preserve">rhiva raspravlja </w:t>
      </w:r>
      <w:r>
        <w:rPr>
          <w:rFonts w:ascii="Times New Roman" w:hAnsi="Times New Roman" w:cs="Times New Roman"/>
          <w:noProof/>
          <w:sz w:val="24"/>
          <w:szCs w:val="24"/>
        </w:rPr>
        <w:t>o svim stručnim pitanjima rada a</w:t>
      </w:r>
      <w:r w:rsidRPr="00B82B91">
        <w:rPr>
          <w:rFonts w:ascii="Times New Roman" w:hAnsi="Times New Roman" w:cs="Times New Roman"/>
          <w:noProof/>
          <w:sz w:val="24"/>
          <w:szCs w:val="24"/>
        </w:rPr>
        <w:t xml:space="preserve">rhiva, daje mišljenja i prijedloge u vezi sa organizacijom </w:t>
      </w:r>
      <w:r>
        <w:rPr>
          <w:rFonts w:ascii="Times New Roman" w:hAnsi="Times New Roman" w:cs="Times New Roman"/>
          <w:noProof/>
          <w:sz w:val="24"/>
          <w:szCs w:val="24"/>
        </w:rPr>
        <w:t xml:space="preserve">stručnog </w:t>
      </w:r>
      <w:r w:rsidRPr="00B82B91">
        <w:rPr>
          <w:rFonts w:ascii="Times New Roman" w:hAnsi="Times New Roman" w:cs="Times New Roman"/>
          <w:noProof/>
          <w:sz w:val="24"/>
          <w:szCs w:val="24"/>
        </w:rPr>
        <w:t>rada</w:t>
      </w:r>
      <w:r>
        <w:rPr>
          <w:rFonts w:ascii="Times New Roman" w:hAnsi="Times New Roman" w:cs="Times New Roman"/>
          <w:noProof/>
          <w:sz w:val="24"/>
          <w:szCs w:val="24"/>
        </w:rPr>
        <w:t xml:space="preserve"> u arhivu</w:t>
      </w:r>
      <w:r w:rsidRPr="00B82B91">
        <w:rPr>
          <w:rFonts w:ascii="Times New Roman" w:hAnsi="Times New Roman" w:cs="Times New Roman"/>
          <w:noProof/>
          <w:sz w:val="24"/>
          <w:szCs w:val="24"/>
        </w:rPr>
        <w:t xml:space="preserve"> i razvojem arhivske djelatnosti, te obavlja i druge</w:t>
      </w:r>
      <w:r>
        <w:rPr>
          <w:rFonts w:ascii="Times New Roman" w:hAnsi="Times New Roman" w:cs="Times New Roman"/>
          <w:noProof/>
          <w:sz w:val="24"/>
          <w:szCs w:val="24"/>
        </w:rPr>
        <w:t xml:space="preserve"> stručne poslove u skladu sa pravilima a</w:t>
      </w:r>
      <w:r w:rsidRPr="00B82B91">
        <w:rPr>
          <w:rFonts w:ascii="Times New Roman" w:hAnsi="Times New Roman" w:cs="Times New Roman"/>
          <w:noProof/>
          <w:sz w:val="24"/>
          <w:szCs w:val="24"/>
        </w:rPr>
        <w:t>rhiva.</w:t>
      </w:r>
    </w:p>
    <w:p w14:paraId="1115E50E" w14:textId="77777777" w:rsidR="004A7C86" w:rsidRPr="00B82B91" w:rsidRDefault="004A7C86" w:rsidP="004A7C86">
      <w:pPr>
        <w:spacing w:after="0"/>
        <w:jc w:val="both"/>
        <w:rPr>
          <w:rFonts w:ascii="Times New Roman" w:hAnsi="Times New Roman" w:cs="Times New Roman"/>
          <w:noProof/>
          <w:sz w:val="24"/>
          <w:szCs w:val="24"/>
        </w:rPr>
      </w:pPr>
      <w:r>
        <w:rPr>
          <w:rFonts w:ascii="Times New Roman" w:hAnsi="Times New Roman" w:cs="Times New Roman"/>
          <w:noProof/>
          <w:sz w:val="24"/>
          <w:szCs w:val="24"/>
        </w:rPr>
        <w:t>(3) Stručno vijeće arhiva čine, u pravilu, svi stručni arhivski radnici.</w:t>
      </w:r>
    </w:p>
    <w:p w14:paraId="100100CA" w14:textId="77777777" w:rsidR="004A7C86" w:rsidRPr="00B82B91" w:rsidRDefault="004A7C86" w:rsidP="004A7C86">
      <w:pPr>
        <w:spacing w:after="0"/>
        <w:jc w:val="both"/>
        <w:rPr>
          <w:rFonts w:ascii="Times New Roman" w:hAnsi="Times New Roman" w:cs="Times New Roman"/>
          <w:noProof/>
          <w:sz w:val="24"/>
          <w:szCs w:val="24"/>
        </w:rPr>
      </w:pPr>
      <w:r>
        <w:rPr>
          <w:rFonts w:ascii="Times New Roman" w:hAnsi="Times New Roman" w:cs="Times New Roman"/>
          <w:noProof/>
          <w:sz w:val="24"/>
          <w:szCs w:val="24"/>
        </w:rPr>
        <w:t>(4</w:t>
      </w:r>
      <w:r w:rsidRPr="00B82B91">
        <w:rPr>
          <w:rFonts w:ascii="Times New Roman" w:hAnsi="Times New Roman" w:cs="Times New Roman"/>
          <w:noProof/>
          <w:sz w:val="24"/>
          <w:szCs w:val="24"/>
        </w:rPr>
        <w:t xml:space="preserve">) </w:t>
      </w:r>
      <w:r>
        <w:rPr>
          <w:rFonts w:ascii="Times New Roman" w:hAnsi="Times New Roman" w:cs="Times New Roman"/>
          <w:noProof/>
          <w:sz w:val="24"/>
          <w:szCs w:val="24"/>
        </w:rPr>
        <w:t>Nadležnost</w:t>
      </w:r>
      <w:r w:rsidRPr="00B82B91">
        <w:rPr>
          <w:rFonts w:ascii="Times New Roman" w:hAnsi="Times New Roman" w:cs="Times New Roman"/>
          <w:noProof/>
          <w:sz w:val="24"/>
          <w:szCs w:val="24"/>
        </w:rPr>
        <w:t xml:space="preserve"> Stručnog vije</w:t>
      </w:r>
      <w:r>
        <w:rPr>
          <w:rFonts w:ascii="Times New Roman" w:hAnsi="Times New Roman" w:cs="Times New Roman"/>
          <w:noProof/>
          <w:sz w:val="24"/>
          <w:szCs w:val="24"/>
        </w:rPr>
        <w:t>ća bliže se uređuje pravilima arhiva, a način rada poslovnikom o radu Stručnog vijeća.</w:t>
      </w:r>
    </w:p>
    <w:p w14:paraId="6C802EE0" w14:textId="77777777" w:rsidR="00134D66" w:rsidRPr="0069497E" w:rsidRDefault="00134D66" w:rsidP="00134D66">
      <w:pPr>
        <w:spacing w:after="0"/>
        <w:jc w:val="center"/>
        <w:rPr>
          <w:rFonts w:ascii="Times New Roman" w:hAnsi="Times New Roman" w:cs="Times New Roman"/>
          <w:b/>
          <w:bCs/>
          <w:noProof/>
          <w:sz w:val="24"/>
          <w:szCs w:val="24"/>
        </w:rPr>
      </w:pPr>
    </w:p>
    <w:p w14:paraId="68DBDA4A" w14:textId="77777777" w:rsidR="009942B6" w:rsidRPr="0069497E" w:rsidRDefault="009942B6" w:rsidP="0027354A">
      <w:pPr>
        <w:spacing w:after="0"/>
        <w:jc w:val="both"/>
        <w:rPr>
          <w:rFonts w:ascii="Times New Roman" w:hAnsi="Times New Roman" w:cs="Times New Roman"/>
          <w:b/>
          <w:sz w:val="24"/>
        </w:rPr>
      </w:pPr>
    </w:p>
    <w:p w14:paraId="384F8D6B" w14:textId="150F7FE6" w:rsidR="00317106" w:rsidRDefault="00947FE4" w:rsidP="008C4E2C">
      <w:pPr>
        <w:rPr>
          <w:rFonts w:ascii="Times New Roman" w:hAnsi="Times New Roman" w:cs="Times New Roman"/>
          <w:b/>
          <w:bCs/>
          <w:noProof/>
          <w:sz w:val="24"/>
          <w:szCs w:val="24"/>
        </w:rPr>
      </w:pPr>
      <w:bookmarkStart w:id="4" w:name="_Hlk204768738"/>
      <w:r w:rsidRPr="0069497E">
        <w:rPr>
          <w:rFonts w:ascii="Times New Roman" w:hAnsi="Times New Roman" w:cs="Times New Roman"/>
          <w:b/>
          <w:bCs/>
          <w:noProof/>
          <w:sz w:val="24"/>
          <w:szCs w:val="24"/>
        </w:rPr>
        <w:t xml:space="preserve">POGLAVLJE </w:t>
      </w:r>
      <w:bookmarkEnd w:id="4"/>
      <w:r w:rsidR="0097261F" w:rsidRPr="0069497E">
        <w:rPr>
          <w:rFonts w:ascii="Times New Roman" w:hAnsi="Times New Roman" w:cs="Times New Roman"/>
          <w:b/>
          <w:bCs/>
          <w:noProof/>
          <w:sz w:val="24"/>
          <w:szCs w:val="24"/>
        </w:rPr>
        <w:t>V</w:t>
      </w:r>
      <w:r w:rsidR="009942B6" w:rsidRPr="0069497E">
        <w:rPr>
          <w:rFonts w:ascii="Times New Roman" w:hAnsi="Times New Roman" w:cs="Times New Roman"/>
          <w:b/>
          <w:bCs/>
          <w:noProof/>
          <w:sz w:val="24"/>
          <w:szCs w:val="24"/>
        </w:rPr>
        <w:t>I</w:t>
      </w:r>
      <w:r w:rsidR="00346EF2" w:rsidRPr="0069497E">
        <w:rPr>
          <w:rFonts w:ascii="Times New Roman" w:hAnsi="Times New Roman" w:cs="Times New Roman"/>
          <w:b/>
          <w:bCs/>
          <w:noProof/>
          <w:sz w:val="24"/>
          <w:szCs w:val="24"/>
        </w:rPr>
        <w:t>I</w:t>
      </w:r>
      <w:r w:rsidR="00D67BE1" w:rsidRPr="0069497E">
        <w:rPr>
          <w:rFonts w:ascii="Times New Roman" w:hAnsi="Times New Roman" w:cs="Times New Roman"/>
          <w:b/>
          <w:bCs/>
          <w:noProof/>
          <w:sz w:val="24"/>
          <w:szCs w:val="24"/>
        </w:rPr>
        <w:t xml:space="preserve"> </w:t>
      </w:r>
      <w:r w:rsidR="00317106" w:rsidRPr="0069497E">
        <w:rPr>
          <w:rFonts w:ascii="Times New Roman" w:hAnsi="Times New Roman" w:cs="Times New Roman"/>
          <w:b/>
          <w:bCs/>
          <w:noProof/>
          <w:sz w:val="24"/>
          <w:szCs w:val="24"/>
        </w:rPr>
        <w:t xml:space="preserve">– </w:t>
      </w:r>
      <w:r w:rsidR="008326CF" w:rsidRPr="0069497E">
        <w:rPr>
          <w:rFonts w:ascii="Times New Roman" w:hAnsi="Times New Roman" w:cs="Times New Roman"/>
          <w:b/>
          <w:bCs/>
          <w:noProof/>
          <w:sz w:val="24"/>
          <w:szCs w:val="24"/>
        </w:rPr>
        <w:t>MATIČNI</w:t>
      </w:r>
      <w:r w:rsidR="00500492" w:rsidRPr="0069497E">
        <w:rPr>
          <w:rFonts w:ascii="Times New Roman" w:hAnsi="Times New Roman" w:cs="Times New Roman"/>
          <w:b/>
          <w:bCs/>
          <w:noProof/>
          <w:sz w:val="24"/>
          <w:szCs w:val="24"/>
        </w:rPr>
        <w:t xml:space="preserve"> </w:t>
      </w:r>
      <w:r w:rsidR="008326CF" w:rsidRPr="0069497E">
        <w:rPr>
          <w:rFonts w:ascii="Times New Roman" w:hAnsi="Times New Roman" w:cs="Times New Roman"/>
          <w:b/>
          <w:bCs/>
          <w:noProof/>
          <w:sz w:val="24"/>
          <w:szCs w:val="24"/>
        </w:rPr>
        <w:t>ARHIV</w:t>
      </w:r>
    </w:p>
    <w:p w14:paraId="2BC11C3B" w14:textId="77777777" w:rsidR="00237F95" w:rsidRPr="0069497E" w:rsidRDefault="00237F95" w:rsidP="008C4E2C">
      <w:pPr>
        <w:rPr>
          <w:rFonts w:ascii="Times New Roman" w:hAnsi="Times New Roman" w:cs="Times New Roman"/>
          <w:b/>
          <w:bCs/>
          <w:noProof/>
          <w:sz w:val="24"/>
          <w:szCs w:val="24"/>
        </w:rPr>
      </w:pPr>
    </w:p>
    <w:p w14:paraId="22F65720" w14:textId="2421F398" w:rsidR="001C1D15" w:rsidRPr="0069497E" w:rsidRDefault="00F26019" w:rsidP="00932BA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         </w:t>
      </w:r>
      <w:r w:rsidR="00C400EE" w:rsidRPr="0069497E">
        <w:rPr>
          <w:rFonts w:ascii="Times New Roman" w:hAnsi="Times New Roman" w:cs="Times New Roman"/>
          <w:b/>
          <w:bCs/>
          <w:noProof/>
          <w:sz w:val="24"/>
          <w:szCs w:val="24"/>
        </w:rPr>
        <w:t>Član 44</w:t>
      </w:r>
      <w:r w:rsidR="001C1D15" w:rsidRPr="0069497E">
        <w:rPr>
          <w:rFonts w:ascii="Times New Roman" w:hAnsi="Times New Roman" w:cs="Times New Roman"/>
          <w:b/>
          <w:bCs/>
          <w:noProof/>
          <w:sz w:val="24"/>
          <w:szCs w:val="24"/>
        </w:rPr>
        <w:t>.</w:t>
      </w:r>
    </w:p>
    <w:p w14:paraId="17E0C8A5" w14:textId="73187341" w:rsidR="00932BAD" w:rsidRPr="0069497E" w:rsidRDefault="00CE1382" w:rsidP="00932BAD">
      <w:pPr>
        <w:spacing w:after="0"/>
        <w:jc w:val="center"/>
        <w:rPr>
          <w:rFonts w:ascii="Times New Roman" w:hAnsi="Times New Roman" w:cs="Times New Roman"/>
          <w:b/>
          <w:bCs/>
          <w:noProof/>
          <w:sz w:val="24"/>
          <w:szCs w:val="24"/>
        </w:rPr>
      </w:pPr>
      <w:r>
        <w:rPr>
          <w:rFonts w:ascii="Times New Roman" w:hAnsi="Times New Roman" w:cs="Times New Roman"/>
          <w:b/>
          <w:bCs/>
          <w:noProof/>
          <w:sz w:val="24"/>
          <w:szCs w:val="24"/>
        </w:rPr>
        <w:t>(D</w:t>
      </w:r>
      <w:r w:rsidR="00480F25" w:rsidRPr="0069497E">
        <w:rPr>
          <w:rFonts w:ascii="Times New Roman" w:hAnsi="Times New Roman" w:cs="Times New Roman"/>
          <w:b/>
          <w:bCs/>
          <w:noProof/>
          <w:sz w:val="24"/>
          <w:szCs w:val="24"/>
        </w:rPr>
        <w:t>jelatnost</w:t>
      </w:r>
      <w:r w:rsidR="00932BAD" w:rsidRPr="0069497E">
        <w:rPr>
          <w:rFonts w:ascii="Times New Roman" w:hAnsi="Times New Roman" w:cs="Times New Roman"/>
          <w:b/>
          <w:bCs/>
          <w:noProof/>
          <w:sz w:val="24"/>
          <w:szCs w:val="24"/>
        </w:rPr>
        <w:t xml:space="preserve"> </w:t>
      </w:r>
      <w:r>
        <w:rPr>
          <w:rFonts w:ascii="Times New Roman" w:hAnsi="Times New Roman" w:cs="Times New Roman"/>
          <w:b/>
          <w:bCs/>
          <w:noProof/>
          <w:sz w:val="24"/>
          <w:szCs w:val="24"/>
        </w:rPr>
        <w:t>Matičnog a</w:t>
      </w:r>
      <w:r w:rsidR="00932BAD" w:rsidRPr="0069497E">
        <w:rPr>
          <w:rFonts w:ascii="Times New Roman" w:hAnsi="Times New Roman" w:cs="Times New Roman"/>
          <w:b/>
          <w:bCs/>
          <w:noProof/>
          <w:sz w:val="24"/>
          <w:szCs w:val="24"/>
        </w:rPr>
        <w:t>rhiva)</w:t>
      </w:r>
    </w:p>
    <w:p w14:paraId="15113727" w14:textId="77777777" w:rsidR="00932BAD" w:rsidRPr="0069497E" w:rsidRDefault="00932BAD" w:rsidP="00932BAD">
      <w:pPr>
        <w:spacing w:after="0"/>
        <w:jc w:val="center"/>
        <w:rPr>
          <w:rFonts w:ascii="Times New Roman" w:hAnsi="Times New Roman" w:cs="Times New Roman"/>
          <w:b/>
          <w:bCs/>
          <w:noProof/>
          <w:sz w:val="24"/>
          <w:szCs w:val="24"/>
        </w:rPr>
      </w:pPr>
    </w:p>
    <w:p w14:paraId="0CC60FCC" w14:textId="44CDF318" w:rsidR="00441CD6" w:rsidRPr="0069497E" w:rsidRDefault="00D656D4" w:rsidP="00150643">
      <w:pPr>
        <w:pStyle w:val="ListParagraph"/>
        <w:numPr>
          <w:ilvl w:val="0"/>
          <w:numId w:val="32"/>
        </w:numPr>
        <w:spacing w:after="0"/>
        <w:jc w:val="both"/>
        <w:rPr>
          <w:rFonts w:ascii="Times New Roman" w:hAnsi="Times New Roman" w:cs="Times New Roman"/>
          <w:sz w:val="24"/>
          <w:szCs w:val="24"/>
        </w:rPr>
      </w:pPr>
      <w:r w:rsidRPr="0069497E">
        <w:rPr>
          <w:rFonts w:ascii="Times New Roman" w:hAnsi="Times New Roman" w:cs="Times New Roman"/>
          <w:noProof/>
          <w:sz w:val="24"/>
          <w:szCs w:val="24"/>
        </w:rPr>
        <w:t>Matične poslove u arhivskoj</w:t>
      </w:r>
      <w:r w:rsidR="00932BAD" w:rsidRPr="0069497E">
        <w:rPr>
          <w:rFonts w:ascii="Times New Roman" w:hAnsi="Times New Roman" w:cs="Times New Roman"/>
          <w:noProof/>
          <w:sz w:val="24"/>
          <w:szCs w:val="24"/>
        </w:rPr>
        <w:t xml:space="preserve"> djelatnosti za područje Kantona obavlja</w:t>
      </w:r>
      <w:r w:rsidR="00276CDC" w:rsidRPr="0069497E">
        <w:rPr>
          <w:rFonts w:ascii="Times New Roman" w:hAnsi="Times New Roman" w:cs="Times New Roman"/>
          <w:noProof/>
          <w:sz w:val="24"/>
          <w:szCs w:val="24"/>
        </w:rPr>
        <w:t xml:space="preserve"> </w:t>
      </w:r>
      <w:r w:rsidR="00CE1382">
        <w:rPr>
          <w:rFonts w:ascii="Times New Roman" w:hAnsi="Times New Roman" w:cs="Times New Roman"/>
          <w:noProof/>
          <w:sz w:val="24"/>
          <w:szCs w:val="24"/>
        </w:rPr>
        <w:t>Matični</w:t>
      </w:r>
      <w:r w:rsidR="00276CDC" w:rsidRPr="0069497E">
        <w:rPr>
          <w:rFonts w:ascii="Times New Roman" w:hAnsi="Times New Roman" w:cs="Times New Roman"/>
          <w:noProof/>
          <w:sz w:val="24"/>
          <w:szCs w:val="24"/>
        </w:rPr>
        <w:t xml:space="preserve"> </w:t>
      </w:r>
      <w:r w:rsidR="00CE1382">
        <w:rPr>
          <w:rFonts w:ascii="Times New Roman" w:hAnsi="Times New Roman" w:cs="Times New Roman"/>
          <w:noProof/>
          <w:sz w:val="24"/>
          <w:szCs w:val="24"/>
        </w:rPr>
        <w:t>a</w:t>
      </w:r>
      <w:r w:rsidR="00276CDC" w:rsidRPr="0069497E">
        <w:rPr>
          <w:rFonts w:ascii="Times New Roman" w:hAnsi="Times New Roman" w:cs="Times New Roman"/>
          <w:noProof/>
          <w:sz w:val="24"/>
          <w:szCs w:val="24"/>
        </w:rPr>
        <w:t>rhiv koj</w:t>
      </w:r>
      <w:r w:rsidR="00CE1382">
        <w:rPr>
          <w:rFonts w:ascii="Times New Roman" w:hAnsi="Times New Roman" w:cs="Times New Roman"/>
          <w:noProof/>
          <w:sz w:val="24"/>
          <w:szCs w:val="24"/>
        </w:rPr>
        <w:t>i</w:t>
      </w:r>
      <w:r w:rsidR="00276CDC" w:rsidRPr="0069497E">
        <w:rPr>
          <w:rFonts w:ascii="Times New Roman" w:hAnsi="Times New Roman" w:cs="Times New Roman"/>
          <w:noProof/>
          <w:sz w:val="24"/>
          <w:szCs w:val="24"/>
        </w:rPr>
        <w:t xml:space="preserve"> </w:t>
      </w:r>
      <w:r w:rsidR="000B3615">
        <w:rPr>
          <w:rFonts w:ascii="Times New Roman" w:hAnsi="Times New Roman" w:cs="Times New Roman"/>
          <w:noProof/>
          <w:sz w:val="24"/>
          <w:szCs w:val="24"/>
        </w:rPr>
        <w:t xml:space="preserve">je </w:t>
      </w:r>
      <w:r w:rsidRPr="0069497E">
        <w:rPr>
          <w:rFonts w:ascii="Times New Roman" w:hAnsi="Times New Roman" w:cs="Times New Roman"/>
          <w:noProof/>
          <w:sz w:val="24"/>
          <w:szCs w:val="24"/>
        </w:rPr>
        <w:t>osniva</w:t>
      </w:r>
      <w:r w:rsidR="000B3615">
        <w:rPr>
          <w:rFonts w:ascii="Times New Roman" w:hAnsi="Times New Roman" w:cs="Times New Roman"/>
          <w:noProof/>
          <w:sz w:val="24"/>
          <w:szCs w:val="24"/>
        </w:rPr>
        <w:t>la</w:t>
      </w:r>
      <w:r w:rsidR="00441CD6" w:rsidRPr="0069497E">
        <w:rPr>
          <w:rFonts w:ascii="Times New Roman" w:hAnsi="Times New Roman" w:cs="Times New Roman"/>
          <w:noProof/>
          <w:sz w:val="24"/>
          <w:szCs w:val="24"/>
        </w:rPr>
        <w:t xml:space="preserve"> </w:t>
      </w:r>
      <w:r w:rsidR="00441CD6" w:rsidRPr="0069497E">
        <w:rPr>
          <w:rFonts w:ascii="Times New Roman" w:hAnsi="Times New Roman" w:cs="Times New Roman"/>
          <w:sz w:val="24"/>
          <w:szCs w:val="24"/>
        </w:rPr>
        <w:t>Skupština Tuzlanskog kantona (u daljem tekstu: Skupština Kant</w:t>
      </w:r>
      <w:r w:rsidRPr="0069497E">
        <w:rPr>
          <w:rFonts w:ascii="Times New Roman" w:hAnsi="Times New Roman" w:cs="Times New Roman"/>
          <w:sz w:val="24"/>
          <w:szCs w:val="24"/>
        </w:rPr>
        <w:t>ona)</w:t>
      </w:r>
      <w:r w:rsidR="00441CD6" w:rsidRPr="0069497E">
        <w:rPr>
          <w:rFonts w:ascii="Times New Roman" w:hAnsi="Times New Roman" w:cs="Times New Roman"/>
          <w:sz w:val="24"/>
          <w:szCs w:val="24"/>
        </w:rPr>
        <w:t>.</w:t>
      </w:r>
    </w:p>
    <w:p w14:paraId="6C06BB5A" w14:textId="758B47BA" w:rsidR="00150643" w:rsidRPr="0069497E" w:rsidRDefault="000B3615" w:rsidP="00150643">
      <w:pPr>
        <w:pStyle w:val="ListParagraph"/>
        <w:numPr>
          <w:ilvl w:val="0"/>
          <w:numId w:val="32"/>
        </w:numPr>
        <w:spacing w:after="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Zakon o arhivskoj djelatnosti Tuzlanskog kantona („Službene novine Tuzlanskog kantona“ broj: 15/00, 02/02, 13/11 i 11/21) </w:t>
      </w:r>
      <w:r w:rsidR="00CE1382">
        <w:rPr>
          <w:rFonts w:ascii="Times New Roman" w:hAnsi="Times New Roman" w:cs="Times New Roman"/>
          <w:bCs/>
          <w:noProof/>
          <w:sz w:val="24"/>
          <w:szCs w:val="24"/>
        </w:rPr>
        <w:t xml:space="preserve">je </w:t>
      </w:r>
      <w:r>
        <w:rPr>
          <w:rFonts w:ascii="Times New Roman" w:hAnsi="Times New Roman" w:cs="Times New Roman"/>
          <w:bCs/>
          <w:noProof/>
          <w:sz w:val="24"/>
          <w:szCs w:val="24"/>
        </w:rPr>
        <w:t>imao karakter osnivačkog akta na osnovu kojeg je izvršen upis Matičnog arhiva u sudski registar, te se ovim zakonom osigur</w:t>
      </w:r>
      <w:r w:rsidR="00CE1382">
        <w:rPr>
          <w:rFonts w:ascii="Times New Roman" w:hAnsi="Times New Roman" w:cs="Times New Roman"/>
          <w:bCs/>
          <w:noProof/>
          <w:sz w:val="24"/>
          <w:szCs w:val="24"/>
        </w:rPr>
        <w:t>ava kontinuitet pravnog statusa i Matični arhiv nastavlja sa radom u skladu sa ovim Zakonom.</w:t>
      </w:r>
    </w:p>
    <w:p w14:paraId="3E44FC51" w14:textId="0C99F2A2" w:rsidR="00D33F81" w:rsidRPr="0069497E" w:rsidRDefault="00D33F81" w:rsidP="00150643">
      <w:pPr>
        <w:pStyle w:val="ListParagraph"/>
        <w:numPr>
          <w:ilvl w:val="0"/>
          <w:numId w:val="32"/>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Poslove pravne zaštite imovine i imovinskih interesa </w:t>
      </w:r>
      <w:r w:rsidR="00CE1382">
        <w:rPr>
          <w:rFonts w:ascii="Times New Roman" w:hAnsi="Times New Roman" w:cs="Times New Roman"/>
          <w:noProof/>
          <w:sz w:val="24"/>
          <w:szCs w:val="24"/>
        </w:rPr>
        <w:t>Matičnog a</w:t>
      </w:r>
      <w:r w:rsidRPr="0069497E">
        <w:rPr>
          <w:rFonts w:ascii="Times New Roman" w:hAnsi="Times New Roman" w:cs="Times New Roman"/>
          <w:noProof/>
          <w:sz w:val="24"/>
          <w:szCs w:val="24"/>
        </w:rPr>
        <w:t>rhiva obavlja Kantonalno pravobranilaštvo.</w:t>
      </w:r>
    </w:p>
    <w:p w14:paraId="2FA73FBD" w14:textId="77777777" w:rsidR="00D33F81" w:rsidRDefault="00D33F81" w:rsidP="006A4093">
      <w:pPr>
        <w:pStyle w:val="ListParagraph"/>
        <w:spacing w:after="0"/>
        <w:ind w:left="420"/>
        <w:jc w:val="both"/>
        <w:rPr>
          <w:rFonts w:ascii="Times New Roman" w:hAnsi="Times New Roman" w:cs="Times New Roman"/>
          <w:sz w:val="24"/>
          <w:szCs w:val="24"/>
        </w:rPr>
      </w:pPr>
    </w:p>
    <w:p w14:paraId="2A64E0DF" w14:textId="77777777" w:rsidR="00237F95" w:rsidRPr="0069497E" w:rsidRDefault="00237F95" w:rsidP="006A4093">
      <w:pPr>
        <w:pStyle w:val="ListParagraph"/>
        <w:spacing w:after="0"/>
        <w:ind w:left="420"/>
        <w:jc w:val="both"/>
        <w:rPr>
          <w:rFonts w:ascii="Times New Roman" w:hAnsi="Times New Roman" w:cs="Times New Roman"/>
          <w:sz w:val="24"/>
          <w:szCs w:val="24"/>
        </w:rPr>
      </w:pPr>
    </w:p>
    <w:p w14:paraId="61C0D340" w14:textId="4E5EB4A0" w:rsidR="00D00AA8" w:rsidRPr="0069497E" w:rsidRDefault="00D00AA8" w:rsidP="00B94E8B">
      <w:pPr>
        <w:tabs>
          <w:tab w:val="left" w:pos="4125"/>
        </w:tabs>
        <w:spacing w:after="0"/>
        <w:jc w:val="both"/>
        <w:rPr>
          <w:rFonts w:ascii="Times New Roman" w:hAnsi="Times New Roman" w:cs="Times New Roman"/>
          <w:b/>
          <w:bCs/>
          <w:noProof/>
          <w:sz w:val="24"/>
          <w:szCs w:val="24"/>
        </w:rPr>
      </w:pPr>
      <w:r w:rsidRPr="0069497E">
        <w:rPr>
          <w:rFonts w:ascii="Times New Roman" w:hAnsi="Times New Roman" w:cs="Times New Roman"/>
          <w:noProof/>
          <w:sz w:val="24"/>
          <w:szCs w:val="24"/>
        </w:rPr>
        <w:lastRenderedPageBreak/>
        <w:tab/>
      </w:r>
      <w:r w:rsidR="00992EAB" w:rsidRPr="0069497E">
        <w:rPr>
          <w:rFonts w:ascii="Times New Roman" w:hAnsi="Times New Roman" w:cs="Times New Roman"/>
          <w:b/>
          <w:bCs/>
          <w:noProof/>
          <w:sz w:val="24"/>
          <w:szCs w:val="24"/>
        </w:rPr>
        <w:t>Član 45</w:t>
      </w:r>
      <w:r w:rsidRPr="0069497E">
        <w:rPr>
          <w:rFonts w:ascii="Times New Roman" w:hAnsi="Times New Roman" w:cs="Times New Roman"/>
          <w:b/>
          <w:bCs/>
          <w:noProof/>
          <w:sz w:val="24"/>
          <w:szCs w:val="24"/>
        </w:rPr>
        <w:t>.</w:t>
      </w:r>
    </w:p>
    <w:p w14:paraId="3D751A90" w14:textId="7070A043" w:rsidR="00D00AA8" w:rsidRPr="0069497E" w:rsidRDefault="00D00AA8" w:rsidP="00B94E8B">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(Oblik i sadržaj pečata </w:t>
      </w:r>
      <w:r w:rsidR="00237F95">
        <w:rPr>
          <w:rFonts w:ascii="Times New Roman" w:hAnsi="Times New Roman" w:cs="Times New Roman"/>
          <w:b/>
          <w:bCs/>
          <w:noProof/>
          <w:sz w:val="24"/>
          <w:szCs w:val="24"/>
        </w:rPr>
        <w:t>Matičnog a</w:t>
      </w:r>
      <w:r w:rsidRPr="0069497E">
        <w:rPr>
          <w:rFonts w:ascii="Times New Roman" w:hAnsi="Times New Roman" w:cs="Times New Roman"/>
          <w:b/>
          <w:bCs/>
          <w:noProof/>
          <w:sz w:val="24"/>
          <w:szCs w:val="24"/>
        </w:rPr>
        <w:t>rhiva)</w:t>
      </w:r>
    </w:p>
    <w:p w14:paraId="3A125153" w14:textId="77777777" w:rsidR="00D00AA8" w:rsidRPr="0069497E" w:rsidRDefault="00D00AA8" w:rsidP="00D00AA8">
      <w:pPr>
        <w:spacing w:after="0"/>
        <w:jc w:val="center"/>
        <w:rPr>
          <w:rFonts w:ascii="Times New Roman" w:hAnsi="Times New Roman" w:cs="Times New Roman"/>
          <w:b/>
          <w:bCs/>
          <w:noProof/>
          <w:sz w:val="24"/>
          <w:szCs w:val="24"/>
        </w:rPr>
      </w:pPr>
    </w:p>
    <w:p w14:paraId="5088D7C2" w14:textId="320A7D06" w:rsidR="00D00AA8" w:rsidRPr="008556DF" w:rsidRDefault="00024952" w:rsidP="00D00AA8">
      <w:pPr>
        <w:spacing w:after="0"/>
        <w:jc w:val="both"/>
        <w:rPr>
          <w:rFonts w:ascii="Times New Roman" w:hAnsi="Times New Roman" w:cs="Times New Roman"/>
          <w:bCs/>
          <w:noProof/>
          <w:sz w:val="24"/>
          <w:szCs w:val="24"/>
        </w:rPr>
      </w:pPr>
      <w:r w:rsidRPr="008556DF">
        <w:rPr>
          <w:rFonts w:ascii="Times New Roman" w:hAnsi="Times New Roman" w:cs="Times New Roman"/>
          <w:bCs/>
          <w:noProof/>
          <w:sz w:val="24"/>
          <w:szCs w:val="24"/>
        </w:rPr>
        <w:t xml:space="preserve">(1) </w:t>
      </w:r>
      <w:r w:rsidR="00A77E2E" w:rsidRPr="008556DF">
        <w:rPr>
          <w:rFonts w:ascii="Times New Roman" w:hAnsi="Times New Roman" w:cs="Times New Roman"/>
          <w:noProof/>
          <w:sz w:val="24"/>
          <w:szCs w:val="24"/>
        </w:rPr>
        <w:t xml:space="preserve">Matični arhiv </w:t>
      </w:r>
      <w:r w:rsidR="00D00AA8" w:rsidRPr="008556DF">
        <w:rPr>
          <w:rFonts w:ascii="Times New Roman" w:hAnsi="Times New Roman" w:cs="Times New Roman"/>
          <w:noProof/>
          <w:sz w:val="24"/>
          <w:szCs w:val="24"/>
        </w:rPr>
        <w:t xml:space="preserve">ima pečat u skladu sa Zakonom o pečatu Tuzlanskog kantona („Službene novine Tuzlanskog kantona“, broj: 8/20). </w:t>
      </w:r>
    </w:p>
    <w:p w14:paraId="2CCA1853" w14:textId="2200AFF3" w:rsidR="00D00AA8" w:rsidRPr="008556DF" w:rsidRDefault="00024952" w:rsidP="00D00AA8">
      <w:pPr>
        <w:spacing w:after="0"/>
        <w:jc w:val="both"/>
        <w:rPr>
          <w:rFonts w:ascii="Times New Roman" w:hAnsi="Times New Roman" w:cs="Times New Roman"/>
          <w:noProof/>
          <w:sz w:val="24"/>
          <w:szCs w:val="24"/>
        </w:rPr>
      </w:pPr>
      <w:r w:rsidRPr="008556DF">
        <w:rPr>
          <w:rFonts w:ascii="Times New Roman" w:hAnsi="Times New Roman" w:cs="Times New Roman"/>
          <w:noProof/>
          <w:sz w:val="24"/>
          <w:szCs w:val="24"/>
        </w:rPr>
        <w:t>(3</w:t>
      </w:r>
      <w:r w:rsidR="00D00AA8" w:rsidRPr="008556DF">
        <w:rPr>
          <w:rFonts w:ascii="Times New Roman" w:hAnsi="Times New Roman" w:cs="Times New Roman"/>
          <w:noProof/>
          <w:sz w:val="24"/>
          <w:szCs w:val="24"/>
        </w:rPr>
        <w:t>) Pečat</w:t>
      </w:r>
      <w:r w:rsidR="00A77E2E" w:rsidRPr="008556DF">
        <w:rPr>
          <w:rFonts w:ascii="Times New Roman" w:hAnsi="Times New Roman" w:cs="Times New Roman"/>
          <w:noProof/>
          <w:sz w:val="24"/>
          <w:szCs w:val="24"/>
        </w:rPr>
        <w:t xml:space="preserve"> Matičnog arhiva</w:t>
      </w:r>
      <w:r w:rsidR="00D00AA8" w:rsidRPr="008556DF">
        <w:rPr>
          <w:rFonts w:ascii="Times New Roman" w:hAnsi="Times New Roman" w:cs="Times New Roman"/>
          <w:noProof/>
          <w:sz w:val="24"/>
          <w:szCs w:val="24"/>
        </w:rPr>
        <w:t xml:space="preserve"> je okruglog oblika, prečnika 50 mm, a sadrži sljedeći tekst: Bosna i Hercegovina, Federacija Bosne i Hercegovine, TUZLANSKI KANTON, Javna ustanova Arhiv Tuzlanskog kantona Tuzla, sve ispisano u koncentričnim krugovima oko grba Kantona koji se nalazi u sredini pečata.</w:t>
      </w:r>
    </w:p>
    <w:p w14:paraId="601402BD" w14:textId="5C432C35" w:rsidR="00D00AA8" w:rsidRPr="008556DF" w:rsidRDefault="00024952" w:rsidP="00D00AA8">
      <w:pPr>
        <w:spacing w:after="0"/>
        <w:jc w:val="both"/>
        <w:rPr>
          <w:rFonts w:ascii="Times New Roman" w:hAnsi="Times New Roman" w:cs="Times New Roman"/>
          <w:noProof/>
          <w:sz w:val="24"/>
          <w:szCs w:val="24"/>
        </w:rPr>
      </w:pPr>
      <w:r w:rsidRPr="008556DF">
        <w:rPr>
          <w:rFonts w:ascii="Times New Roman" w:hAnsi="Times New Roman" w:cs="Times New Roman"/>
          <w:noProof/>
          <w:sz w:val="24"/>
          <w:szCs w:val="24"/>
        </w:rPr>
        <w:t>(4</w:t>
      </w:r>
      <w:r w:rsidR="00D00AA8" w:rsidRPr="008556DF">
        <w:rPr>
          <w:rFonts w:ascii="Times New Roman" w:hAnsi="Times New Roman" w:cs="Times New Roman"/>
          <w:noProof/>
          <w:sz w:val="24"/>
          <w:szCs w:val="24"/>
        </w:rPr>
        <w:t xml:space="preserve">) </w:t>
      </w:r>
      <w:r w:rsidR="00A77E2E" w:rsidRPr="008556DF">
        <w:rPr>
          <w:rFonts w:ascii="Times New Roman" w:hAnsi="Times New Roman" w:cs="Times New Roman"/>
          <w:noProof/>
          <w:sz w:val="24"/>
          <w:szCs w:val="24"/>
        </w:rPr>
        <w:t xml:space="preserve">Matični arhiv </w:t>
      </w:r>
      <w:r w:rsidR="00D00AA8" w:rsidRPr="008556DF">
        <w:rPr>
          <w:rFonts w:ascii="Times New Roman" w:hAnsi="Times New Roman" w:cs="Times New Roman"/>
          <w:noProof/>
          <w:sz w:val="24"/>
          <w:szCs w:val="24"/>
        </w:rPr>
        <w:t xml:space="preserve">može imati i mali okrugli pečat, prečnika 25 mm, sadržine kao u stavu </w:t>
      </w:r>
      <w:r w:rsidR="00237F95">
        <w:rPr>
          <w:rFonts w:ascii="Times New Roman" w:hAnsi="Times New Roman" w:cs="Times New Roman"/>
          <w:noProof/>
          <w:sz w:val="24"/>
          <w:szCs w:val="24"/>
        </w:rPr>
        <w:t>(</w:t>
      </w:r>
      <w:r w:rsidR="00D00AA8" w:rsidRPr="008556DF">
        <w:rPr>
          <w:rFonts w:ascii="Times New Roman" w:hAnsi="Times New Roman" w:cs="Times New Roman"/>
          <w:noProof/>
          <w:sz w:val="24"/>
          <w:szCs w:val="24"/>
        </w:rPr>
        <w:t>2</w:t>
      </w:r>
      <w:r w:rsidR="00237F95">
        <w:rPr>
          <w:rFonts w:ascii="Times New Roman" w:hAnsi="Times New Roman" w:cs="Times New Roman"/>
          <w:noProof/>
          <w:sz w:val="24"/>
          <w:szCs w:val="24"/>
        </w:rPr>
        <w:t>)</w:t>
      </w:r>
      <w:r w:rsidR="00D00AA8" w:rsidRPr="008556DF">
        <w:rPr>
          <w:rFonts w:ascii="Times New Roman" w:hAnsi="Times New Roman" w:cs="Times New Roman"/>
          <w:noProof/>
          <w:sz w:val="24"/>
          <w:szCs w:val="24"/>
        </w:rPr>
        <w:t xml:space="preserve"> ovog člana.</w:t>
      </w:r>
    </w:p>
    <w:p w14:paraId="7AB9FDA6" w14:textId="0930D851" w:rsidR="00D00AA8" w:rsidRPr="0069497E" w:rsidRDefault="00024952" w:rsidP="00D00AA8">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(5</w:t>
      </w:r>
      <w:r w:rsidR="00D00AA8" w:rsidRPr="0069497E">
        <w:rPr>
          <w:rFonts w:ascii="Times New Roman" w:hAnsi="Times New Roman" w:cs="Times New Roman"/>
          <w:noProof/>
          <w:sz w:val="24"/>
          <w:szCs w:val="24"/>
        </w:rPr>
        <w:t>) Tekst na pečatu je ispisan latinicom na bosanskom i hrvatskom jeziku i ćirilicom na srpskom jeziku.</w:t>
      </w:r>
    </w:p>
    <w:p w14:paraId="3944D4A4" w14:textId="77777777" w:rsidR="009F5E9C" w:rsidRPr="0069497E" w:rsidRDefault="009F5E9C" w:rsidP="00932BAD">
      <w:pPr>
        <w:spacing w:after="0"/>
        <w:jc w:val="center"/>
        <w:rPr>
          <w:rFonts w:ascii="Times New Roman" w:hAnsi="Times New Roman" w:cs="Times New Roman"/>
          <w:b/>
          <w:bCs/>
          <w:noProof/>
          <w:sz w:val="24"/>
          <w:szCs w:val="24"/>
        </w:rPr>
      </w:pPr>
    </w:p>
    <w:p w14:paraId="14A1ADA6" w14:textId="6A4E1A14" w:rsidR="00932BAD" w:rsidRPr="0069497E" w:rsidRDefault="00992EAB" w:rsidP="00932BAD">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46</w:t>
      </w:r>
      <w:r w:rsidR="00932BAD" w:rsidRPr="0069497E">
        <w:rPr>
          <w:rFonts w:ascii="Times New Roman" w:hAnsi="Times New Roman" w:cs="Times New Roman"/>
          <w:b/>
          <w:bCs/>
          <w:noProof/>
          <w:sz w:val="24"/>
          <w:szCs w:val="24"/>
        </w:rPr>
        <w:t>.</w:t>
      </w:r>
    </w:p>
    <w:p w14:paraId="198F80F0" w14:textId="7E70C7CF" w:rsidR="00932BAD" w:rsidRPr="0069497E" w:rsidRDefault="00A92D64" w:rsidP="00932BAD">
      <w:pPr>
        <w:spacing w:after="0"/>
        <w:jc w:val="center"/>
        <w:rPr>
          <w:rFonts w:ascii="Times New Roman" w:hAnsi="Times New Roman" w:cs="Times New Roman"/>
          <w:b/>
          <w:bCs/>
          <w:noProof/>
          <w:sz w:val="24"/>
          <w:szCs w:val="24"/>
        </w:rPr>
      </w:pPr>
      <w:r>
        <w:rPr>
          <w:rFonts w:ascii="Times New Roman" w:hAnsi="Times New Roman" w:cs="Times New Roman"/>
          <w:b/>
          <w:bCs/>
          <w:noProof/>
          <w:sz w:val="24"/>
          <w:szCs w:val="24"/>
        </w:rPr>
        <w:t>(Nadležnosti M</w:t>
      </w:r>
      <w:r w:rsidR="00354E65" w:rsidRPr="0069497E">
        <w:rPr>
          <w:rFonts w:ascii="Times New Roman" w:hAnsi="Times New Roman" w:cs="Times New Roman"/>
          <w:b/>
          <w:bCs/>
          <w:noProof/>
          <w:sz w:val="24"/>
          <w:szCs w:val="24"/>
        </w:rPr>
        <w:t>atičnog</w:t>
      </w:r>
      <w:r w:rsidR="00932BAD" w:rsidRPr="0069497E">
        <w:rPr>
          <w:rFonts w:ascii="Times New Roman" w:hAnsi="Times New Roman" w:cs="Times New Roman"/>
          <w:b/>
          <w:bCs/>
          <w:noProof/>
          <w:sz w:val="24"/>
          <w:szCs w:val="24"/>
        </w:rPr>
        <w:t xml:space="preserve"> </w:t>
      </w:r>
      <w:r w:rsidR="00354E65" w:rsidRPr="0069497E">
        <w:rPr>
          <w:rFonts w:ascii="Times New Roman" w:hAnsi="Times New Roman" w:cs="Times New Roman"/>
          <w:b/>
          <w:bCs/>
          <w:noProof/>
          <w:sz w:val="24"/>
          <w:szCs w:val="24"/>
        </w:rPr>
        <w:t>a</w:t>
      </w:r>
      <w:r w:rsidR="00932BAD" w:rsidRPr="0069497E">
        <w:rPr>
          <w:rFonts w:ascii="Times New Roman" w:hAnsi="Times New Roman" w:cs="Times New Roman"/>
          <w:b/>
          <w:bCs/>
          <w:noProof/>
          <w:sz w:val="24"/>
          <w:szCs w:val="24"/>
        </w:rPr>
        <w:t>rhiva)</w:t>
      </w:r>
    </w:p>
    <w:p w14:paraId="2B183471" w14:textId="77777777" w:rsidR="00034E7C" w:rsidRPr="0069497E" w:rsidRDefault="00034E7C" w:rsidP="00932BAD">
      <w:pPr>
        <w:spacing w:after="0"/>
        <w:jc w:val="center"/>
        <w:rPr>
          <w:rFonts w:ascii="Times New Roman" w:hAnsi="Times New Roman" w:cs="Times New Roman"/>
          <w:b/>
          <w:bCs/>
          <w:noProof/>
          <w:sz w:val="24"/>
          <w:szCs w:val="24"/>
        </w:rPr>
      </w:pPr>
    </w:p>
    <w:p w14:paraId="3152438A" w14:textId="2D17557C" w:rsidR="00932BAD" w:rsidRPr="0069497E" w:rsidRDefault="00354E65" w:rsidP="00B54AE9">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(1) Matični a</w:t>
      </w:r>
      <w:r w:rsidR="00932BAD" w:rsidRPr="0069497E">
        <w:rPr>
          <w:rFonts w:ascii="Times New Roman" w:hAnsi="Times New Roman" w:cs="Times New Roman"/>
          <w:noProof/>
          <w:sz w:val="24"/>
          <w:szCs w:val="24"/>
        </w:rPr>
        <w:t>rhiv:</w:t>
      </w:r>
    </w:p>
    <w:p w14:paraId="3BF5E27E" w14:textId="493347F5" w:rsidR="00932BAD" w:rsidRPr="0069497E" w:rsidRDefault="00111CBB" w:rsidP="00B54AE9">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a) </w:t>
      </w:r>
      <w:r w:rsidR="00932BAD" w:rsidRPr="0069497E">
        <w:rPr>
          <w:rFonts w:ascii="Times New Roman" w:hAnsi="Times New Roman" w:cs="Times New Roman"/>
          <w:noProof/>
          <w:sz w:val="24"/>
          <w:szCs w:val="24"/>
        </w:rPr>
        <w:t>vrši stručni nadzor nad čuvanjem, registraturskim sređivanjem i odabiranjem arhivs</w:t>
      </w:r>
      <w:r w:rsidR="005827DD">
        <w:rPr>
          <w:rFonts w:ascii="Times New Roman" w:hAnsi="Times New Roman" w:cs="Times New Roman"/>
          <w:noProof/>
          <w:sz w:val="24"/>
          <w:szCs w:val="24"/>
        </w:rPr>
        <w:t>ke građe, koja se nalazi izvan Matičnog a</w:t>
      </w:r>
      <w:r w:rsidR="00932BAD" w:rsidRPr="0069497E">
        <w:rPr>
          <w:rFonts w:ascii="Times New Roman" w:hAnsi="Times New Roman" w:cs="Times New Roman"/>
          <w:noProof/>
          <w:sz w:val="24"/>
          <w:szCs w:val="24"/>
        </w:rPr>
        <w:t>rhiva, kod stvaralaca i imalaca, nalaže mjere njene zaštite, te pruža stručnu pomoć imaocima i stvaraocima arhivske građe;</w:t>
      </w:r>
    </w:p>
    <w:p w14:paraId="62FEE20C" w14:textId="5822A648" w:rsidR="00932BAD" w:rsidRPr="0069497E" w:rsidRDefault="00111CBB" w:rsidP="00B54AE9">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b) </w:t>
      </w:r>
      <w:r w:rsidR="00932BAD" w:rsidRPr="0069497E">
        <w:rPr>
          <w:rFonts w:ascii="Times New Roman" w:hAnsi="Times New Roman" w:cs="Times New Roman"/>
          <w:noProof/>
          <w:sz w:val="24"/>
          <w:szCs w:val="24"/>
        </w:rPr>
        <w:t xml:space="preserve">preuzima, čuva, sprovodi mjere zaštite arhivske građe u </w:t>
      </w:r>
      <w:r w:rsidR="005827DD">
        <w:rPr>
          <w:rFonts w:ascii="Times New Roman" w:hAnsi="Times New Roman" w:cs="Times New Roman"/>
          <w:noProof/>
          <w:sz w:val="24"/>
          <w:szCs w:val="24"/>
        </w:rPr>
        <w:t>Matičnom a</w:t>
      </w:r>
      <w:r w:rsidR="00932BAD" w:rsidRPr="0069497E">
        <w:rPr>
          <w:rFonts w:ascii="Times New Roman" w:hAnsi="Times New Roman" w:cs="Times New Roman"/>
          <w:noProof/>
          <w:sz w:val="24"/>
          <w:szCs w:val="24"/>
        </w:rPr>
        <w:t>rhivu i brine o njenoj sigurnosti;</w:t>
      </w:r>
    </w:p>
    <w:p w14:paraId="6732E43D" w14:textId="34124DCD" w:rsidR="00932BAD" w:rsidRPr="0069497E" w:rsidRDefault="00111CBB" w:rsidP="00B54AE9">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c) </w:t>
      </w:r>
      <w:r w:rsidR="00932BAD" w:rsidRPr="0069497E">
        <w:rPr>
          <w:rFonts w:ascii="Times New Roman" w:hAnsi="Times New Roman" w:cs="Times New Roman"/>
          <w:noProof/>
          <w:sz w:val="24"/>
          <w:szCs w:val="24"/>
        </w:rPr>
        <w:t>i</w:t>
      </w:r>
      <w:r w:rsidR="00A24587" w:rsidRPr="0069497E">
        <w:rPr>
          <w:rFonts w:ascii="Times New Roman" w:hAnsi="Times New Roman" w:cs="Times New Roman"/>
          <w:noProof/>
          <w:sz w:val="24"/>
          <w:szCs w:val="24"/>
        </w:rPr>
        <w:t>z</w:t>
      </w:r>
      <w:r w:rsidR="00D97AA5" w:rsidRPr="0069497E">
        <w:rPr>
          <w:rFonts w:ascii="Times New Roman" w:hAnsi="Times New Roman" w:cs="Times New Roman"/>
          <w:noProof/>
          <w:sz w:val="24"/>
          <w:szCs w:val="24"/>
        </w:rPr>
        <w:t>daje odobrenje, odnosno r</w:t>
      </w:r>
      <w:r w:rsidR="00932BAD" w:rsidRPr="0069497E">
        <w:rPr>
          <w:rFonts w:ascii="Times New Roman" w:hAnsi="Times New Roman" w:cs="Times New Roman"/>
          <w:noProof/>
          <w:sz w:val="24"/>
          <w:szCs w:val="24"/>
        </w:rPr>
        <w:t>ješenje za uništenje bezvrijednog registraturskog materijala kojem su istekli rokovi čuvanja;</w:t>
      </w:r>
    </w:p>
    <w:p w14:paraId="266AD7FF" w14:textId="1942ADB3" w:rsidR="00932BAD" w:rsidRPr="0069497E" w:rsidRDefault="00380BAD" w:rsidP="00380BA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d) </w:t>
      </w:r>
      <w:r w:rsidR="00932BAD" w:rsidRPr="0069497E">
        <w:rPr>
          <w:rFonts w:ascii="Times New Roman" w:hAnsi="Times New Roman" w:cs="Times New Roman"/>
          <w:noProof/>
          <w:sz w:val="24"/>
          <w:szCs w:val="24"/>
        </w:rPr>
        <w:t>nalaže stvaraocima i imaocima arhivske građe da u određenom roku preduzmu mjere za otklanjanje utvrđenih nedostataka u sistemu evidencija i arhivskog poslovanja;</w:t>
      </w:r>
    </w:p>
    <w:p w14:paraId="6BED1153" w14:textId="1118A216" w:rsidR="00932BAD" w:rsidRPr="0069497E" w:rsidRDefault="00380BAD" w:rsidP="00380BA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e) </w:t>
      </w:r>
      <w:r w:rsidR="00932BAD" w:rsidRPr="0069497E">
        <w:rPr>
          <w:rFonts w:ascii="Times New Roman" w:hAnsi="Times New Roman" w:cs="Times New Roman"/>
          <w:noProof/>
          <w:sz w:val="24"/>
          <w:szCs w:val="24"/>
        </w:rPr>
        <w:t>evidentira stvaraoce i imaoce i njihov registraturski materijal i arhivsku građu;</w:t>
      </w:r>
    </w:p>
    <w:p w14:paraId="00BE8622" w14:textId="2E005B1E" w:rsidR="00932BAD" w:rsidRPr="0069497E" w:rsidRDefault="00380BAD" w:rsidP="00380BA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f) </w:t>
      </w:r>
      <w:r w:rsidR="00932BAD" w:rsidRPr="0069497E">
        <w:rPr>
          <w:rFonts w:ascii="Times New Roman" w:hAnsi="Times New Roman" w:cs="Times New Roman"/>
          <w:noProof/>
          <w:sz w:val="24"/>
          <w:szCs w:val="24"/>
        </w:rPr>
        <w:t>preuzima arhi</w:t>
      </w:r>
      <w:r w:rsidRPr="0069497E">
        <w:rPr>
          <w:rFonts w:ascii="Times New Roman" w:hAnsi="Times New Roman" w:cs="Times New Roman"/>
          <w:noProof/>
          <w:sz w:val="24"/>
          <w:szCs w:val="24"/>
        </w:rPr>
        <w:t>vsku građu od značaja za Kanton;</w:t>
      </w:r>
    </w:p>
    <w:p w14:paraId="282C65E6" w14:textId="7AFA6D54" w:rsidR="00932BAD" w:rsidRPr="0069497E" w:rsidRDefault="00380BAD" w:rsidP="00380BA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g) </w:t>
      </w:r>
      <w:r w:rsidR="00932BAD" w:rsidRPr="0069497E">
        <w:rPr>
          <w:rFonts w:ascii="Times New Roman" w:hAnsi="Times New Roman" w:cs="Times New Roman"/>
          <w:noProof/>
          <w:sz w:val="24"/>
          <w:szCs w:val="24"/>
        </w:rPr>
        <w:t>prikuplja privatnu arhivsku građu od pravnih i fizičkih lica otku</w:t>
      </w:r>
      <w:r w:rsidR="00F8330A" w:rsidRPr="0069497E">
        <w:rPr>
          <w:rFonts w:ascii="Times New Roman" w:hAnsi="Times New Roman" w:cs="Times New Roman"/>
          <w:noProof/>
          <w:sz w:val="24"/>
          <w:szCs w:val="24"/>
        </w:rPr>
        <w:t>pom, poklonom ili deponovanjem</w:t>
      </w:r>
      <w:r w:rsidR="00932BAD" w:rsidRPr="0069497E">
        <w:rPr>
          <w:rFonts w:ascii="Times New Roman" w:hAnsi="Times New Roman" w:cs="Times New Roman"/>
          <w:noProof/>
          <w:sz w:val="24"/>
          <w:szCs w:val="24"/>
        </w:rPr>
        <w:t>;</w:t>
      </w:r>
    </w:p>
    <w:p w14:paraId="4A4DEE17" w14:textId="346633AF" w:rsidR="00932BAD" w:rsidRPr="0069497E" w:rsidRDefault="00380BAD" w:rsidP="00380BA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h) </w:t>
      </w:r>
      <w:r w:rsidR="00D97AA5" w:rsidRPr="0069497E">
        <w:rPr>
          <w:rFonts w:ascii="Times New Roman" w:hAnsi="Times New Roman" w:cs="Times New Roman"/>
          <w:noProof/>
          <w:sz w:val="24"/>
          <w:szCs w:val="24"/>
        </w:rPr>
        <w:t>o</w:t>
      </w:r>
      <w:r w:rsidR="00932BAD" w:rsidRPr="0069497E">
        <w:rPr>
          <w:rFonts w:ascii="Times New Roman" w:hAnsi="Times New Roman" w:cs="Times New Roman"/>
          <w:noProof/>
          <w:sz w:val="24"/>
          <w:szCs w:val="24"/>
        </w:rPr>
        <w:t>brađuje  i sređuje arhivske fondove i zbirke;</w:t>
      </w:r>
    </w:p>
    <w:p w14:paraId="2AB3BCEA" w14:textId="19191B37" w:rsidR="00932BAD" w:rsidRPr="0069497E" w:rsidRDefault="00380BAD" w:rsidP="00380BA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i) </w:t>
      </w:r>
      <w:r w:rsidR="00932BAD" w:rsidRPr="0069497E">
        <w:rPr>
          <w:rFonts w:ascii="Times New Roman" w:hAnsi="Times New Roman" w:cs="Times New Roman"/>
          <w:noProof/>
          <w:sz w:val="24"/>
          <w:szCs w:val="24"/>
        </w:rPr>
        <w:t>daje na korištenje arhivsku građu;</w:t>
      </w:r>
    </w:p>
    <w:p w14:paraId="4C6322FE" w14:textId="4788ACB3" w:rsidR="00932BAD" w:rsidRPr="0069497E" w:rsidRDefault="00380BAD" w:rsidP="00380BAD">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j) </w:t>
      </w:r>
      <w:r w:rsidR="00932BAD" w:rsidRPr="0069497E">
        <w:rPr>
          <w:rFonts w:ascii="Times New Roman" w:hAnsi="Times New Roman" w:cs="Times New Roman"/>
          <w:noProof/>
          <w:sz w:val="24"/>
          <w:szCs w:val="24"/>
        </w:rPr>
        <w:t>izdaje javne isprave, uvjerenj</w:t>
      </w:r>
      <w:r w:rsidR="00B11C56" w:rsidRPr="0069497E">
        <w:rPr>
          <w:rFonts w:ascii="Times New Roman" w:hAnsi="Times New Roman" w:cs="Times New Roman"/>
          <w:noProof/>
          <w:sz w:val="24"/>
          <w:szCs w:val="24"/>
        </w:rPr>
        <w:t xml:space="preserve">a, potvrde, ovjerene </w:t>
      </w:r>
      <w:r w:rsidR="00932BAD" w:rsidRPr="0069497E">
        <w:rPr>
          <w:rFonts w:ascii="Times New Roman" w:hAnsi="Times New Roman" w:cs="Times New Roman"/>
          <w:noProof/>
          <w:sz w:val="24"/>
          <w:szCs w:val="24"/>
        </w:rPr>
        <w:t xml:space="preserve">fotokopije i druge isprave o činjenicama koje su sadržane u arhivskoj građi koju čuva, a na </w:t>
      </w:r>
      <w:r w:rsidR="005D76E5" w:rsidRPr="0069497E">
        <w:rPr>
          <w:rFonts w:ascii="Times New Roman" w:hAnsi="Times New Roman" w:cs="Times New Roman"/>
          <w:noProof/>
          <w:sz w:val="24"/>
          <w:szCs w:val="24"/>
        </w:rPr>
        <w:t>zahtjev pravnih i fizičkih lica;</w:t>
      </w:r>
      <w:r w:rsidR="00932BAD" w:rsidRPr="0069497E">
        <w:rPr>
          <w:rFonts w:ascii="Times New Roman" w:hAnsi="Times New Roman" w:cs="Times New Roman"/>
          <w:noProof/>
          <w:sz w:val="24"/>
          <w:szCs w:val="24"/>
        </w:rPr>
        <w:t xml:space="preserve"> </w:t>
      </w:r>
    </w:p>
    <w:p w14:paraId="124236C7" w14:textId="10FDA5D2" w:rsidR="00932BAD" w:rsidRPr="0069497E" w:rsidRDefault="005D76E5" w:rsidP="005D76E5">
      <w:pPr>
        <w:spacing w:after="0"/>
        <w:jc w:val="both"/>
        <w:rPr>
          <w:rFonts w:ascii="Times New Roman" w:hAnsi="Times New Roman" w:cs="Times New Roman"/>
          <w:noProof/>
          <w:sz w:val="24"/>
          <w:szCs w:val="24"/>
        </w:rPr>
      </w:pPr>
      <w:r w:rsidRPr="0069497E">
        <w:rPr>
          <w:rFonts w:ascii="Times New Roman" w:hAnsi="Times New Roman" w:cs="Times New Roman"/>
          <w:sz w:val="24"/>
          <w:szCs w:val="24"/>
        </w:rPr>
        <w:t xml:space="preserve">k) </w:t>
      </w:r>
      <w:r w:rsidR="00932BAD" w:rsidRPr="0069497E">
        <w:rPr>
          <w:rFonts w:ascii="Times New Roman" w:hAnsi="Times New Roman" w:cs="Times New Roman"/>
          <w:sz w:val="24"/>
          <w:szCs w:val="24"/>
        </w:rPr>
        <w:t>vodi evidencije o arhivskoj građi, fondovima i zbirkama, te stvaraocima i imaocima arhivske građe propisane ovim zakonom i podzakonskim aktima;</w:t>
      </w:r>
    </w:p>
    <w:p w14:paraId="113C353B" w14:textId="59147434" w:rsidR="00932BAD" w:rsidRPr="0069497E" w:rsidRDefault="005D76E5" w:rsidP="005D76E5">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l) </w:t>
      </w:r>
      <w:r w:rsidR="00932BAD" w:rsidRPr="0069497E">
        <w:rPr>
          <w:rFonts w:ascii="Times New Roman" w:hAnsi="Times New Roman" w:cs="Times New Roman"/>
          <w:noProof/>
          <w:sz w:val="24"/>
          <w:szCs w:val="24"/>
        </w:rPr>
        <w:t>obavlja sigurnosno i zaštitno snimanje arhivske građe (di</w:t>
      </w:r>
      <w:r w:rsidRPr="0069497E">
        <w:rPr>
          <w:rFonts w:ascii="Times New Roman" w:hAnsi="Times New Roman" w:cs="Times New Roman"/>
          <w:noProof/>
          <w:sz w:val="24"/>
          <w:szCs w:val="24"/>
        </w:rPr>
        <w:t>gitalizacija i mikrofilmovanje);</w:t>
      </w:r>
      <w:r w:rsidR="00932BAD" w:rsidRPr="0069497E">
        <w:rPr>
          <w:rFonts w:ascii="Times New Roman" w:hAnsi="Times New Roman" w:cs="Times New Roman"/>
          <w:noProof/>
          <w:sz w:val="24"/>
          <w:szCs w:val="24"/>
        </w:rPr>
        <w:t xml:space="preserve"> </w:t>
      </w:r>
    </w:p>
    <w:p w14:paraId="4DD2D01B" w14:textId="374C52A3" w:rsidR="00932BAD" w:rsidRPr="0069497E" w:rsidRDefault="005D76E5" w:rsidP="005D76E5">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m) </w:t>
      </w:r>
      <w:r w:rsidR="00932BAD" w:rsidRPr="0069497E">
        <w:rPr>
          <w:rFonts w:ascii="Times New Roman" w:hAnsi="Times New Roman" w:cs="Times New Roman"/>
          <w:noProof/>
          <w:sz w:val="24"/>
          <w:szCs w:val="24"/>
        </w:rPr>
        <w:t>preduzima tehničke i tehnološke mjere u cilju zaštite arhivske građe;</w:t>
      </w:r>
    </w:p>
    <w:p w14:paraId="2B867413" w14:textId="10A0C3C7" w:rsidR="00932BAD" w:rsidRPr="0069497E" w:rsidRDefault="005D76E5" w:rsidP="005D76E5">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n) </w:t>
      </w:r>
      <w:r w:rsidR="00932BAD" w:rsidRPr="0069497E">
        <w:rPr>
          <w:rFonts w:ascii="Times New Roman" w:hAnsi="Times New Roman" w:cs="Times New Roman"/>
          <w:noProof/>
          <w:sz w:val="24"/>
          <w:szCs w:val="24"/>
        </w:rPr>
        <w:t>prati i proučava razvoj arhivske djelatnosti;</w:t>
      </w:r>
    </w:p>
    <w:p w14:paraId="601FD5B1" w14:textId="039BAAE2" w:rsidR="00932BAD" w:rsidRPr="0069497E" w:rsidRDefault="002F0771" w:rsidP="005D76E5">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lastRenderedPageBreak/>
        <w:t>o</w:t>
      </w:r>
      <w:r w:rsidR="005D76E5"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sarađuje s drugim ustanovama iz oblasti kulture, nauke i srodnih ustanova, dokumentacionim i informacionim službama, te stručnim, kulturnim i naučnim asocijacijama, radi unapređenja arhivske djelatnosti i naučnog rada na području arhivistike, historije, pomoćnih hist</w:t>
      </w:r>
      <w:r w:rsidR="005D76E5" w:rsidRPr="0069497E">
        <w:rPr>
          <w:rFonts w:ascii="Times New Roman" w:hAnsi="Times New Roman" w:cs="Times New Roman"/>
          <w:noProof/>
          <w:sz w:val="24"/>
          <w:szCs w:val="24"/>
        </w:rPr>
        <w:t>orijskih i informacijskih nauka;</w:t>
      </w:r>
    </w:p>
    <w:p w14:paraId="4602A37A" w14:textId="7D9B976F" w:rsidR="00111CBB" w:rsidRPr="0069497E" w:rsidRDefault="002F0771" w:rsidP="005D76E5">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p</w:t>
      </w:r>
      <w:r w:rsidR="005D76E5"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organizuje predavanja, tečajeve i druge oblike stručnog osposobljavanja i usavršavanja arhivara i stručno osposobljavanje imalaca registraturskog materijala i arhivske građe;</w:t>
      </w:r>
    </w:p>
    <w:p w14:paraId="3646A396" w14:textId="7EDDD515" w:rsidR="00932BAD" w:rsidRPr="0069497E" w:rsidRDefault="002F0771" w:rsidP="005D76E5">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r</w:t>
      </w:r>
      <w:r w:rsidR="005D76E5"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priređuje izložbe, predavanja i provodi druge oblike kulturne djelatnosti radi podsticanja zanimanja za arhivsku građu i arhivsku djelatnost;</w:t>
      </w:r>
    </w:p>
    <w:p w14:paraId="4EFE7A79" w14:textId="23E9C00F" w:rsidR="00932BAD" w:rsidRPr="0069497E" w:rsidRDefault="002F0771" w:rsidP="005D76E5">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s</w:t>
      </w:r>
      <w:r w:rsidR="005D76E5"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daje instrukcije i mišljenja vezane za primjenu metodskih uputstava, standarda i normativa iz oblasti arhivske djelatnosti;</w:t>
      </w:r>
    </w:p>
    <w:p w14:paraId="4B399FF1" w14:textId="31BFE6FF" w:rsidR="009F5E9C" w:rsidRPr="0069497E" w:rsidRDefault="002F0771" w:rsidP="007A2FE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t</w:t>
      </w:r>
      <w:r w:rsidR="005D76E5"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sarađuje sa arhivima Bosne i Hercegovine, sa međunarodnom arhivskom asocijacijom i drugim međunarodnim stručnim i naučnim organizacijama i institucijama, u cilju unapređenja arhivske djelatnosti Kantona;</w:t>
      </w:r>
    </w:p>
    <w:p w14:paraId="7A15A236" w14:textId="234543CC" w:rsidR="00932BAD" w:rsidRPr="0069497E" w:rsidRDefault="00CD08B6" w:rsidP="009F5E9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u</w:t>
      </w:r>
      <w:r w:rsidR="009F5E9C"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publikuje arhivsku građu, izdaje stručne i naučne publikacije;</w:t>
      </w:r>
    </w:p>
    <w:p w14:paraId="2AFCDEA4" w14:textId="2D8FCB90" w:rsidR="00932BAD" w:rsidRPr="0069497E" w:rsidRDefault="00CD08B6" w:rsidP="009F5E9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v</w:t>
      </w:r>
      <w:r w:rsidR="009F5E9C"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bavi se naučno-istraživačkim radom u skladu sa ovim zakonom i propisima o naučno-istraživačkoj djelatnosti;</w:t>
      </w:r>
    </w:p>
    <w:p w14:paraId="41F5F825" w14:textId="763B0803" w:rsidR="00932BAD" w:rsidRPr="0069497E" w:rsidRDefault="00CD08B6" w:rsidP="009F5E9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z</w:t>
      </w:r>
      <w:r w:rsidR="009F5E9C"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organizuje bibliotečki fond koji prikuplja domaće i inostrane stručne i naučne publikacije iz oblasti arhivistike, historije, informatike, kao i stručne i naučne publikacije objavljene na osnovu istraživanja arhivske građe koja se nalazi u arhivskim fondovima i zbirkama;</w:t>
      </w:r>
    </w:p>
    <w:p w14:paraId="540C5268" w14:textId="77777777" w:rsidR="00CD08B6" w:rsidRPr="0069497E" w:rsidRDefault="00CD08B6" w:rsidP="009F5E9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aa</w:t>
      </w:r>
      <w:r w:rsidR="009F5E9C" w:rsidRPr="0069497E">
        <w:rPr>
          <w:rFonts w:ascii="Times New Roman" w:hAnsi="Times New Roman" w:cs="Times New Roman"/>
          <w:noProof/>
          <w:sz w:val="24"/>
          <w:szCs w:val="24"/>
        </w:rPr>
        <w:t xml:space="preserve">) </w:t>
      </w:r>
      <w:r w:rsidR="00B11C56" w:rsidRPr="0069497E">
        <w:rPr>
          <w:rFonts w:ascii="Times New Roman" w:hAnsi="Times New Roman" w:cs="Times New Roman"/>
          <w:noProof/>
          <w:sz w:val="24"/>
          <w:szCs w:val="24"/>
        </w:rPr>
        <w:t>planira i utvrđuje prioritete</w:t>
      </w:r>
      <w:r w:rsidR="00932BAD" w:rsidRPr="0069497E">
        <w:rPr>
          <w:rFonts w:ascii="Times New Roman" w:hAnsi="Times New Roman" w:cs="Times New Roman"/>
          <w:noProof/>
          <w:sz w:val="24"/>
          <w:szCs w:val="24"/>
        </w:rPr>
        <w:t xml:space="preserve"> u sprovođenju mjera za</w:t>
      </w:r>
      <w:r w:rsidR="005D76E5" w:rsidRPr="0069497E">
        <w:rPr>
          <w:rFonts w:ascii="Times New Roman" w:hAnsi="Times New Roman" w:cs="Times New Roman"/>
          <w:noProof/>
          <w:sz w:val="24"/>
          <w:szCs w:val="24"/>
        </w:rPr>
        <w:t>štite arhivske građe van arhiva;</w:t>
      </w:r>
    </w:p>
    <w:p w14:paraId="14163AB0" w14:textId="14786EC2" w:rsidR="00932BAD" w:rsidRPr="0069497E" w:rsidRDefault="00CD08B6" w:rsidP="009F5E9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bb</w:t>
      </w:r>
      <w:r w:rsidR="009F5E9C" w:rsidRPr="0069497E">
        <w:rPr>
          <w:rFonts w:ascii="Times New Roman" w:hAnsi="Times New Roman" w:cs="Times New Roman"/>
          <w:noProof/>
          <w:sz w:val="24"/>
          <w:szCs w:val="24"/>
        </w:rPr>
        <w:t xml:space="preserve">) </w:t>
      </w:r>
      <w:r w:rsidR="00A01F0B">
        <w:rPr>
          <w:rFonts w:ascii="Times New Roman" w:hAnsi="Times New Roman" w:cs="Times New Roman"/>
          <w:noProof/>
          <w:sz w:val="24"/>
          <w:szCs w:val="24"/>
        </w:rPr>
        <w:t>Matični a</w:t>
      </w:r>
      <w:r w:rsidR="00932BAD" w:rsidRPr="0069497E">
        <w:rPr>
          <w:rFonts w:ascii="Times New Roman" w:hAnsi="Times New Roman" w:cs="Times New Roman"/>
          <w:noProof/>
          <w:sz w:val="24"/>
          <w:szCs w:val="24"/>
        </w:rPr>
        <w:t>rhiv vrši kategorizaciju stvaralaca i imalaca;</w:t>
      </w:r>
    </w:p>
    <w:p w14:paraId="33D62AE2" w14:textId="24153788" w:rsidR="00932BAD" w:rsidRPr="0069497E" w:rsidRDefault="00CD08B6" w:rsidP="009F5E9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cc</w:t>
      </w:r>
      <w:r w:rsidR="009F5E9C" w:rsidRPr="0069497E">
        <w:rPr>
          <w:rFonts w:ascii="Times New Roman" w:hAnsi="Times New Roman" w:cs="Times New Roman"/>
          <w:noProof/>
          <w:sz w:val="24"/>
          <w:szCs w:val="24"/>
        </w:rPr>
        <w:t xml:space="preserve">) </w:t>
      </w:r>
      <w:r w:rsidR="00A01F0B">
        <w:rPr>
          <w:rFonts w:ascii="Times New Roman" w:hAnsi="Times New Roman" w:cs="Times New Roman"/>
          <w:noProof/>
          <w:sz w:val="24"/>
          <w:szCs w:val="24"/>
        </w:rPr>
        <w:t>Matični a</w:t>
      </w:r>
      <w:r w:rsidR="00932BAD" w:rsidRPr="0069497E">
        <w:rPr>
          <w:rFonts w:ascii="Times New Roman" w:hAnsi="Times New Roman" w:cs="Times New Roman"/>
          <w:noProof/>
          <w:sz w:val="24"/>
          <w:szCs w:val="24"/>
        </w:rPr>
        <w:t>rhiv zadržava pravo da primjenom stručnih načela i kriterija, odredi koje kategorije registraturne građe u registraturama se moraju čuvati trajno, kao arhivska građa;</w:t>
      </w:r>
    </w:p>
    <w:p w14:paraId="3A37FBBD" w14:textId="683A0E14" w:rsidR="00932BAD" w:rsidRPr="0069497E" w:rsidRDefault="00CD08B6" w:rsidP="009F5E9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dd</w:t>
      </w:r>
      <w:r w:rsidR="009F5E9C" w:rsidRPr="0069497E">
        <w:rPr>
          <w:rFonts w:ascii="Times New Roman" w:hAnsi="Times New Roman" w:cs="Times New Roman"/>
          <w:noProof/>
          <w:sz w:val="24"/>
          <w:szCs w:val="24"/>
        </w:rPr>
        <w:t xml:space="preserve">) </w:t>
      </w:r>
      <w:r w:rsidR="00A01F0B">
        <w:rPr>
          <w:rFonts w:ascii="Times New Roman" w:hAnsi="Times New Roman" w:cs="Times New Roman"/>
          <w:noProof/>
          <w:sz w:val="24"/>
          <w:szCs w:val="24"/>
        </w:rPr>
        <w:t>v</w:t>
      </w:r>
      <w:r w:rsidR="00932BAD" w:rsidRPr="0069497E">
        <w:rPr>
          <w:rFonts w:ascii="Times New Roman" w:hAnsi="Times New Roman" w:cs="Times New Roman"/>
          <w:noProof/>
          <w:sz w:val="24"/>
          <w:szCs w:val="24"/>
        </w:rPr>
        <w:t>rši istraživanje arhivske građe u arhivima u inostranstvu, radi prikupljanja i kompletiranja postojećih arhivskih fon</w:t>
      </w:r>
      <w:r w:rsidR="005D76E5" w:rsidRPr="0069497E">
        <w:rPr>
          <w:rFonts w:ascii="Times New Roman" w:hAnsi="Times New Roman" w:cs="Times New Roman"/>
          <w:noProof/>
          <w:sz w:val="24"/>
          <w:szCs w:val="24"/>
        </w:rPr>
        <w:t>dova i zbirki;</w:t>
      </w:r>
      <w:r w:rsidR="00932BAD" w:rsidRPr="0069497E">
        <w:rPr>
          <w:rFonts w:ascii="Times New Roman" w:hAnsi="Times New Roman" w:cs="Times New Roman"/>
          <w:noProof/>
          <w:sz w:val="24"/>
          <w:szCs w:val="24"/>
        </w:rPr>
        <w:t xml:space="preserve"> </w:t>
      </w:r>
    </w:p>
    <w:p w14:paraId="10C1611F" w14:textId="4035842E" w:rsidR="00932BAD" w:rsidRPr="0069497E" w:rsidRDefault="00CD08B6" w:rsidP="009F5E9C">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ee</w:t>
      </w:r>
      <w:r w:rsidR="009F5E9C"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učestvuje u izgradnji i</w:t>
      </w:r>
      <w:r w:rsidR="00A01F0B">
        <w:rPr>
          <w:rFonts w:ascii="Times New Roman" w:hAnsi="Times New Roman" w:cs="Times New Roman"/>
          <w:noProof/>
          <w:sz w:val="24"/>
          <w:szCs w:val="24"/>
        </w:rPr>
        <w:t xml:space="preserve"> razvoju informacionog sistema Matičnog a</w:t>
      </w:r>
      <w:r w:rsidR="00932BAD" w:rsidRPr="0069497E">
        <w:rPr>
          <w:rFonts w:ascii="Times New Roman" w:hAnsi="Times New Roman" w:cs="Times New Roman"/>
          <w:noProof/>
          <w:sz w:val="24"/>
          <w:szCs w:val="24"/>
        </w:rPr>
        <w:t>rhiva, te up</w:t>
      </w:r>
      <w:r w:rsidR="00581D25" w:rsidRPr="0069497E">
        <w:rPr>
          <w:rFonts w:ascii="Times New Roman" w:hAnsi="Times New Roman" w:cs="Times New Roman"/>
          <w:noProof/>
          <w:sz w:val="24"/>
          <w:szCs w:val="24"/>
        </w:rPr>
        <w:t>ravlja d</w:t>
      </w:r>
      <w:r w:rsidR="005D76E5" w:rsidRPr="0069497E">
        <w:rPr>
          <w:rFonts w:ascii="Times New Roman" w:hAnsi="Times New Roman" w:cs="Times New Roman"/>
          <w:noProof/>
          <w:sz w:val="24"/>
          <w:szCs w:val="24"/>
        </w:rPr>
        <w:t>igitalnim arhivom (DAR);</w:t>
      </w:r>
    </w:p>
    <w:p w14:paraId="045A744C" w14:textId="286BB9D6" w:rsidR="00121F09" w:rsidRPr="0069497E" w:rsidRDefault="00CD08B6" w:rsidP="00CD08B6">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ff</w:t>
      </w:r>
      <w:r w:rsidR="009F5E9C" w:rsidRPr="0069497E">
        <w:rPr>
          <w:rFonts w:ascii="Times New Roman" w:hAnsi="Times New Roman" w:cs="Times New Roman"/>
          <w:noProof/>
          <w:sz w:val="24"/>
          <w:szCs w:val="24"/>
        </w:rPr>
        <w:t xml:space="preserve">) </w:t>
      </w:r>
      <w:r w:rsidR="00932BAD" w:rsidRPr="0069497E">
        <w:rPr>
          <w:rFonts w:ascii="Times New Roman" w:hAnsi="Times New Roman" w:cs="Times New Roman"/>
          <w:noProof/>
          <w:sz w:val="24"/>
          <w:szCs w:val="24"/>
        </w:rPr>
        <w:t>obavlja</w:t>
      </w:r>
      <w:r w:rsidR="00A01F0B">
        <w:rPr>
          <w:rFonts w:ascii="Times New Roman" w:hAnsi="Times New Roman" w:cs="Times New Roman"/>
          <w:noProof/>
          <w:sz w:val="24"/>
          <w:szCs w:val="24"/>
        </w:rPr>
        <w:t xml:space="preserve"> i druge poslove utvrđene ovim z</w:t>
      </w:r>
      <w:r w:rsidR="00932BAD" w:rsidRPr="0069497E">
        <w:rPr>
          <w:rFonts w:ascii="Times New Roman" w:hAnsi="Times New Roman" w:cs="Times New Roman"/>
          <w:noProof/>
          <w:sz w:val="24"/>
          <w:szCs w:val="24"/>
        </w:rPr>
        <w:t>akonom i drugim propisima.</w:t>
      </w:r>
    </w:p>
    <w:p w14:paraId="31392AAB" w14:textId="77777777" w:rsidR="00BB1A3C" w:rsidRPr="0069497E" w:rsidRDefault="00BB1A3C" w:rsidP="00CD08B6">
      <w:pPr>
        <w:spacing w:after="0"/>
        <w:jc w:val="both"/>
        <w:rPr>
          <w:rFonts w:ascii="Times New Roman" w:hAnsi="Times New Roman" w:cs="Times New Roman"/>
          <w:noProof/>
          <w:sz w:val="24"/>
          <w:szCs w:val="24"/>
        </w:rPr>
      </w:pPr>
    </w:p>
    <w:p w14:paraId="1D2C2A74" w14:textId="6FB481FF" w:rsidR="00121F09" w:rsidRPr="0069497E" w:rsidRDefault="00121F09" w:rsidP="00121F09">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w:t>
      </w:r>
      <w:r w:rsidR="00956576" w:rsidRPr="0069497E">
        <w:rPr>
          <w:rFonts w:ascii="Times New Roman" w:hAnsi="Times New Roman" w:cs="Times New Roman"/>
          <w:b/>
          <w:bCs/>
          <w:noProof/>
          <w:sz w:val="24"/>
          <w:szCs w:val="24"/>
        </w:rPr>
        <w:t>la</w:t>
      </w:r>
      <w:r w:rsidR="00CD08B6" w:rsidRPr="0069497E">
        <w:rPr>
          <w:rFonts w:ascii="Times New Roman" w:hAnsi="Times New Roman" w:cs="Times New Roman"/>
          <w:b/>
          <w:bCs/>
          <w:noProof/>
          <w:sz w:val="24"/>
          <w:szCs w:val="24"/>
        </w:rPr>
        <w:t>n 47</w:t>
      </w:r>
      <w:r w:rsidRPr="0069497E">
        <w:rPr>
          <w:rFonts w:ascii="Times New Roman" w:hAnsi="Times New Roman" w:cs="Times New Roman"/>
          <w:b/>
          <w:bCs/>
          <w:noProof/>
          <w:sz w:val="24"/>
          <w:szCs w:val="24"/>
        </w:rPr>
        <w:t>.</w:t>
      </w:r>
    </w:p>
    <w:p w14:paraId="42656960" w14:textId="0E95906D" w:rsidR="00121F09" w:rsidRPr="0069497E" w:rsidRDefault="00121F09" w:rsidP="00121F09">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(Sredstva za rad</w:t>
      </w:r>
      <w:r w:rsidR="00237F95">
        <w:rPr>
          <w:rFonts w:ascii="Times New Roman" w:hAnsi="Times New Roman" w:cs="Times New Roman"/>
          <w:b/>
          <w:bCs/>
          <w:noProof/>
          <w:sz w:val="24"/>
          <w:szCs w:val="24"/>
        </w:rPr>
        <w:t xml:space="preserve"> Matičnog arhiva</w:t>
      </w:r>
      <w:r w:rsidRPr="0069497E">
        <w:rPr>
          <w:rFonts w:ascii="Times New Roman" w:hAnsi="Times New Roman" w:cs="Times New Roman"/>
          <w:b/>
          <w:bCs/>
          <w:noProof/>
          <w:sz w:val="24"/>
          <w:szCs w:val="24"/>
        </w:rPr>
        <w:t>)</w:t>
      </w:r>
    </w:p>
    <w:p w14:paraId="7AEBF99C" w14:textId="77777777" w:rsidR="00CD08B6" w:rsidRPr="0069497E" w:rsidRDefault="00CD08B6" w:rsidP="00121F09">
      <w:pPr>
        <w:spacing w:after="0"/>
        <w:jc w:val="center"/>
        <w:rPr>
          <w:rFonts w:ascii="Times New Roman" w:hAnsi="Times New Roman" w:cs="Times New Roman"/>
          <w:b/>
          <w:bCs/>
          <w:noProof/>
          <w:sz w:val="24"/>
          <w:szCs w:val="24"/>
        </w:rPr>
      </w:pPr>
    </w:p>
    <w:p w14:paraId="2546639E" w14:textId="5C9E96C3" w:rsidR="00121F09" w:rsidRPr="00A92D64" w:rsidRDefault="00237F95" w:rsidP="00121F09">
      <w:pPr>
        <w:pStyle w:val="ListParagraph"/>
        <w:numPr>
          <w:ilvl w:val="0"/>
          <w:numId w:val="8"/>
        </w:numPr>
        <w:spacing w:after="0"/>
        <w:jc w:val="both"/>
        <w:rPr>
          <w:rFonts w:ascii="Times New Roman" w:hAnsi="Times New Roman" w:cs="Times New Roman"/>
          <w:noProof/>
          <w:sz w:val="24"/>
          <w:szCs w:val="24"/>
        </w:rPr>
      </w:pPr>
      <w:r>
        <w:rPr>
          <w:rFonts w:ascii="Times New Roman" w:hAnsi="Times New Roman" w:cs="Times New Roman"/>
          <w:noProof/>
          <w:sz w:val="24"/>
          <w:szCs w:val="24"/>
        </w:rPr>
        <w:t>Sredstva za rad Matičnog a</w:t>
      </w:r>
      <w:r w:rsidR="00121F09" w:rsidRPr="00A92D64">
        <w:rPr>
          <w:rFonts w:ascii="Times New Roman" w:hAnsi="Times New Roman" w:cs="Times New Roman"/>
          <w:noProof/>
          <w:sz w:val="24"/>
          <w:szCs w:val="24"/>
        </w:rPr>
        <w:t>rhiv</w:t>
      </w:r>
      <w:r>
        <w:rPr>
          <w:rFonts w:ascii="Times New Roman" w:hAnsi="Times New Roman" w:cs="Times New Roman"/>
          <w:noProof/>
          <w:sz w:val="24"/>
          <w:szCs w:val="24"/>
        </w:rPr>
        <w:t>a</w:t>
      </w:r>
      <w:r w:rsidR="00121F09" w:rsidRPr="00A92D64">
        <w:rPr>
          <w:rFonts w:ascii="Times New Roman" w:hAnsi="Times New Roman" w:cs="Times New Roman"/>
          <w:noProof/>
          <w:sz w:val="24"/>
          <w:szCs w:val="24"/>
        </w:rPr>
        <w:t xml:space="preserve"> </w:t>
      </w:r>
      <w:r>
        <w:rPr>
          <w:rFonts w:ascii="Times New Roman" w:hAnsi="Times New Roman" w:cs="Times New Roman"/>
          <w:noProof/>
          <w:sz w:val="24"/>
          <w:szCs w:val="24"/>
        </w:rPr>
        <w:t>osiguravaju se</w:t>
      </w:r>
      <w:r w:rsidR="00121F09" w:rsidRPr="00A92D64">
        <w:rPr>
          <w:rFonts w:ascii="Times New Roman" w:hAnsi="Times New Roman" w:cs="Times New Roman"/>
          <w:noProof/>
          <w:sz w:val="24"/>
          <w:szCs w:val="24"/>
        </w:rPr>
        <w:t xml:space="preserve"> iz sredstava osnivača</w:t>
      </w:r>
      <w:r>
        <w:rPr>
          <w:rFonts w:ascii="Times New Roman" w:hAnsi="Times New Roman" w:cs="Times New Roman"/>
          <w:noProof/>
          <w:sz w:val="24"/>
          <w:szCs w:val="24"/>
        </w:rPr>
        <w:t>, odnosno Budžeta Kantona</w:t>
      </w:r>
      <w:r w:rsidR="00121F09" w:rsidRPr="00A92D64">
        <w:rPr>
          <w:rFonts w:ascii="Times New Roman" w:hAnsi="Times New Roman" w:cs="Times New Roman"/>
          <w:noProof/>
          <w:sz w:val="24"/>
          <w:szCs w:val="24"/>
        </w:rPr>
        <w:t>.</w:t>
      </w:r>
    </w:p>
    <w:p w14:paraId="2A603976" w14:textId="719C1B04" w:rsidR="00121F09" w:rsidRPr="00A92D64" w:rsidRDefault="00121F09" w:rsidP="00121F09">
      <w:pPr>
        <w:pStyle w:val="ListParagraph"/>
        <w:numPr>
          <w:ilvl w:val="0"/>
          <w:numId w:val="8"/>
        </w:num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 xml:space="preserve"> </w:t>
      </w:r>
      <w:r w:rsidRPr="00A92D64">
        <w:rPr>
          <w:rFonts w:ascii="Times New Roman" w:hAnsi="Times New Roman" w:cs="Times New Roman"/>
          <w:sz w:val="24"/>
          <w:szCs w:val="24"/>
        </w:rPr>
        <w:t xml:space="preserve">Pored sredstava iz stava (1) ovog člana sredstva za rad </w:t>
      </w:r>
      <w:r w:rsidR="00237F95">
        <w:rPr>
          <w:rFonts w:ascii="Times New Roman" w:hAnsi="Times New Roman" w:cs="Times New Roman"/>
          <w:sz w:val="24"/>
          <w:szCs w:val="24"/>
        </w:rPr>
        <w:t xml:space="preserve">Matičnog </w:t>
      </w:r>
      <w:r w:rsidR="00A77E2E" w:rsidRPr="00A92D64">
        <w:rPr>
          <w:rFonts w:ascii="Times New Roman" w:hAnsi="Times New Roman" w:cs="Times New Roman"/>
          <w:sz w:val="24"/>
          <w:szCs w:val="24"/>
        </w:rPr>
        <w:t>a</w:t>
      </w:r>
      <w:r w:rsidRPr="00A92D64">
        <w:rPr>
          <w:rFonts w:ascii="Times New Roman" w:hAnsi="Times New Roman" w:cs="Times New Roman"/>
          <w:sz w:val="24"/>
          <w:szCs w:val="24"/>
        </w:rPr>
        <w:t>rhiva mogu se obezbijediti i iz:</w:t>
      </w:r>
    </w:p>
    <w:p w14:paraId="58FF9620" w14:textId="29113ACF" w:rsidR="00121F09" w:rsidRPr="00A92D64" w:rsidRDefault="00121F09" w:rsidP="00121F09">
      <w:pPr>
        <w:pStyle w:val="ListParagraph"/>
        <w:numPr>
          <w:ilvl w:val="0"/>
          <w:numId w:val="9"/>
        </w:num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 xml:space="preserve">od naknada za obavljanje intelektualnih usluga, </w:t>
      </w:r>
    </w:p>
    <w:p w14:paraId="0FC8CBDB" w14:textId="77777777" w:rsidR="00121F09" w:rsidRPr="00A92D64" w:rsidRDefault="00121F09" w:rsidP="00121F09">
      <w:pPr>
        <w:pStyle w:val="ListParagraph"/>
        <w:numPr>
          <w:ilvl w:val="0"/>
          <w:numId w:val="9"/>
        </w:num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 xml:space="preserve">od naknada za rad od korisnika usluga, </w:t>
      </w:r>
    </w:p>
    <w:p w14:paraId="56402365" w14:textId="77777777" w:rsidR="00121F09" w:rsidRPr="00A92D64" w:rsidRDefault="00121F09" w:rsidP="00121F09">
      <w:pPr>
        <w:pStyle w:val="ListParagraph"/>
        <w:numPr>
          <w:ilvl w:val="0"/>
          <w:numId w:val="9"/>
        </w:num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 xml:space="preserve">iz legata, poklona i zavještanja, </w:t>
      </w:r>
    </w:p>
    <w:p w14:paraId="4B8452F7" w14:textId="77777777" w:rsidR="00121F09" w:rsidRPr="00A92D64" w:rsidRDefault="00121F09" w:rsidP="00121F09">
      <w:pPr>
        <w:pStyle w:val="ListParagraph"/>
        <w:numPr>
          <w:ilvl w:val="0"/>
          <w:numId w:val="9"/>
        </w:num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 xml:space="preserve">donacija pravnih i fizičkih lica i </w:t>
      </w:r>
    </w:p>
    <w:p w14:paraId="47885B6B" w14:textId="60364E35" w:rsidR="00121F09" w:rsidRPr="00A92D64" w:rsidRDefault="00121F09" w:rsidP="00121F09">
      <w:pPr>
        <w:pStyle w:val="ListParagraph"/>
        <w:numPr>
          <w:ilvl w:val="0"/>
          <w:numId w:val="9"/>
        </w:num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humanitarnih organizacija i drugih izvora, pod uslovima</w:t>
      </w:r>
      <w:r w:rsidR="00237F95">
        <w:rPr>
          <w:rFonts w:ascii="Times New Roman" w:hAnsi="Times New Roman" w:cs="Times New Roman"/>
          <w:noProof/>
          <w:sz w:val="24"/>
          <w:szCs w:val="24"/>
        </w:rPr>
        <w:t xml:space="preserve"> utvrđenim zakonom</w:t>
      </w:r>
      <w:r w:rsidRPr="00A92D64">
        <w:rPr>
          <w:rFonts w:ascii="Times New Roman" w:hAnsi="Times New Roman" w:cs="Times New Roman"/>
          <w:noProof/>
          <w:sz w:val="24"/>
          <w:szCs w:val="24"/>
        </w:rPr>
        <w:t>.</w:t>
      </w:r>
    </w:p>
    <w:p w14:paraId="5153EA2C" w14:textId="77777777" w:rsidR="00932BAD" w:rsidRPr="0069497E" w:rsidRDefault="00932BAD" w:rsidP="00932BAD">
      <w:pPr>
        <w:jc w:val="center"/>
        <w:rPr>
          <w:rFonts w:ascii="Times New Roman" w:hAnsi="Times New Roman" w:cs="Times New Roman"/>
          <w:b/>
          <w:bCs/>
          <w:noProof/>
          <w:sz w:val="24"/>
          <w:szCs w:val="24"/>
        </w:rPr>
      </w:pPr>
    </w:p>
    <w:p w14:paraId="1B4B844F" w14:textId="1F960790" w:rsidR="00932BAD" w:rsidRPr="0069497E" w:rsidRDefault="00916698" w:rsidP="0001283F">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48</w:t>
      </w:r>
      <w:r w:rsidR="00932BAD" w:rsidRPr="0069497E">
        <w:rPr>
          <w:rFonts w:ascii="Times New Roman" w:hAnsi="Times New Roman" w:cs="Times New Roman"/>
          <w:b/>
          <w:bCs/>
          <w:noProof/>
          <w:sz w:val="24"/>
          <w:szCs w:val="24"/>
        </w:rPr>
        <w:t>.</w:t>
      </w:r>
    </w:p>
    <w:p w14:paraId="3B1F9AE0" w14:textId="2BDF3675" w:rsidR="00932BAD" w:rsidRPr="00A92D64" w:rsidRDefault="00932BAD" w:rsidP="0001283F">
      <w:pPr>
        <w:spacing w:after="0"/>
        <w:jc w:val="center"/>
        <w:rPr>
          <w:rFonts w:ascii="Times New Roman" w:hAnsi="Times New Roman" w:cs="Times New Roman"/>
          <w:b/>
          <w:bCs/>
          <w:noProof/>
          <w:sz w:val="24"/>
          <w:szCs w:val="24"/>
        </w:rPr>
      </w:pPr>
      <w:r w:rsidRPr="00A92D64">
        <w:rPr>
          <w:rFonts w:ascii="Times New Roman" w:hAnsi="Times New Roman" w:cs="Times New Roman"/>
          <w:b/>
          <w:bCs/>
          <w:noProof/>
          <w:sz w:val="24"/>
          <w:szCs w:val="24"/>
        </w:rPr>
        <w:t>(Evidencije koje vodi</w:t>
      </w:r>
      <w:r w:rsidR="00A77E2E" w:rsidRPr="00A92D64">
        <w:rPr>
          <w:rFonts w:ascii="Times New Roman" w:hAnsi="Times New Roman" w:cs="Times New Roman"/>
          <w:noProof/>
          <w:sz w:val="24"/>
          <w:szCs w:val="24"/>
        </w:rPr>
        <w:t xml:space="preserve"> </w:t>
      </w:r>
      <w:r w:rsidR="00A77E2E" w:rsidRPr="00A92D64">
        <w:rPr>
          <w:rFonts w:ascii="Times New Roman" w:hAnsi="Times New Roman" w:cs="Times New Roman"/>
          <w:b/>
          <w:noProof/>
          <w:sz w:val="24"/>
          <w:szCs w:val="24"/>
        </w:rPr>
        <w:t>Matični arhiv</w:t>
      </w:r>
      <w:r w:rsidRPr="00A92D64">
        <w:rPr>
          <w:rFonts w:ascii="Times New Roman" w:hAnsi="Times New Roman" w:cs="Times New Roman"/>
          <w:b/>
          <w:bCs/>
          <w:noProof/>
          <w:sz w:val="24"/>
          <w:szCs w:val="24"/>
        </w:rPr>
        <w:t>)</w:t>
      </w:r>
    </w:p>
    <w:p w14:paraId="1478224F" w14:textId="77777777" w:rsidR="00A14645" w:rsidRPr="00A92D64" w:rsidRDefault="00A14645" w:rsidP="0001283F">
      <w:pPr>
        <w:spacing w:after="0"/>
        <w:jc w:val="center"/>
        <w:rPr>
          <w:rFonts w:ascii="Times New Roman" w:hAnsi="Times New Roman" w:cs="Times New Roman"/>
          <w:b/>
          <w:bCs/>
          <w:noProof/>
          <w:sz w:val="24"/>
          <w:szCs w:val="24"/>
        </w:rPr>
      </w:pPr>
    </w:p>
    <w:p w14:paraId="4685447D" w14:textId="41A1E4C0" w:rsidR="00932BAD" w:rsidRPr="00A92D64" w:rsidRDefault="00932BAD" w:rsidP="0001283F">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(1)</w:t>
      </w:r>
      <w:r w:rsidR="00A77E2E" w:rsidRPr="00A92D64">
        <w:rPr>
          <w:rFonts w:ascii="Times New Roman" w:hAnsi="Times New Roman" w:cs="Times New Roman"/>
          <w:noProof/>
          <w:sz w:val="24"/>
          <w:szCs w:val="24"/>
        </w:rPr>
        <w:t xml:space="preserve"> Matični arhiv</w:t>
      </w:r>
      <w:r w:rsidRPr="00A92D64">
        <w:rPr>
          <w:rFonts w:ascii="Times New Roman" w:hAnsi="Times New Roman" w:cs="Times New Roman"/>
          <w:noProof/>
          <w:sz w:val="24"/>
          <w:szCs w:val="24"/>
        </w:rPr>
        <w:t xml:space="preserve"> </w:t>
      </w:r>
      <w:r w:rsidR="00034E7C" w:rsidRPr="00A92D64">
        <w:rPr>
          <w:rFonts w:ascii="Times New Roman" w:hAnsi="Times New Roman" w:cs="Times New Roman"/>
          <w:noProof/>
          <w:sz w:val="24"/>
          <w:szCs w:val="24"/>
        </w:rPr>
        <w:t xml:space="preserve">je dužan </w:t>
      </w:r>
      <w:r w:rsidRPr="00A92D64">
        <w:rPr>
          <w:rFonts w:ascii="Times New Roman" w:hAnsi="Times New Roman" w:cs="Times New Roman"/>
          <w:noProof/>
          <w:sz w:val="24"/>
          <w:szCs w:val="24"/>
        </w:rPr>
        <w:t>vodi</w:t>
      </w:r>
      <w:r w:rsidR="00034E7C" w:rsidRPr="00A92D64">
        <w:rPr>
          <w:rFonts w:ascii="Times New Roman" w:hAnsi="Times New Roman" w:cs="Times New Roman"/>
          <w:noProof/>
          <w:sz w:val="24"/>
          <w:szCs w:val="24"/>
        </w:rPr>
        <w:t>ti</w:t>
      </w:r>
      <w:r w:rsidRPr="00A92D64">
        <w:rPr>
          <w:rFonts w:ascii="Times New Roman" w:hAnsi="Times New Roman" w:cs="Times New Roman"/>
          <w:noProof/>
          <w:sz w:val="24"/>
          <w:szCs w:val="24"/>
        </w:rPr>
        <w:t>:</w:t>
      </w:r>
    </w:p>
    <w:p w14:paraId="01A14355" w14:textId="77777777" w:rsidR="00932BAD" w:rsidRPr="00A92D64" w:rsidRDefault="00932BAD" w:rsidP="0001283F">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a) knjigu primljene arhivske građe;</w:t>
      </w:r>
    </w:p>
    <w:p w14:paraId="22A0D824" w14:textId="2252089A" w:rsidR="00932BAD" w:rsidRPr="00A92D64" w:rsidRDefault="00F74343" w:rsidP="0001283F">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b</w:t>
      </w:r>
      <w:r w:rsidR="00932BAD" w:rsidRPr="00A92D64">
        <w:rPr>
          <w:rFonts w:ascii="Times New Roman" w:hAnsi="Times New Roman" w:cs="Times New Roman"/>
          <w:noProof/>
          <w:sz w:val="24"/>
          <w:szCs w:val="24"/>
        </w:rPr>
        <w:t>) registar fondova i zbirki proglašenih nacionalnim spomenicima Bosne i Hercegovine;</w:t>
      </w:r>
    </w:p>
    <w:p w14:paraId="0F90A2C4" w14:textId="41F0A8A8" w:rsidR="00932BAD" w:rsidRPr="00A92D64" w:rsidRDefault="00F74343" w:rsidP="0001283F">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c</w:t>
      </w:r>
      <w:r w:rsidR="00932BAD" w:rsidRPr="00A92D64">
        <w:rPr>
          <w:rFonts w:ascii="Times New Roman" w:hAnsi="Times New Roman" w:cs="Times New Roman"/>
          <w:noProof/>
          <w:sz w:val="24"/>
          <w:szCs w:val="24"/>
        </w:rPr>
        <w:t>) knjigu snimljene (skenirane i mikrofilmovane) arhivske građe;</w:t>
      </w:r>
    </w:p>
    <w:p w14:paraId="3AC0F555" w14:textId="77777777" w:rsidR="00932BAD" w:rsidRPr="00A92D64" w:rsidRDefault="00932BAD" w:rsidP="0001283F">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d) knjigu restaurirane i konzervirane arhivske građe;</w:t>
      </w:r>
    </w:p>
    <w:p w14:paraId="1790A1F3" w14:textId="7E9A68D9" w:rsidR="00932BAD" w:rsidRPr="00A92D64" w:rsidRDefault="00F74343" w:rsidP="0001283F">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e</w:t>
      </w:r>
      <w:r w:rsidR="00932BAD" w:rsidRPr="00A92D64">
        <w:rPr>
          <w:rFonts w:ascii="Times New Roman" w:hAnsi="Times New Roman" w:cs="Times New Roman"/>
          <w:noProof/>
          <w:sz w:val="24"/>
          <w:szCs w:val="24"/>
        </w:rPr>
        <w:t>) evidenciju o stvaraocima i imaocima arhivske i registraturske građe na području Kantona i</w:t>
      </w:r>
    </w:p>
    <w:p w14:paraId="22A19DD4" w14:textId="3714A993" w:rsidR="00932BAD" w:rsidRPr="00A92D64" w:rsidRDefault="00F74343" w:rsidP="0001283F">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f</w:t>
      </w:r>
      <w:r w:rsidR="00932BAD" w:rsidRPr="00A92D64">
        <w:rPr>
          <w:rFonts w:ascii="Times New Roman" w:hAnsi="Times New Roman" w:cs="Times New Roman"/>
          <w:noProof/>
          <w:sz w:val="24"/>
          <w:szCs w:val="24"/>
        </w:rPr>
        <w:t>) evidenciju o korištenju arhivske građe.</w:t>
      </w:r>
    </w:p>
    <w:p w14:paraId="2D308A7C" w14:textId="5FCB025B" w:rsidR="00932BAD" w:rsidRPr="00A92D64" w:rsidRDefault="00932BAD" w:rsidP="0001283F">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(2) Bliži pr</w:t>
      </w:r>
      <w:r w:rsidR="00965A65" w:rsidRPr="00A92D64">
        <w:rPr>
          <w:rFonts w:ascii="Times New Roman" w:hAnsi="Times New Roman" w:cs="Times New Roman"/>
          <w:noProof/>
          <w:sz w:val="24"/>
          <w:szCs w:val="24"/>
        </w:rPr>
        <w:t xml:space="preserve">opis o </w:t>
      </w:r>
      <w:r w:rsidR="00237F95">
        <w:rPr>
          <w:rFonts w:ascii="Times New Roman" w:hAnsi="Times New Roman" w:cs="Times New Roman"/>
          <w:noProof/>
          <w:sz w:val="24"/>
          <w:szCs w:val="24"/>
        </w:rPr>
        <w:t xml:space="preserve">obliku, sadržaju i načinu </w:t>
      </w:r>
      <w:r w:rsidR="00965A65" w:rsidRPr="00A92D64">
        <w:rPr>
          <w:rFonts w:ascii="Times New Roman" w:hAnsi="Times New Roman" w:cs="Times New Roman"/>
          <w:noProof/>
          <w:sz w:val="24"/>
          <w:szCs w:val="24"/>
        </w:rPr>
        <w:t>vođenj</w:t>
      </w:r>
      <w:r w:rsidR="00237F95">
        <w:rPr>
          <w:rFonts w:ascii="Times New Roman" w:hAnsi="Times New Roman" w:cs="Times New Roman"/>
          <w:noProof/>
          <w:sz w:val="24"/>
          <w:szCs w:val="24"/>
        </w:rPr>
        <w:t>a</w:t>
      </w:r>
      <w:r w:rsidR="00965A65" w:rsidRPr="00A92D64">
        <w:rPr>
          <w:rFonts w:ascii="Times New Roman" w:hAnsi="Times New Roman" w:cs="Times New Roman"/>
          <w:noProof/>
          <w:sz w:val="24"/>
          <w:szCs w:val="24"/>
        </w:rPr>
        <w:t xml:space="preserve"> </w:t>
      </w:r>
      <w:r w:rsidRPr="00A92D64">
        <w:rPr>
          <w:rFonts w:ascii="Times New Roman" w:hAnsi="Times New Roman" w:cs="Times New Roman"/>
          <w:noProof/>
          <w:sz w:val="24"/>
          <w:szCs w:val="24"/>
        </w:rPr>
        <w:t xml:space="preserve">evidencija iz stava </w:t>
      </w:r>
      <w:r w:rsidR="0001283F" w:rsidRPr="00A92D64">
        <w:rPr>
          <w:rFonts w:ascii="Times New Roman" w:hAnsi="Times New Roman" w:cs="Times New Roman"/>
          <w:noProof/>
          <w:sz w:val="24"/>
          <w:szCs w:val="24"/>
        </w:rPr>
        <w:t xml:space="preserve"> (</w:t>
      </w:r>
      <w:r w:rsidRPr="00A92D64">
        <w:rPr>
          <w:rFonts w:ascii="Times New Roman" w:hAnsi="Times New Roman" w:cs="Times New Roman"/>
          <w:noProof/>
          <w:sz w:val="24"/>
          <w:szCs w:val="24"/>
        </w:rPr>
        <w:t>1</w:t>
      </w:r>
      <w:r w:rsidR="0001283F" w:rsidRPr="00A92D64">
        <w:rPr>
          <w:rFonts w:ascii="Times New Roman" w:hAnsi="Times New Roman" w:cs="Times New Roman"/>
          <w:noProof/>
          <w:sz w:val="24"/>
          <w:szCs w:val="24"/>
        </w:rPr>
        <w:t>)</w:t>
      </w:r>
      <w:r w:rsidR="00237F95">
        <w:rPr>
          <w:rFonts w:ascii="Times New Roman" w:hAnsi="Times New Roman" w:cs="Times New Roman"/>
          <w:noProof/>
          <w:sz w:val="24"/>
          <w:szCs w:val="24"/>
        </w:rPr>
        <w:t xml:space="preserve"> ovog člana</w:t>
      </w:r>
      <w:r w:rsidRPr="00A92D64">
        <w:rPr>
          <w:rFonts w:ascii="Times New Roman" w:hAnsi="Times New Roman" w:cs="Times New Roman"/>
          <w:noProof/>
          <w:sz w:val="24"/>
          <w:szCs w:val="24"/>
        </w:rPr>
        <w:t xml:space="preserve"> donosi ministar.</w:t>
      </w:r>
    </w:p>
    <w:p w14:paraId="3A3D80ED" w14:textId="77777777" w:rsidR="00932BAD" w:rsidRPr="00A92D64" w:rsidRDefault="00932BAD" w:rsidP="0001283F">
      <w:pPr>
        <w:spacing w:after="0"/>
        <w:jc w:val="both"/>
        <w:rPr>
          <w:rFonts w:ascii="Times New Roman" w:hAnsi="Times New Roman" w:cs="Times New Roman"/>
          <w:noProof/>
          <w:sz w:val="24"/>
          <w:szCs w:val="24"/>
        </w:rPr>
      </w:pPr>
    </w:p>
    <w:p w14:paraId="02483427" w14:textId="10B0DC48" w:rsidR="00916698" w:rsidRPr="0069497E" w:rsidRDefault="00916698" w:rsidP="00916698">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49.</w:t>
      </w:r>
    </w:p>
    <w:p w14:paraId="27057245" w14:textId="77777777" w:rsidR="00916698" w:rsidRPr="0069497E" w:rsidRDefault="00916698" w:rsidP="00916698">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(Stručni nadzor)</w:t>
      </w:r>
    </w:p>
    <w:p w14:paraId="16FD7A18" w14:textId="77777777" w:rsidR="00916698" w:rsidRPr="0069497E" w:rsidRDefault="00916698" w:rsidP="00916698">
      <w:pPr>
        <w:spacing w:after="0"/>
        <w:jc w:val="center"/>
        <w:rPr>
          <w:rFonts w:ascii="Times New Roman" w:hAnsi="Times New Roman" w:cs="Times New Roman"/>
          <w:b/>
          <w:bCs/>
          <w:noProof/>
          <w:sz w:val="24"/>
          <w:szCs w:val="24"/>
        </w:rPr>
      </w:pPr>
    </w:p>
    <w:p w14:paraId="1541979B" w14:textId="2773ED97" w:rsidR="00916698" w:rsidRPr="00A92D64" w:rsidRDefault="00916698" w:rsidP="00916698">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(1) </w:t>
      </w:r>
      <w:r w:rsidR="00A77E2E" w:rsidRPr="00A92D64">
        <w:rPr>
          <w:rFonts w:ascii="Times New Roman" w:hAnsi="Times New Roman" w:cs="Times New Roman"/>
          <w:noProof/>
          <w:sz w:val="24"/>
          <w:szCs w:val="24"/>
        </w:rPr>
        <w:t xml:space="preserve">Matični arhiv </w:t>
      </w:r>
      <w:r w:rsidRPr="00A92D64">
        <w:rPr>
          <w:rFonts w:ascii="Times New Roman" w:hAnsi="Times New Roman" w:cs="Times New Roman"/>
          <w:noProof/>
          <w:sz w:val="24"/>
          <w:szCs w:val="24"/>
        </w:rPr>
        <w:t>obavlja stručni nadzor nad evidentiranjem, normativnim uređenjem, klasifikovanjem, arhiviranjem, registraturnim sređivanjem, čuvanjem, stručnim održavanjem i zaštitom arhivske građe, odnosno nad njenim odabiranjem iz registraturnog materijala, koji se nalazi kod stvaralaca i imalaca arhivske i registraturne građe, obavezom primopredaje arhivske građe i nalaže preduzimanje mjera za otklanjanje utvrđenih nedostataka u pogledu zaštite arhivske i registraturne građe.</w:t>
      </w:r>
    </w:p>
    <w:p w14:paraId="1061C138" w14:textId="32774172" w:rsidR="00916698" w:rsidRPr="00A92D64" w:rsidRDefault="00916698" w:rsidP="00916698">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(2) O izvršenom stručnom nadzoru, iz stava (</w:t>
      </w:r>
      <w:r w:rsidR="00B265C7">
        <w:rPr>
          <w:rFonts w:ascii="Times New Roman" w:hAnsi="Times New Roman" w:cs="Times New Roman"/>
          <w:noProof/>
          <w:sz w:val="24"/>
          <w:szCs w:val="24"/>
        </w:rPr>
        <w:t xml:space="preserve">1) </w:t>
      </w:r>
      <w:r w:rsidRPr="00A92D64">
        <w:rPr>
          <w:rFonts w:ascii="Times New Roman" w:hAnsi="Times New Roman" w:cs="Times New Roman"/>
          <w:noProof/>
          <w:sz w:val="24"/>
          <w:szCs w:val="24"/>
        </w:rPr>
        <w:t>ovog člana, sastavlja se zapisnik.</w:t>
      </w:r>
    </w:p>
    <w:p w14:paraId="113E45C2" w14:textId="77777777" w:rsidR="00916698" w:rsidRPr="00A92D64" w:rsidRDefault="00916698" w:rsidP="00916698">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(3) U zapisnik se unose podaci o utvrđenom stanju osnovnih i pomoćnih evidencija, stanja i stepena sređenosti registraturskog materijala i arhivske građe, konstatuju nepravilnosti u radu i utvrđuju rokovi u kojima se te nepravilnosti moraju otkloniti.</w:t>
      </w:r>
    </w:p>
    <w:p w14:paraId="1D06D0BC" w14:textId="77777777" w:rsidR="00916698" w:rsidRPr="00A92D64" w:rsidRDefault="00916698" w:rsidP="00916698">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 xml:space="preserve">(4) Imalac registraturskog materijala i arhivske građe dužan je, u ostavljenom roku, otkloniti nedostatke, utvrđene zapisnikom. </w:t>
      </w:r>
    </w:p>
    <w:p w14:paraId="29828B0C" w14:textId="0581C479" w:rsidR="00916698" w:rsidRPr="00A92D64" w:rsidRDefault="00916698" w:rsidP="00916698">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 xml:space="preserve">(5) Jedan </w:t>
      </w:r>
      <w:r w:rsidR="00335E7D">
        <w:rPr>
          <w:rFonts w:ascii="Times New Roman" w:hAnsi="Times New Roman" w:cs="Times New Roman"/>
          <w:noProof/>
          <w:sz w:val="24"/>
          <w:szCs w:val="24"/>
        </w:rPr>
        <w:t>primjerak zapisnika, iz stava (1)</w:t>
      </w:r>
      <w:r w:rsidRPr="00A92D64">
        <w:rPr>
          <w:rFonts w:ascii="Times New Roman" w:hAnsi="Times New Roman" w:cs="Times New Roman"/>
          <w:noProof/>
          <w:sz w:val="24"/>
          <w:szCs w:val="24"/>
        </w:rPr>
        <w:t xml:space="preserve"> ovog člana, dostavlja se stvaraocu/imaocu kod koga je izvršen pregled registraturskog materijala, odnosno arhivske građe, a drugi primjerak zadržava </w:t>
      </w:r>
      <w:r w:rsidR="00A92D64">
        <w:rPr>
          <w:rFonts w:ascii="Times New Roman" w:hAnsi="Times New Roman" w:cs="Times New Roman"/>
          <w:noProof/>
          <w:sz w:val="24"/>
          <w:szCs w:val="24"/>
        </w:rPr>
        <w:t>Matični a</w:t>
      </w:r>
      <w:r w:rsidRPr="00A92D64">
        <w:rPr>
          <w:rFonts w:ascii="Times New Roman" w:hAnsi="Times New Roman" w:cs="Times New Roman"/>
          <w:noProof/>
          <w:sz w:val="24"/>
          <w:szCs w:val="24"/>
        </w:rPr>
        <w:t>rhiv.</w:t>
      </w:r>
    </w:p>
    <w:p w14:paraId="101D2188" w14:textId="2018C847" w:rsidR="00916698" w:rsidRPr="00A92D64" w:rsidRDefault="00916698" w:rsidP="00916698">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(6) Stvaralac i imalac imaju pravo da dostave primjedbe na zapisnik iz stava (2), ovog člana, u rok</w:t>
      </w:r>
      <w:r w:rsidR="00A92D64">
        <w:rPr>
          <w:rFonts w:ascii="Times New Roman" w:hAnsi="Times New Roman" w:cs="Times New Roman"/>
          <w:noProof/>
          <w:sz w:val="24"/>
          <w:szCs w:val="24"/>
        </w:rPr>
        <w:t>u od tri dana, od dana prijema z</w:t>
      </w:r>
      <w:r w:rsidRPr="00A92D64">
        <w:rPr>
          <w:rFonts w:ascii="Times New Roman" w:hAnsi="Times New Roman" w:cs="Times New Roman"/>
          <w:noProof/>
          <w:sz w:val="24"/>
          <w:szCs w:val="24"/>
        </w:rPr>
        <w:t>apisnika.</w:t>
      </w:r>
    </w:p>
    <w:p w14:paraId="489C0D89" w14:textId="3B0DC41A" w:rsidR="00916698" w:rsidRPr="00A92D64" w:rsidRDefault="00916698" w:rsidP="00916698">
      <w:p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(7) Ukoliko stvaralac i imalac dostave prigovor iz stava (6) ovog člana,</w:t>
      </w:r>
      <w:r w:rsidR="00A77E2E" w:rsidRPr="00A92D64">
        <w:rPr>
          <w:rFonts w:ascii="Times New Roman" w:hAnsi="Times New Roman" w:cs="Times New Roman"/>
          <w:noProof/>
          <w:sz w:val="24"/>
          <w:szCs w:val="24"/>
        </w:rPr>
        <w:t xml:space="preserve"> Matičn</w:t>
      </w:r>
      <w:r w:rsidR="00A92D64" w:rsidRPr="00A92D64">
        <w:rPr>
          <w:rFonts w:ascii="Times New Roman" w:hAnsi="Times New Roman" w:cs="Times New Roman"/>
          <w:noProof/>
          <w:sz w:val="24"/>
          <w:szCs w:val="24"/>
        </w:rPr>
        <w:t>i</w:t>
      </w:r>
      <w:r w:rsidR="00A77E2E" w:rsidRPr="00A92D64">
        <w:rPr>
          <w:rFonts w:ascii="Times New Roman" w:hAnsi="Times New Roman" w:cs="Times New Roman"/>
          <w:noProof/>
          <w:sz w:val="24"/>
          <w:szCs w:val="24"/>
        </w:rPr>
        <w:t xml:space="preserve"> arhiv</w:t>
      </w:r>
      <w:r w:rsidRPr="00A92D64">
        <w:rPr>
          <w:rFonts w:ascii="Times New Roman" w:hAnsi="Times New Roman" w:cs="Times New Roman"/>
          <w:noProof/>
          <w:sz w:val="24"/>
          <w:szCs w:val="24"/>
        </w:rPr>
        <w:t xml:space="preserve"> je dužan u pisanoj formi odgovoriti na isti, na način da konstatuje da li uvažava ili ne dostavljene primjedbe.</w:t>
      </w:r>
    </w:p>
    <w:p w14:paraId="25C02447" w14:textId="77777777" w:rsidR="00916698" w:rsidRDefault="00916698" w:rsidP="00916698">
      <w:pPr>
        <w:spacing w:after="0"/>
        <w:jc w:val="both"/>
        <w:rPr>
          <w:rFonts w:ascii="Times New Roman" w:hAnsi="Times New Roman" w:cs="Times New Roman"/>
          <w:noProof/>
          <w:sz w:val="24"/>
          <w:szCs w:val="24"/>
        </w:rPr>
      </w:pPr>
    </w:p>
    <w:p w14:paraId="0A2633C1" w14:textId="77777777" w:rsidR="00237F95" w:rsidRDefault="00237F95" w:rsidP="00916698">
      <w:pPr>
        <w:spacing w:after="0"/>
        <w:jc w:val="both"/>
        <w:rPr>
          <w:rFonts w:ascii="Times New Roman" w:hAnsi="Times New Roman" w:cs="Times New Roman"/>
          <w:noProof/>
          <w:sz w:val="24"/>
          <w:szCs w:val="24"/>
        </w:rPr>
      </w:pPr>
    </w:p>
    <w:p w14:paraId="1E633660" w14:textId="77777777" w:rsidR="00237F95" w:rsidRDefault="00237F95" w:rsidP="00916698">
      <w:pPr>
        <w:spacing w:after="0"/>
        <w:jc w:val="both"/>
        <w:rPr>
          <w:rFonts w:ascii="Times New Roman" w:hAnsi="Times New Roman" w:cs="Times New Roman"/>
          <w:noProof/>
          <w:sz w:val="24"/>
          <w:szCs w:val="24"/>
        </w:rPr>
      </w:pPr>
    </w:p>
    <w:p w14:paraId="5F29C2A9" w14:textId="77777777" w:rsidR="00237F95" w:rsidRPr="0069497E" w:rsidRDefault="00237F95" w:rsidP="00916698">
      <w:pPr>
        <w:spacing w:after="0"/>
        <w:jc w:val="both"/>
        <w:rPr>
          <w:rFonts w:ascii="Times New Roman" w:hAnsi="Times New Roman" w:cs="Times New Roman"/>
          <w:noProof/>
          <w:sz w:val="24"/>
          <w:szCs w:val="24"/>
        </w:rPr>
      </w:pPr>
    </w:p>
    <w:p w14:paraId="573C73A9" w14:textId="06710A56" w:rsidR="00916698" w:rsidRPr="0069497E" w:rsidRDefault="00916698" w:rsidP="00916698">
      <w:pPr>
        <w:spacing w:after="0"/>
        <w:jc w:val="center"/>
        <w:rPr>
          <w:rFonts w:ascii="Times New Roman" w:eastAsia="Times New Roman" w:hAnsi="Times New Roman" w:cs="Times New Roman"/>
          <w:b/>
          <w:sz w:val="24"/>
          <w:szCs w:val="24"/>
          <w:lang w:eastAsia="hr-HR"/>
        </w:rPr>
      </w:pPr>
      <w:r w:rsidRPr="0069497E">
        <w:rPr>
          <w:rFonts w:ascii="Times New Roman" w:eastAsia="Times New Roman" w:hAnsi="Times New Roman" w:cs="Times New Roman"/>
          <w:b/>
          <w:sz w:val="24"/>
          <w:szCs w:val="24"/>
          <w:lang w:eastAsia="hr-HR"/>
        </w:rPr>
        <w:lastRenderedPageBreak/>
        <w:t>Član 50.</w:t>
      </w:r>
    </w:p>
    <w:p w14:paraId="452DF941" w14:textId="77777777" w:rsidR="00916698" w:rsidRPr="0069497E" w:rsidRDefault="00916698" w:rsidP="00916698">
      <w:pPr>
        <w:spacing w:after="0"/>
        <w:jc w:val="center"/>
        <w:rPr>
          <w:rFonts w:ascii="Times New Roman" w:eastAsia="Times New Roman" w:hAnsi="Times New Roman" w:cs="Times New Roman"/>
          <w:b/>
          <w:sz w:val="24"/>
          <w:szCs w:val="24"/>
          <w:lang w:eastAsia="hr-HR"/>
        </w:rPr>
      </w:pPr>
      <w:r w:rsidRPr="0069497E">
        <w:rPr>
          <w:rFonts w:ascii="Times New Roman" w:eastAsia="Times New Roman" w:hAnsi="Times New Roman" w:cs="Times New Roman"/>
          <w:b/>
          <w:sz w:val="24"/>
          <w:szCs w:val="24"/>
          <w:lang w:eastAsia="hr-HR"/>
        </w:rPr>
        <w:t>(Kontrola izvršenja mjera)</w:t>
      </w:r>
    </w:p>
    <w:p w14:paraId="0FC00ACF" w14:textId="77777777" w:rsidR="00916698" w:rsidRPr="0069497E" w:rsidRDefault="00916698" w:rsidP="00916698">
      <w:pPr>
        <w:spacing w:after="0"/>
        <w:jc w:val="center"/>
        <w:rPr>
          <w:rFonts w:ascii="Times New Roman" w:eastAsia="Times New Roman" w:hAnsi="Times New Roman" w:cs="Times New Roman"/>
          <w:b/>
          <w:sz w:val="24"/>
          <w:szCs w:val="24"/>
          <w:lang w:eastAsia="hr-HR"/>
        </w:rPr>
      </w:pPr>
    </w:p>
    <w:p w14:paraId="556B52A8" w14:textId="57833A45" w:rsidR="00916698" w:rsidRPr="0069497E" w:rsidRDefault="00916698" w:rsidP="00916698">
      <w:pPr>
        <w:autoSpaceDE w:val="0"/>
        <w:autoSpaceDN w:val="0"/>
        <w:adjustRightInd w:val="0"/>
        <w:spacing w:after="0"/>
        <w:jc w:val="both"/>
        <w:rPr>
          <w:rFonts w:ascii="Times New Roman" w:eastAsia="Times New Roman" w:hAnsi="Times New Roman" w:cs="Times New Roman"/>
          <w:sz w:val="24"/>
          <w:szCs w:val="24"/>
          <w:lang w:eastAsia="hr-HR"/>
        </w:rPr>
      </w:pPr>
      <w:r w:rsidRPr="0069497E">
        <w:rPr>
          <w:rFonts w:ascii="Times New Roman" w:eastAsia="Times New Roman" w:hAnsi="Times New Roman" w:cs="Times New Roman"/>
          <w:sz w:val="24"/>
          <w:szCs w:val="24"/>
          <w:lang w:eastAsia="hr-HR"/>
        </w:rPr>
        <w:t>(1) Ako stvaralac i imalac registraturne građe ne postupe po n</w:t>
      </w:r>
      <w:r w:rsidR="00A92D64">
        <w:rPr>
          <w:rFonts w:ascii="Times New Roman" w:eastAsia="Times New Roman" w:hAnsi="Times New Roman" w:cs="Times New Roman"/>
          <w:sz w:val="24"/>
          <w:szCs w:val="24"/>
          <w:lang w:eastAsia="hr-HR"/>
        </w:rPr>
        <w:t>aloženim mjerama i rokovima iz z</w:t>
      </w:r>
      <w:r w:rsidRPr="0069497E">
        <w:rPr>
          <w:rFonts w:ascii="Times New Roman" w:eastAsia="Times New Roman" w:hAnsi="Times New Roman" w:cs="Times New Roman"/>
          <w:sz w:val="24"/>
          <w:szCs w:val="24"/>
          <w:lang w:eastAsia="hr-HR"/>
        </w:rPr>
        <w:t>apisnika, vrši se kontrola izvršenja naloženih mjera.</w:t>
      </w:r>
    </w:p>
    <w:p w14:paraId="114EDE5C" w14:textId="77777777" w:rsidR="00916698" w:rsidRPr="0069497E" w:rsidRDefault="00916698" w:rsidP="00916698">
      <w:pPr>
        <w:autoSpaceDE w:val="0"/>
        <w:autoSpaceDN w:val="0"/>
        <w:adjustRightInd w:val="0"/>
        <w:spacing w:after="0"/>
        <w:jc w:val="both"/>
        <w:rPr>
          <w:rFonts w:ascii="Times New Roman" w:eastAsia="Times New Roman" w:hAnsi="Times New Roman" w:cs="Times New Roman"/>
          <w:sz w:val="24"/>
          <w:szCs w:val="24"/>
          <w:lang w:eastAsia="hr-HR"/>
        </w:rPr>
      </w:pPr>
      <w:r w:rsidRPr="0069497E">
        <w:rPr>
          <w:rFonts w:ascii="Times New Roman" w:eastAsia="Times New Roman" w:hAnsi="Times New Roman" w:cs="Times New Roman"/>
          <w:sz w:val="24"/>
          <w:szCs w:val="24"/>
          <w:lang w:eastAsia="hr-HR"/>
        </w:rPr>
        <w:t xml:space="preserve">(2) Kontrolnim zapisnikom se konstatuje taksativno, da li su naložene mjere provedene ili ne. </w:t>
      </w:r>
    </w:p>
    <w:p w14:paraId="19B53568" w14:textId="77777777" w:rsidR="00916698" w:rsidRPr="0069497E" w:rsidRDefault="00916698" w:rsidP="00916698">
      <w:pPr>
        <w:autoSpaceDE w:val="0"/>
        <w:autoSpaceDN w:val="0"/>
        <w:adjustRightInd w:val="0"/>
        <w:spacing w:after="0"/>
        <w:jc w:val="both"/>
        <w:rPr>
          <w:rFonts w:ascii="Times New Roman" w:eastAsia="Times New Roman" w:hAnsi="Times New Roman" w:cs="Times New Roman"/>
          <w:sz w:val="24"/>
          <w:szCs w:val="24"/>
          <w:lang w:eastAsia="hr-HR"/>
        </w:rPr>
      </w:pPr>
      <w:r w:rsidRPr="0069497E">
        <w:rPr>
          <w:rFonts w:ascii="Times New Roman" w:eastAsia="Times New Roman" w:hAnsi="Times New Roman" w:cs="Times New Roman"/>
          <w:sz w:val="24"/>
          <w:szCs w:val="24"/>
          <w:lang w:eastAsia="hr-HR"/>
        </w:rPr>
        <w:t>(3) Rok za izvršenje naloženih mjera, može se kontrolnim nadzorom, na opravdani zahtjev stvaraoca ili imaoca registraturne građe produžiti, ali ne više od polovine roka koji je naložen zapisnikom.</w:t>
      </w:r>
    </w:p>
    <w:p w14:paraId="57CEA348" w14:textId="0160F15A" w:rsidR="00916698" w:rsidRPr="0069497E" w:rsidRDefault="00916698" w:rsidP="00916698">
      <w:pPr>
        <w:autoSpaceDE w:val="0"/>
        <w:autoSpaceDN w:val="0"/>
        <w:adjustRightInd w:val="0"/>
        <w:spacing w:after="0"/>
        <w:jc w:val="both"/>
        <w:rPr>
          <w:rFonts w:ascii="Times New Roman" w:eastAsia="Times New Roman" w:hAnsi="Times New Roman" w:cs="Times New Roman"/>
          <w:sz w:val="24"/>
          <w:szCs w:val="24"/>
          <w:lang w:eastAsia="hr-HR"/>
        </w:rPr>
      </w:pPr>
      <w:r w:rsidRPr="0069497E">
        <w:rPr>
          <w:rFonts w:ascii="Times New Roman" w:eastAsia="Times New Roman" w:hAnsi="Times New Roman" w:cs="Times New Roman"/>
          <w:sz w:val="24"/>
          <w:szCs w:val="24"/>
          <w:lang w:eastAsia="hr-HR"/>
        </w:rPr>
        <w:t>(4) U slučaju nepostupanja po kontrolnom</w:t>
      </w:r>
      <w:r w:rsidR="00A92D64">
        <w:rPr>
          <w:rFonts w:ascii="Times New Roman" w:eastAsia="Times New Roman" w:hAnsi="Times New Roman" w:cs="Times New Roman"/>
          <w:sz w:val="24"/>
          <w:szCs w:val="24"/>
          <w:lang w:eastAsia="hr-HR"/>
        </w:rPr>
        <w:t xml:space="preserve"> z</w:t>
      </w:r>
      <w:r w:rsidRPr="0069497E">
        <w:rPr>
          <w:rFonts w:ascii="Times New Roman" w:eastAsia="Times New Roman" w:hAnsi="Times New Roman" w:cs="Times New Roman"/>
          <w:sz w:val="24"/>
          <w:szCs w:val="24"/>
          <w:lang w:eastAsia="hr-HR"/>
        </w:rPr>
        <w:t>apisniku, predmet se prosleđuje na postupanje Kantonalnoj</w:t>
      </w:r>
      <w:r w:rsidR="00A92D64">
        <w:rPr>
          <w:rFonts w:ascii="Times New Roman" w:eastAsia="Times New Roman" w:hAnsi="Times New Roman" w:cs="Times New Roman"/>
          <w:sz w:val="24"/>
          <w:szCs w:val="24"/>
          <w:lang w:eastAsia="hr-HR"/>
        </w:rPr>
        <w:t xml:space="preserve"> upravi za inspekcijske poslove</w:t>
      </w:r>
      <w:r w:rsidRPr="0069497E">
        <w:rPr>
          <w:rFonts w:ascii="Times New Roman" w:eastAsia="Times New Roman" w:hAnsi="Times New Roman" w:cs="Times New Roman"/>
          <w:sz w:val="24"/>
          <w:szCs w:val="24"/>
          <w:lang w:eastAsia="hr-HR"/>
        </w:rPr>
        <w:t xml:space="preserve"> ili </w:t>
      </w:r>
      <w:r w:rsidR="00A77E2E" w:rsidRPr="00A92D64">
        <w:rPr>
          <w:rFonts w:ascii="Times New Roman" w:hAnsi="Times New Roman" w:cs="Times New Roman"/>
          <w:noProof/>
          <w:sz w:val="24"/>
          <w:szCs w:val="24"/>
        </w:rPr>
        <w:t xml:space="preserve">Matični arhiv </w:t>
      </w:r>
      <w:r w:rsidRPr="0069497E">
        <w:rPr>
          <w:rFonts w:ascii="Times New Roman" w:eastAsia="Times New Roman" w:hAnsi="Times New Roman" w:cs="Times New Roman"/>
          <w:sz w:val="24"/>
          <w:szCs w:val="24"/>
          <w:lang w:eastAsia="hr-HR"/>
        </w:rPr>
        <w:t>pokreće postupak kod nadležnog suda, za prekršajnu ili krivičnu odgovornost.</w:t>
      </w:r>
    </w:p>
    <w:p w14:paraId="6487E1AE" w14:textId="77777777" w:rsidR="00932BAD" w:rsidRPr="0069497E" w:rsidRDefault="00932BAD" w:rsidP="00916698">
      <w:pPr>
        <w:spacing w:after="0"/>
        <w:jc w:val="center"/>
        <w:rPr>
          <w:rFonts w:ascii="Times New Roman" w:hAnsi="Times New Roman" w:cs="Times New Roman"/>
          <w:noProof/>
          <w:sz w:val="24"/>
          <w:szCs w:val="24"/>
        </w:rPr>
      </w:pPr>
    </w:p>
    <w:p w14:paraId="7D3F2D6D" w14:textId="588D7409" w:rsidR="00932BAD" w:rsidRPr="0069497E" w:rsidRDefault="00916698" w:rsidP="0001283F">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Član 51</w:t>
      </w:r>
      <w:r w:rsidR="00932BAD" w:rsidRPr="0069497E">
        <w:rPr>
          <w:rFonts w:ascii="Times New Roman" w:hAnsi="Times New Roman" w:cs="Times New Roman"/>
          <w:b/>
          <w:noProof/>
          <w:sz w:val="24"/>
          <w:szCs w:val="24"/>
        </w:rPr>
        <w:t>.</w:t>
      </w:r>
    </w:p>
    <w:p w14:paraId="53C6A95E" w14:textId="601DB9AA" w:rsidR="00FF326A" w:rsidRDefault="00237F95" w:rsidP="00237F95">
      <w:pP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(Digitalni Arhiv)</w:t>
      </w:r>
    </w:p>
    <w:p w14:paraId="6F689AA7" w14:textId="77777777" w:rsidR="00237F95" w:rsidRPr="0069497E" w:rsidRDefault="00237F95" w:rsidP="00237F95">
      <w:pPr>
        <w:spacing w:after="0" w:line="360" w:lineRule="auto"/>
        <w:jc w:val="center"/>
        <w:rPr>
          <w:rFonts w:ascii="Times New Roman" w:hAnsi="Times New Roman" w:cs="Times New Roman"/>
          <w:b/>
          <w:noProof/>
          <w:sz w:val="24"/>
          <w:szCs w:val="24"/>
        </w:rPr>
      </w:pPr>
    </w:p>
    <w:p w14:paraId="5D981C64" w14:textId="4783EA78" w:rsidR="00932BAD" w:rsidRPr="0069497E" w:rsidRDefault="00581D25" w:rsidP="0001283F">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(1) U </w:t>
      </w:r>
      <w:r w:rsidRPr="00A92D64">
        <w:rPr>
          <w:rFonts w:ascii="Times New Roman" w:hAnsi="Times New Roman" w:cs="Times New Roman"/>
          <w:noProof/>
          <w:sz w:val="24"/>
          <w:szCs w:val="24"/>
        </w:rPr>
        <w:t xml:space="preserve">okviru </w:t>
      </w:r>
      <w:r w:rsidR="00A77E2E" w:rsidRPr="00A92D64">
        <w:rPr>
          <w:rFonts w:ascii="Times New Roman" w:hAnsi="Times New Roman" w:cs="Times New Roman"/>
          <w:noProof/>
          <w:sz w:val="24"/>
          <w:szCs w:val="24"/>
        </w:rPr>
        <w:t xml:space="preserve">Matičnog arhiva </w:t>
      </w:r>
      <w:r w:rsidR="00237F95">
        <w:rPr>
          <w:rFonts w:ascii="Times New Roman" w:hAnsi="Times New Roman" w:cs="Times New Roman"/>
          <w:noProof/>
          <w:sz w:val="24"/>
          <w:szCs w:val="24"/>
        </w:rPr>
        <w:t>djeluje D</w:t>
      </w:r>
      <w:r w:rsidR="00932BAD" w:rsidRPr="0069497E">
        <w:rPr>
          <w:rFonts w:ascii="Times New Roman" w:hAnsi="Times New Roman" w:cs="Times New Roman"/>
          <w:noProof/>
          <w:sz w:val="24"/>
          <w:szCs w:val="24"/>
        </w:rPr>
        <w:t xml:space="preserve">igitalni </w:t>
      </w:r>
      <w:r w:rsidR="00237F95">
        <w:rPr>
          <w:rFonts w:ascii="Times New Roman" w:hAnsi="Times New Roman" w:cs="Times New Roman"/>
          <w:noProof/>
          <w:sz w:val="24"/>
          <w:szCs w:val="24"/>
        </w:rPr>
        <w:t>a</w:t>
      </w:r>
      <w:r w:rsidR="00932BAD" w:rsidRPr="0069497E">
        <w:rPr>
          <w:rFonts w:ascii="Times New Roman" w:hAnsi="Times New Roman" w:cs="Times New Roman"/>
          <w:noProof/>
          <w:sz w:val="24"/>
          <w:szCs w:val="24"/>
        </w:rPr>
        <w:t>rhiv (</w:t>
      </w:r>
      <w:r w:rsidR="00237F95">
        <w:rPr>
          <w:rFonts w:ascii="Times New Roman" w:hAnsi="Times New Roman" w:cs="Times New Roman"/>
          <w:noProof/>
          <w:sz w:val="24"/>
          <w:szCs w:val="24"/>
        </w:rPr>
        <w:t xml:space="preserve">u daljem tekstu: </w:t>
      </w:r>
      <w:r w:rsidR="00932BAD" w:rsidRPr="0069497E">
        <w:rPr>
          <w:rFonts w:ascii="Times New Roman" w:hAnsi="Times New Roman" w:cs="Times New Roman"/>
          <w:noProof/>
          <w:sz w:val="24"/>
          <w:szCs w:val="24"/>
        </w:rPr>
        <w:t>DAR) za prijem, upravljanje, dugoročnu pohranu, aktivnu preservaciju i osiguranje dostupnosti elektronske arhivske građe nastale na području Kantona.</w:t>
      </w:r>
    </w:p>
    <w:p w14:paraId="2F8623BD" w14:textId="77777777" w:rsidR="00932BAD" w:rsidRPr="0069497E" w:rsidRDefault="00932BAD" w:rsidP="0001283F">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DAR obavlja sljedeće ključne funkcije:</w:t>
      </w:r>
    </w:p>
    <w:p w14:paraId="4815C35B" w14:textId="77777777" w:rsidR="00932BAD" w:rsidRPr="0069497E" w:rsidRDefault="00932BAD" w:rsidP="0001283F">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a) prima elektronsku arhivsku građu od stvaralaca, vrši provjeru njene cjelovitosti, autentičnosti i usklađenosti sa propisanim formatima i metapodacima.</w:t>
      </w:r>
    </w:p>
    <w:p w14:paraId="05F44EA8" w14:textId="77777777" w:rsidR="00932BAD" w:rsidRPr="0069497E" w:rsidRDefault="00932BAD" w:rsidP="0001283F">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b) osigurava pohranu digitalnih objekata i metapodataka na medijima pogodnim za dugoročno čuvanje, što obavezno uključuje čuvanje sigurnosnih kopija na geografski odvojenoj lokaciji.</w:t>
      </w:r>
    </w:p>
    <w:p w14:paraId="087A3948" w14:textId="77777777" w:rsidR="00932BAD" w:rsidRPr="0069497E" w:rsidRDefault="00932BAD" w:rsidP="0001283F">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c) provodi mjere zaštite od tehnološke zastarjelosti (preservacija), uključujući plansku migraciju građe na nove medije i u nove formate.</w:t>
      </w:r>
    </w:p>
    <w:p w14:paraId="53F4461D" w14:textId="77777777" w:rsidR="00932BAD" w:rsidRPr="0069497E" w:rsidRDefault="00932BAD" w:rsidP="00C60079">
      <w:pPr>
        <w:spacing w:after="0"/>
        <w:rPr>
          <w:rFonts w:ascii="Times New Roman" w:hAnsi="Times New Roman" w:cs="Times New Roman"/>
          <w:noProof/>
          <w:sz w:val="24"/>
          <w:szCs w:val="24"/>
        </w:rPr>
      </w:pPr>
      <w:r w:rsidRPr="0069497E">
        <w:rPr>
          <w:rFonts w:ascii="Times New Roman" w:hAnsi="Times New Roman" w:cs="Times New Roman"/>
          <w:noProof/>
          <w:sz w:val="24"/>
          <w:szCs w:val="24"/>
        </w:rPr>
        <w:t>d) omogućava siguran i kontrolisan pristup elektronskoj arhivskoj građi u skladu sa odredbama ovog zakona.</w:t>
      </w:r>
    </w:p>
    <w:p w14:paraId="5D32A0E6" w14:textId="722156D8" w:rsidR="00932BAD" w:rsidRPr="00A92D64" w:rsidRDefault="00932BAD" w:rsidP="0001283F">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(3) Sredstva za rad DAR-a, uključujući nabavku opreme, softvera i medija za pohranu, kao i stručno usavršavanje osoblja, osiguravaju se u okviru budžeta</w:t>
      </w:r>
      <w:r w:rsidR="00A77E2E" w:rsidRPr="00A77E2E">
        <w:rPr>
          <w:rFonts w:ascii="Times New Roman" w:hAnsi="Times New Roman" w:cs="Times New Roman"/>
          <w:noProof/>
          <w:color w:val="4472C4" w:themeColor="accent5"/>
          <w:sz w:val="24"/>
          <w:szCs w:val="24"/>
        </w:rPr>
        <w:t xml:space="preserve"> </w:t>
      </w:r>
      <w:r w:rsidR="00A77E2E" w:rsidRPr="00A92D64">
        <w:rPr>
          <w:rFonts w:ascii="Times New Roman" w:hAnsi="Times New Roman" w:cs="Times New Roman"/>
          <w:noProof/>
          <w:sz w:val="24"/>
          <w:szCs w:val="24"/>
        </w:rPr>
        <w:t>Matičnog arhiva</w:t>
      </w:r>
      <w:r w:rsidRPr="00A92D64">
        <w:rPr>
          <w:rFonts w:ascii="Times New Roman" w:hAnsi="Times New Roman" w:cs="Times New Roman"/>
          <w:noProof/>
          <w:sz w:val="24"/>
          <w:szCs w:val="24"/>
        </w:rPr>
        <w:t>, kao i iz drugih izvora u sklad</w:t>
      </w:r>
      <w:r w:rsidR="00237F95">
        <w:rPr>
          <w:rFonts w:ascii="Times New Roman" w:hAnsi="Times New Roman" w:cs="Times New Roman"/>
          <w:noProof/>
          <w:sz w:val="24"/>
          <w:szCs w:val="24"/>
        </w:rPr>
        <w:t>u sa zakonom</w:t>
      </w:r>
      <w:r w:rsidRPr="00A92D64">
        <w:rPr>
          <w:rFonts w:ascii="Times New Roman" w:hAnsi="Times New Roman" w:cs="Times New Roman"/>
          <w:noProof/>
          <w:sz w:val="24"/>
          <w:szCs w:val="24"/>
        </w:rPr>
        <w:t>.</w:t>
      </w:r>
    </w:p>
    <w:p w14:paraId="5836BDF6" w14:textId="77777777" w:rsidR="005C2150" w:rsidRPr="0069497E" w:rsidRDefault="005C2150" w:rsidP="005C2150">
      <w:pPr>
        <w:spacing w:after="0"/>
        <w:jc w:val="both"/>
        <w:rPr>
          <w:rFonts w:ascii="Times New Roman" w:hAnsi="Times New Roman" w:cs="Times New Roman"/>
          <w:noProof/>
          <w:sz w:val="24"/>
          <w:szCs w:val="24"/>
        </w:rPr>
      </w:pPr>
    </w:p>
    <w:p w14:paraId="016727A1" w14:textId="0EAA6064" w:rsidR="00FA6712" w:rsidRPr="0069497E" w:rsidRDefault="00FA6712" w:rsidP="00FA6712">
      <w:pPr>
        <w:spacing w:after="0"/>
        <w:rPr>
          <w:rFonts w:ascii="Times New Roman" w:hAnsi="Times New Roman" w:cs="Times New Roman"/>
          <w:b/>
          <w:noProof/>
          <w:sz w:val="24"/>
          <w:szCs w:val="24"/>
        </w:rPr>
      </w:pPr>
      <w:r w:rsidRPr="0069497E">
        <w:rPr>
          <w:rFonts w:ascii="Times New Roman" w:hAnsi="Times New Roman" w:cs="Times New Roman"/>
          <w:b/>
          <w:noProof/>
          <w:sz w:val="24"/>
          <w:szCs w:val="24"/>
        </w:rPr>
        <w:t>POGLAVLJE VII</w:t>
      </w:r>
      <w:r w:rsidR="00346EF2" w:rsidRPr="0069497E">
        <w:rPr>
          <w:rFonts w:ascii="Times New Roman" w:hAnsi="Times New Roman" w:cs="Times New Roman"/>
          <w:b/>
          <w:noProof/>
          <w:sz w:val="24"/>
          <w:szCs w:val="24"/>
        </w:rPr>
        <w:t>I</w:t>
      </w:r>
      <w:r w:rsidRPr="0069497E">
        <w:rPr>
          <w:rFonts w:ascii="Times New Roman" w:hAnsi="Times New Roman" w:cs="Times New Roman"/>
          <w:b/>
          <w:noProof/>
          <w:sz w:val="24"/>
          <w:szCs w:val="24"/>
        </w:rPr>
        <w:t xml:space="preserve"> – STRUČNI ARHIVSKI RADNICI</w:t>
      </w:r>
    </w:p>
    <w:p w14:paraId="472270D7" w14:textId="77777777" w:rsidR="005C2150" w:rsidRPr="0069497E" w:rsidRDefault="005C2150" w:rsidP="005C2150">
      <w:pPr>
        <w:spacing w:after="0"/>
        <w:jc w:val="both"/>
        <w:rPr>
          <w:rFonts w:ascii="Times New Roman" w:hAnsi="Times New Roman" w:cs="Times New Roman"/>
          <w:noProof/>
          <w:sz w:val="24"/>
          <w:szCs w:val="24"/>
        </w:rPr>
      </w:pPr>
    </w:p>
    <w:p w14:paraId="0F4FC638" w14:textId="35986C0E"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5</w:t>
      </w:r>
      <w:r w:rsidR="0001248C" w:rsidRPr="0069497E">
        <w:rPr>
          <w:rFonts w:ascii="Times New Roman" w:hAnsi="Times New Roman" w:cs="Times New Roman"/>
          <w:b/>
          <w:bCs/>
          <w:noProof/>
          <w:sz w:val="24"/>
          <w:szCs w:val="24"/>
        </w:rPr>
        <w:t>2</w:t>
      </w:r>
      <w:r w:rsidRPr="0069497E">
        <w:rPr>
          <w:rFonts w:ascii="Times New Roman" w:hAnsi="Times New Roman" w:cs="Times New Roman"/>
          <w:b/>
          <w:bCs/>
          <w:noProof/>
          <w:sz w:val="24"/>
          <w:szCs w:val="24"/>
        </w:rPr>
        <w:t>.</w:t>
      </w:r>
    </w:p>
    <w:p w14:paraId="02740B38" w14:textId="77777777"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(Stručni radnici)</w:t>
      </w:r>
    </w:p>
    <w:p w14:paraId="28EC7FDC" w14:textId="77777777" w:rsidR="00BB1520" w:rsidRPr="0069497E" w:rsidRDefault="00BB1520" w:rsidP="005C2150">
      <w:pPr>
        <w:spacing w:after="0"/>
        <w:jc w:val="center"/>
        <w:rPr>
          <w:rFonts w:ascii="Times New Roman" w:hAnsi="Times New Roman" w:cs="Times New Roman"/>
          <w:b/>
          <w:bCs/>
          <w:noProof/>
          <w:sz w:val="24"/>
          <w:szCs w:val="24"/>
        </w:rPr>
      </w:pPr>
    </w:p>
    <w:p w14:paraId="38DF11A6" w14:textId="5F0B0B29" w:rsidR="005C2150" w:rsidRPr="00A92D64" w:rsidRDefault="005C2150" w:rsidP="001F34FA">
      <w:pPr>
        <w:pStyle w:val="ListParagraph"/>
        <w:numPr>
          <w:ilvl w:val="0"/>
          <w:numId w:val="33"/>
        </w:num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 xml:space="preserve">Na arhivskim poslovima u </w:t>
      </w:r>
      <w:r w:rsidR="004429F9">
        <w:rPr>
          <w:rFonts w:ascii="Times New Roman" w:hAnsi="Times New Roman" w:cs="Times New Roman"/>
          <w:noProof/>
          <w:sz w:val="24"/>
          <w:szCs w:val="24"/>
        </w:rPr>
        <w:t xml:space="preserve">arhivu i </w:t>
      </w:r>
      <w:r w:rsidR="00A92D64" w:rsidRPr="00A92D64">
        <w:rPr>
          <w:rFonts w:ascii="Times New Roman" w:hAnsi="Times New Roman" w:cs="Times New Roman"/>
          <w:noProof/>
          <w:sz w:val="24"/>
          <w:szCs w:val="24"/>
        </w:rPr>
        <w:t>Matičnom arhivu</w:t>
      </w:r>
      <w:r w:rsidRPr="00A92D64">
        <w:rPr>
          <w:rFonts w:ascii="Times New Roman" w:hAnsi="Times New Roman" w:cs="Times New Roman"/>
          <w:noProof/>
          <w:sz w:val="24"/>
          <w:szCs w:val="24"/>
        </w:rPr>
        <w:t xml:space="preserve"> može </w:t>
      </w:r>
      <w:r w:rsidR="004429F9">
        <w:rPr>
          <w:rFonts w:ascii="Times New Roman" w:hAnsi="Times New Roman" w:cs="Times New Roman"/>
          <w:noProof/>
          <w:sz w:val="24"/>
          <w:szCs w:val="24"/>
        </w:rPr>
        <w:t>biti zaposlena osoba koja</w:t>
      </w:r>
      <w:r w:rsidRPr="00A92D64">
        <w:rPr>
          <w:rFonts w:ascii="Times New Roman" w:hAnsi="Times New Roman" w:cs="Times New Roman"/>
          <w:noProof/>
          <w:sz w:val="24"/>
          <w:szCs w:val="24"/>
        </w:rPr>
        <w:t xml:space="preserve"> ima odgovarajući stepen i profil školske spreme, stručni arhivistički ispit (u daljem tekstu: </w:t>
      </w:r>
      <w:r w:rsidRPr="00A92D64">
        <w:rPr>
          <w:rFonts w:ascii="Times New Roman" w:hAnsi="Times New Roman" w:cs="Times New Roman"/>
          <w:noProof/>
          <w:sz w:val="24"/>
          <w:szCs w:val="24"/>
        </w:rPr>
        <w:lastRenderedPageBreak/>
        <w:t xml:space="preserve">arhivistički ispit) i radni staž predviđen zakonom i </w:t>
      </w:r>
      <w:r w:rsidR="004429F9">
        <w:rPr>
          <w:rFonts w:ascii="Times New Roman" w:hAnsi="Times New Roman" w:cs="Times New Roman"/>
          <w:noProof/>
          <w:sz w:val="24"/>
          <w:szCs w:val="24"/>
        </w:rPr>
        <w:t>aktom</w:t>
      </w:r>
      <w:r w:rsidRPr="00A92D64">
        <w:rPr>
          <w:rFonts w:ascii="Times New Roman" w:hAnsi="Times New Roman" w:cs="Times New Roman"/>
          <w:noProof/>
          <w:sz w:val="24"/>
          <w:szCs w:val="24"/>
        </w:rPr>
        <w:t xml:space="preserve"> o unutrašnjoj organizaciji i sistematizaciji radnih mjesta</w:t>
      </w:r>
      <w:r w:rsidR="004429F9">
        <w:rPr>
          <w:rFonts w:ascii="Times New Roman" w:hAnsi="Times New Roman" w:cs="Times New Roman"/>
          <w:noProof/>
          <w:sz w:val="24"/>
          <w:szCs w:val="24"/>
        </w:rPr>
        <w:t xml:space="preserve"> arhiva i Matičnog arhiva</w:t>
      </w:r>
      <w:r w:rsidRPr="00A92D64">
        <w:rPr>
          <w:rFonts w:ascii="Times New Roman" w:hAnsi="Times New Roman" w:cs="Times New Roman"/>
          <w:noProof/>
          <w:sz w:val="24"/>
          <w:szCs w:val="24"/>
        </w:rPr>
        <w:t>.</w:t>
      </w:r>
    </w:p>
    <w:p w14:paraId="1DDE7B80" w14:textId="5C63F8CB" w:rsidR="001F34FA" w:rsidRPr="00A92D64" w:rsidRDefault="001F34FA" w:rsidP="001F34FA">
      <w:pPr>
        <w:pStyle w:val="ListParagraph"/>
        <w:numPr>
          <w:ilvl w:val="0"/>
          <w:numId w:val="33"/>
        </w:numPr>
        <w:spacing w:after="0"/>
        <w:jc w:val="both"/>
        <w:rPr>
          <w:rFonts w:ascii="Times New Roman" w:hAnsi="Times New Roman" w:cs="Times New Roman"/>
          <w:noProof/>
          <w:sz w:val="24"/>
          <w:szCs w:val="24"/>
        </w:rPr>
      </w:pPr>
      <w:r w:rsidRPr="00A92D64">
        <w:rPr>
          <w:rFonts w:ascii="Times New Roman" w:hAnsi="Times New Roman" w:cs="Times New Roman"/>
          <w:noProof/>
          <w:sz w:val="24"/>
          <w:szCs w:val="24"/>
        </w:rPr>
        <w:t xml:space="preserve">Na arhivskim poslovima </w:t>
      </w:r>
      <w:r w:rsidR="004429F9">
        <w:rPr>
          <w:rFonts w:ascii="Times New Roman" w:hAnsi="Times New Roman" w:cs="Times New Roman"/>
          <w:noProof/>
          <w:sz w:val="24"/>
          <w:szCs w:val="24"/>
        </w:rPr>
        <w:t>u registraturama</w:t>
      </w:r>
      <w:r w:rsidRPr="00A92D64">
        <w:rPr>
          <w:rFonts w:ascii="Times New Roman" w:hAnsi="Times New Roman" w:cs="Times New Roman"/>
          <w:noProof/>
          <w:sz w:val="24"/>
          <w:szCs w:val="24"/>
        </w:rPr>
        <w:t xml:space="preserve"> može </w:t>
      </w:r>
      <w:r w:rsidR="004429F9">
        <w:rPr>
          <w:rFonts w:ascii="Times New Roman" w:hAnsi="Times New Roman" w:cs="Times New Roman"/>
          <w:noProof/>
          <w:sz w:val="24"/>
          <w:szCs w:val="24"/>
        </w:rPr>
        <w:t>biti zaposlena osoba</w:t>
      </w:r>
      <w:r w:rsidRPr="00A92D64">
        <w:rPr>
          <w:rFonts w:ascii="Times New Roman" w:hAnsi="Times New Roman" w:cs="Times New Roman"/>
          <w:noProof/>
          <w:sz w:val="24"/>
          <w:szCs w:val="24"/>
        </w:rPr>
        <w:t xml:space="preserve"> koj</w:t>
      </w:r>
      <w:r w:rsidR="004429F9">
        <w:rPr>
          <w:rFonts w:ascii="Times New Roman" w:hAnsi="Times New Roman" w:cs="Times New Roman"/>
          <w:noProof/>
          <w:sz w:val="24"/>
          <w:szCs w:val="24"/>
        </w:rPr>
        <w:t>a</w:t>
      </w:r>
      <w:r w:rsidRPr="00A92D64">
        <w:rPr>
          <w:rFonts w:ascii="Times New Roman" w:hAnsi="Times New Roman" w:cs="Times New Roman"/>
          <w:noProof/>
          <w:sz w:val="24"/>
          <w:szCs w:val="24"/>
        </w:rPr>
        <w:t xml:space="preserve"> ima odgovarajući stepen i profil školske spreme, stručni arhivarski ispit (u daljem tekstu: arhivarski ispit) i radni staž predviđen zakonom i </w:t>
      </w:r>
      <w:r w:rsidR="004429F9">
        <w:rPr>
          <w:rFonts w:ascii="Times New Roman" w:hAnsi="Times New Roman" w:cs="Times New Roman"/>
          <w:noProof/>
          <w:sz w:val="24"/>
          <w:szCs w:val="24"/>
        </w:rPr>
        <w:t>aktom</w:t>
      </w:r>
      <w:r w:rsidRPr="00A92D64">
        <w:rPr>
          <w:rFonts w:ascii="Times New Roman" w:hAnsi="Times New Roman" w:cs="Times New Roman"/>
          <w:noProof/>
          <w:sz w:val="24"/>
          <w:szCs w:val="24"/>
        </w:rPr>
        <w:t xml:space="preserve"> o unutrašnjoj organizaciji </w:t>
      </w:r>
      <w:r w:rsidR="004429F9">
        <w:rPr>
          <w:rFonts w:ascii="Times New Roman" w:hAnsi="Times New Roman" w:cs="Times New Roman"/>
          <w:noProof/>
          <w:sz w:val="24"/>
          <w:szCs w:val="24"/>
        </w:rPr>
        <w:t>i sistematizaciji radnih mjesta registrature.</w:t>
      </w:r>
    </w:p>
    <w:p w14:paraId="60B4F0E3" w14:textId="4754565C" w:rsidR="005C2150" w:rsidRPr="0069497E" w:rsidRDefault="00A92D64" w:rsidP="005C2150">
      <w:pPr>
        <w:spacing w:after="0"/>
        <w:jc w:val="both"/>
        <w:rPr>
          <w:rFonts w:ascii="Times New Roman" w:hAnsi="Times New Roman" w:cs="Times New Roman"/>
          <w:noProof/>
          <w:sz w:val="24"/>
          <w:szCs w:val="24"/>
        </w:rPr>
      </w:pPr>
      <w:r>
        <w:rPr>
          <w:rFonts w:ascii="Times New Roman" w:hAnsi="Times New Roman" w:cs="Times New Roman"/>
          <w:noProof/>
          <w:sz w:val="24"/>
          <w:szCs w:val="24"/>
        </w:rPr>
        <w:t>(3</w:t>
      </w:r>
      <w:r w:rsidR="005C2150" w:rsidRPr="0069497E">
        <w:rPr>
          <w:rFonts w:ascii="Times New Roman" w:hAnsi="Times New Roman" w:cs="Times New Roman"/>
          <w:noProof/>
          <w:sz w:val="24"/>
          <w:szCs w:val="24"/>
        </w:rPr>
        <w:t>) Poslove u konzervatorskoj i restauratorskoj struci, reprografiji i mikrografiji, te zaštiti audiovizuelne i filmske arhivske građe, mogu obavljati radnici sa odgovarajućom stručnom spremom i zvanjima.</w:t>
      </w:r>
    </w:p>
    <w:p w14:paraId="188A0E4E" w14:textId="77777777" w:rsidR="005C2150" w:rsidRPr="0069497E" w:rsidRDefault="005C2150" w:rsidP="005C2150">
      <w:pPr>
        <w:spacing w:after="0"/>
        <w:jc w:val="both"/>
        <w:rPr>
          <w:rFonts w:ascii="Times New Roman" w:hAnsi="Times New Roman" w:cs="Times New Roman"/>
          <w:noProof/>
          <w:sz w:val="24"/>
          <w:szCs w:val="24"/>
        </w:rPr>
      </w:pPr>
    </w:p>
    <w:p w14:paraId="03539803" w14:textId="57AB2F00"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5</w:t>
      </w:r>
      <w:r w:rsidR="0001248C" w:rsidRPr="0069497E">
        <w:rPr>
          <w:rFonts w:ascii="Times New Roman" w:hAnsi="Times New Roman" w:cs="Times New Roman"/>
          <w:b/>
          <w:bCs/>
          <w:noProof/>
          <w:sz w:val="24"/>
          <w:szCs w:val="24"/>
        </w:rPr>
        <w:t>3</w:t>
      </w:r>
      <w:r w:rsidRPr="0069497E">
        <w:rPr>
          <w:rFonts w:ascii="Times New Roman" w:hAnsi="Times New Roman" w:cs="Times New Roman"/>
          <w:b/>
          <w:bCs/>
          <w:noProof/>
          <w:sz w:val="24"/>
          <w:szCs w:val="24"/>
        </w:rPr>
        <w:t>.</w:t>
      </w:r>
    </w:p>
    <w:p w14:paraId="38FB5E1E" w14:textId="77777777"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(Stručni ispit)</w:t>
      </w:r>
    </w:p>
    <w:p w14:paraId="23DCBAF6" w14:textId="77777777" w:rsidR="003C4A3E" w:rsidRPr="0069497E" w:rsidRDefault="003C4A3E" w:rsidP="005C2150">
      <w:pPr>
        <w:spacing w:after="0"/>
        <w:jc w:val="center"/>
        <w:rPr>
          <w:rFonts w:ascii="Times New Roman" w:hAnsi="Times New Roman" w:cs="Times New Roman"/>
          <w:b/>
          <w:bCs/>
          <w:noProof/>
          <w:sz w:val="24"/>
          <w:szCs w:val="24"/>
        </w:rPr>
      </w:pPr>
    </w:p>
    <w:p w14:paraId="1E567321" w14:textId="024C6F92" w:rsidR="005C2150" w:rsidRPr="00582BEE" w:rsidRDefault="005C2150" w:rsidP="005C2150">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(1) Radnici visoke, više i srednje stručne spreme koji rade na arhivskim poslovima u </w:t>
      </w:r>
      <w:r w:rsidR="004429F9">
        <w:rPr>
          <w:rFonts w:ascii="Times New Roman" w:hAnsi="Times New Roman" w:cs="Times New Roman"/>
          <w:noProof/>
          <w:sz w:val="24"/>
          <w:szCs w:val="24"/>
        </w:rPr>
        <w:t xml:space="preserve">arhivu i </w:t>
      </w:r>
      <w:r w:rsidR="00A77E2E" w:rsidRPr="00582BEE">
        <w:rPr>
          <w:rFonts w:ascii="Times New Roman" w:hAnsi="Times New Roman" w:cs="Times New Roman"/>
          <w:noProof/>
          <w:sz w:val="24"/>
          <w:szCs w:val="24"/>
        </w:rPr>
        <w:t xml:space="preserve">Matičnom arhivu </w:t>
      </w:r>
      <w:r w:rsidRPr="00582BEE">
        <w:rPr>
          <w:rFonts w:ascii="Times New Roman" w:hAnsi="Times New Roman" w:cs="Times New Roman"/>
          <w:noProof/>
          <w:sz w:val="24"/>
          <w:szCs w:val="24"/>
        </w:rPr>
        <w:t xml:space="preserve">polažu stručni arhivistički ispit. </w:t>
      </w:r>
    </w:p>
    <w:p w14:paraId="758B7561" w14:textId="45AE5E15" w:rsidR="005C2150" w:rsidRPr="0069497E" w:rsidRDefault="005C2150" w:rsidP="005C2150">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(2) Radnici visoke, više i srednje stručne spreme koji rade na arhivskim poslovima u </w:t>
      </w:r>
      <w:r w:rsidR="004429F9">
        <w:rPr>
          <w:rFonts w:ascii="Times New Roman" w:hAnsi="Times New Roman" w:cs="Times New Roman"/>
          <w:noProof/>
          <w:sz w:val="24"/>
          <w:szCs w:val="24"/>
        </w:rPr>
        <w:t>registraturama polažu st</w:t>
      </w:r>
      <w:r w:rsidRPr="0069497E">
        <w:rPr>
          <w:rFonts w:ascii="Times New Roman" w:hAnsi="Times New Roman" w:cs="Times New Roman"/>
          <w:noProof/>
          <w:sz w:val="24"/>
          <w:szCs w:val="24"/>
        </w:rPr>
        <w:t xml:space="preserve">ručni arhivarski ispit. </w:t>
      </w:r>
    </w:p>
    <w:p w14:paraId="0222F384" w14:textId="60925B3C" w:rsidR="005C2150" w:rsidRDefault="005C2150" w:rsidP="005C2150">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(3) Radnici iz stava (1) i (2) ovog člana stručni arhivistički, </w:t>
      </w:r>
      <w:r w:rsidRPr="001F34FA">
        <w:rPr>
          <w:rFonts w:ascii="Times New Roman" w:hAnsi="Times New Roman" w:cs="Times New Roman"/>
          <w:noProof/>
          <w:sz w:val="24"/>
          <w:szCs w:val="24"/>
        </w:rPr>
        <w:t xml:space="preserve">odnosno arhivarski ispit </w:t>
      </w:r>
      <w:r w:rsidR="004429F9">
        <w:rPr>
          <w:rFonts w:ascii="Times New Roman" w:hAnsi="Times New Roman" w:cs="Times New Roman"/>
          <w:noProof/>
          <w:sz w:val="24"/>
          <w:szCs w:val="24"/>
        </w:rPr>
        <w:t xml:space="preserve">polažu pred komisijom </w:t>
      </w:r>
      <w:r w:rsidRPr="0069497E">
        <w:rPr>
          <w:rFonts w:ascii="Times New Roman" w:hAnsi="Times New Roman" w:cs="Times New Roman"/>
          <w:noProof/>
          <w:sz w:val="24"/>
          <w:szCs w:val="24"/>
        </w:rPr>
        <w:t>koju imenuje ministar.</w:t>
      </w:r>
    </w:p>
    <w:p w14:paraId="3D443A22" w14:textId="2FF9BC9B" w:rsidR="004429F9" w:rsidRPr="0069497E" w:rsidRDefault="004429F9" w:rsidP="004429F9">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w:t>
      </w:r>
      <w:r>
        <w:rPr>
          <w:rFonts w:ascii="Times New Roman" w:hAnsi="Times New Roman" w:cs="Times New Roman"/>
          <w:noProof/>
          <w:sz w:val="24"/>
          <w:szCs w:val="24"/>
        </w:rPr>
        <w:t>4</w:t>
      </w:r>
      <w:r w:rsidRPr="0069497E">
        <w:rPr>
          <w:rFonts w:ascii="Times New Roman" w:hAnsi="Times New Roman" w:cs="Times New Roman"/>
          <w:noProof/>
          <w:sz w:val="24"/>
          <w:szCs w:val="24"/>
        </w:rPr>
        <w:t xml:space="preserve">) Bliži propis o sadržaju i načinu polaganja arhivističkog, odnosno arhivarskog ispita, </w:t>
      </w:r>
      <w:r>
        <w:rPr>
          <w:rFonts w:ascii="Times New Roman" w:hAnsi="Times New Roman" w:cs="Times New Roman"/>
          <w:noProof/>
          <w:sz w:val="24"/>
          <w:szCs w:val="24"/>
        </w:rPr>
        <w:t xml:space="preserve">imenovanju komisije iz stava (3) ovog člana </w:t>
      </w:r>
      <w:r w:rsidRPr="0069497E">
        <w:rPr>
          <w:rFonts w:ascii="Times New Roman" w:hAnsi="Times New Roman" w:cs="Times New Roman"/>
          <w:noProof/>
          <w:sz w:val="24"/>
          <w:szCs w:val="24"/>
        </w:rPr>
        <w:t>te uslovima za sticanje os</w:t>
      </w:r>
      <w:r>
        <w:rPr>
          <w:rFonts w:ascii="Times New Roman" w:hAnsi="Times New Roman" w:cs="Times New Roman"/>
          <w:noProof/>
          <w:sz w:val="24"/>
          <w:szCs w:val="24"/>
        </w:rPr>
        <w:t xml:space="preserve">novnih i viših stručnih zvanja </w:t>
      </w:r>
      <w:r>
        <w:rPr>
          <w:rFonts w:ascii="Times New Roman" w:hAnsi="Times New Roman" w:cs="Times New Roman"/>
          <w:noProof/>
          <w:sz w:val="24"/>
          <w:szCs w:val="24"/>
        </w:rPr>
        <w:t xml:space="preserve">u arhivističkoj djelatnosti </w:t>
      </w:r>
      <w:r w:rsidRPr="0069497E">
        <w:rPr>
          <w:rFonts w:ascii="Times New Roman" w:hAnsi="Times New Roman" w:cs="Times New Roman"/>
          <w:noProof/>
          <w:sz w:val="24"/>
          <w:szCs w:val="24"/>
        </w:rPr>
        <w:t>donosi ministar.</w:t>
      </w:r>
    </w:p>
    <w:p w14:paraId="39E5BB03" w14:textId="77777777" w:rsidR="004429F9" w:rsidRPr="0069497E" w:rsidRDefault="004429F9" w:rsidP="005C2150">
      <w:pPr>
        <w:spacing w:after="0"/>
        <w:jc w:val="both"/>
        <w:rPr>
          <w:rFonts w:ascii="Times New Roman" w:hAnsi="Times New Roman" w:cs="Times New Roman"/>
          <w:noProof/>
          <w:sz w:val="24"/>
          <w:szCs w:val="24"/>
        </w:rPr>
      </w:pPr>
    </w:p>
    <w:p w14:paraId="11E4CA60" w14:textId="77777777" w:rsidR="005C2150" w:rsidRPr="0069497E" w:rsidRDefault="005C2150" w:rsidP="005C2150">
      <w:pPr>
        <w:spacing w:after="0"/>
        <w:jc w:val="both"/>
        <w:rPr>
          <w:rFonts w:ascii="Times New Roman" w:hAnsi="Times New Roman" w:cs="Times New Roman"/>
          <w:noProof/>
          <w:sz w:val="24"/>
          <w:szCs w:val="24"/>
        </w:rPr>
      </w:pPr>
    </w:p>
    <w:p w14:paraId="113479EE" w14:textId="23087929"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5</w:t>
      </w:r>
      <w:r w:rsidR="0001248C" w:rsidRPr="0069497E">
        <w:rPr>
          <w:rFonts w:ascii="Times New Roman" w:hAnsi="Times New Roman" w:cs="Times New Roman"/>
          <w:b/>
          <w:bCs/>
          <w:noProof/>
          <w:sz w:val="24"/>
          <w:szCs w:val="24"/>
        </w:rPr>
        <w:t>4</w:t>
      </w:r>
      <w:r w:rsidRPr="0069497E">
        <w:rPr>
          <w:rFonts w:ascii="Times New Roman" w:hAnsi="Times New Roman" w:cs="Times New Roman"/>
          <w:b/>
          <w:bCs/>
          <w:noProof/>
          <w:sz w:val="24"/>
          <w:szCs w:val="24"/>
        </w:rPr>
        <w:t>.</w:t>
      </w:r>
    </w:p>
    <w:p w14:paraId="25365AA8" w14:textId="77777777"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(Pripravnički staž)</w:t>
      </w:r>
    </w:p>
    <w:p w14:paraId="3FE15BBB" w14:textId="77777777" w:rsidR="003C4A3E" w:rsidRPr="0069497E" w:rsidRDefault="003C4A3E" w:rsidP="005C2150">
      <w:pPr>
        <w:spacing w:after="0"/>
        <w:jc w:val="center"/>
        <w:rPr>
          <w:rFonts w:ascii="Times New Roman" w:hAnsi="Times New Roman" w:cs="Times New Roman"/>
          <w:b/>
          <w:bCs/>
          <w:noProof/>
          <w:sz w:val="24"/>
          <w:szCs w:val="24"/>
        </w:rPr>
      </w:pPr>
    </w:p>
    <w:p w14:paraId="3140A58A" w14:textId="77777777" w:rsidR="005C2150" w:rsidRPr="0069497E" w:rsidRDefault="005C2150" w:rsidP="005C2150">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(1) Pripravnički staž traje jednu godinu za pripravnike sa visokom i višom stručnom spremom, a šest mjeseci za pripravnike sa srednjom stručnom spremom.</w:t>
      </w:r>
    </w:p>
    <w:p w14:paraId="181B760D" w14:textId="77777777" w:rsidR="005C2150" w:rsidRPr="0069497E" w:rsidRDefault="005C2150" w:rsidP="005C2150">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Pripravnik je obavezan, u roku od šest mjeseci po isteku pripravničkog staža, položiti arhivistički/arhivarski ispit.</w:t>
      </w:r>
    </w:p>
    <w:p w14:paraId="708C9F2C" w14:textId="77777777" w:rsidR="005C2150" w:rsidRPr="0069497E" w:rsidRDefault="005C2150" w:rsidP="005C2150">
      <w:pPr>
        <w:spacing w:after="0"/>
        <w:jc w:val="both"/>
        <w:rPr>
          <w:rFonts w:ascii="Times New Roman" w:hAnsi="Times New Roman" w:cs="Times New Roman"/>
          <w:noProof/>
          <w:sz w:val="24"/>
          <w:szCs w:val="24"/>
        </w:rPr>
      </w:pPr>
    </w:p>
    <w:p w14:paraId="5DC33BA4" w14:textId="70986987"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01248C" w:rsidRPr="0069497E">
        <w:rPr>
          <w:rFonts w:ascii="Times New Roman" w:hAnsi="Times New Roman" w:cs="Times New Roman"/>
          <w:b/>
          <w:bCs/>
          <w:noProof/>
          <w:sz w:val="24"/>
          <w:szCs w:val="24"/>
        </w:rPr>
        <w:t>55</w:t>
      </w:r>
      <w:r w:rsidRPr="0069497E">
        <w:rPr>
          <w:rFonts w:ascii="Times New Roman" w:hAnsi="Times New Roman" w:cs="Times New Roman"/>
          <w:b/>
          <w:bCs/>
          <w:noProof/>
          <w:sz w:val="24"/>
          <w:szCs w:val="24"/>
        </w:rPr>
        <w:t>.</w:t>
      </w:r>
    </w:p>
    <w:p w14:paraId="25D3E8B5" w14:textId="77777777"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(Oslobađanje polaganja ispita)</w:t>
      </w:r>
    </w:p>
    <w:p w14:paraId="134F2364" w14:textId="77777777" w:rsidR="003C4A3E" w:rsidRPr="0069497E" w:rsidRDefault="003C4A3E" w:rsidP="005C2150">
      <w:pPr>
        <w:spacing w:after="0"/>
        <w:jc w:val="center"/>
        <w:rPr>
          <w:rFonts w:ascii="Times New Roman" w:hAnsi="Times New Roman" w:cs="Times New Roman"/>
          <w:b/>
          <w:bCs/>
          <w:noProof/>
          <w:sz w:val="24"/>
          <w:szCs w:val="24"/>
        </w:rPr>
      </w:pPr>
    </w:p>
    <w:p w14:paraId="4D933155" w14:textId="77777777" w:rsidR="005C2150" w:rsidRPr="0069497E" w:rsidRDefault="005C2150" w:rsidP="005C2150">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(1) Od obaveze polaganja arhivističkog/arhivarskog ispita, oslobođen je radnik koji ima naučno zvanje magistra ili doktora nauka iz arhivističke oblasti.</w:t>
      </w:r>
    </w:p>
    <w:p w14:paraId="22D871F5" w14:textId="19F66A5F" w:rsidR="005C2150" w:rsidRPr="00A64818" w:rsidRDefault="005C2150" w:rsidP="005C2150">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(2) Radnici visoke, više i srednje stručne spreme sa položenim stručnim upravnim ispitom, polažu razliku iz arhivske oblasti u skladu sa odredbama iz </w:t>
      </w:r>
      <w:r w:rsidRPr="00A64818">
        <w:rPr>
          <w:rFonts w:ascii="Times New Roman" w:hAnsi="Times New Roman" w:cs="Times New Roman"/>
          <w:noProof/>
          <w:sz w:val="24"/>
          <w:szCs w:val="24"/>
        </w:rPr>
        <w:t>člana 5</w:t>
      </w:r>
      <w:r w:rsidR="00A64818" w:rsidRPr="00A64818">
        <w:rPr>
          <w:rFonts w:ascii="Times New Roman" w:hAnsi="Times New Roman" w:cs="Times New Roman"/>
          <w:noProof/>
          <w:sz w:val="24"/>
          <w:szCs w:val="24"/>
        </w:rPr>
        <w:t>2</w:t>
      </w:r>
      <w:r w:rsidRPr="00A64818">
        <w:rPr>
          <w:rFonts w:ascii="Times New Roman" w:hAnsi="Times New Roman" w:cs="Times New Roman"/>
          <w:noProof/>
          <w:sz w:val="24"/>
          <w:szCs w:val="24"/>
        </w:rPr>
        <w:t xml:space="preserve">. stav </w:t>
      </w:r>
      <w:r w:rsidR="004D0055" w:rsidRPr="00A64818">
        <w:rPr>
          <w:rFonts w:ascii="Times New Roman" w:hAnsi="Times New Roman" w:cs="Times New Roman"/>
          <w:noProof/>
          <w:sz w:val="24"/>
          <w:szCs w:val="24"/>
        </w:rPr>
        <w:t>(2)</w:t>
      </w:r>
      <w:r w:rsidR="00582BEE" w:rsidRPr="00A64818">
        <w:rPr>
          <w:rFonts w:ascii="Times New Roman" w:hAnsi="Times New Roman" w:cs="Times New Roman"/>
          <w:noProof/>
          <w:sz w:val="24"/>
          <w:szCs w:val="24"/>
        </w:rPr>
        <w:t xml:space="preserve"> ovog z</w:t>
      </w:r>
      <w:r w:rsidRPr="00A64818">
        <w:rPr>
          <w:rFonts w:ascii="Times New Roman" w:hAnsi="Times New Roman" w:cs="Times New Roman"/>
          <w:noProof/>
          <w:sz w:val="24"/>
          <w:szCs w:val="24"/>
        </w:rPr>
        <w:t>akona.</w:t>
      </w:r>
    </w:p>
    <w:p w14:paraId="649882F1" w14:textId="77777777" w:rsidR="005C2150" w:rsidRDefault="005C2150" w:rsidP="005C2150">
      <w:pPr>
        <w:spacing w:after="0"/>
        <w:jc w:val="both"/>
        <w:rPr>
          <w:rFonts w:ascii="Times New Roman" w:hAnsi="Times New Roman" w:cs="Times New Roman"/>
          <w:noProof/>
          <w:sz w:val="24"/>
          <w:szCs w:val="24"/>
        </w:rPr>
      </w:pPr>
    </w:p>
    <w:p w14:paraId="051E0CB9" w14:textId="77777777" w:rsidR="00A36424" w:rsidRPr="0069497E" w:rsidRDefault="00A36424" w:rsidP="005C2150">
      <w:pPr>
        <w:spacing w:after="0"/>
        <w:jc w:val="both"/>
        <w:rPr>
          <w:rFonts w:ascii="Times New Roman" w:hAnsi="Times New Roman" w:cs="Times New Roman"/>
          <w:noProof/>
          <w:sz w:val="24"/>
          <w:szCs w:val="24"/>
        </w:rPr>
      </w:pPr>
    </w:p>
    <w:p w14:paraId="49E44791" w14:textId="752ADE62"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lastRenderedPageBreak/>
        <w:t xml:space="preserve">Član </w:t>
      </w:r>
      <w:r w:rsidR="0001248C" w:rsidRPr="0069497E">
        <w:rPr>
          <w:rFonts w:ascii="Times New Roman" w:hAnsi="Times New Roman" w:cs="Times New Roman"/>
          <w:b/>
          <w:bCs/>
          <w:noProof/>
          <w:sz w:val="24"/>
          <w:szCs w:val="24"/>
        </w:rPr>
        <w:t>56</w:t>
      </w:r>
      <w:r w:rsidRPr="0069497E">
        <w:rPr>
          <w:rFonts w:ascii="Times New Roman" w:hAnsi="Times New Roman" w:cs="Times New Roman"/>
          <w:b/>
          <w:bCs/>
          <w:noProof/>
          <w:sz w:val="24"/>
          <w:szCs w:val="24"/>
        </w:rPr>
        <w:t>.</w:t>
      </w:r>
    </w:p>
    <w:p w14:paraId="559A74B8" w14:textId="41234977" w:rsidR="005C2150" w:rsidRPr="0069497E" w:rsidRDefault="00A36424" w:rsidP="005C2150">
      <w:pPr>
        <w:spacing w:after="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(Stručna </w:t>
      </w:r>
      <w:r w:rsidR="005C2150" w:rsidRPr="0069497E">
        <w:rPr>
          <w:rFonts w:ascii="Times New Roman" w:hAnsi="Times New Roman" w:cs="Times New Roman"/>
          <w:b/>
          <w:bCs/>
          <w:noProof/>
          <w:sz w:val="24"/>
          <w:szCs w:val="24"/>
        </w:rPr>
        <w:t>zvanja u arhivu</w:t>
      </w:r>
      <w:r>
        <w:rPr>
          <w:rFonts w:ascii="Times New Roman" w:hAnsi="Times New Roman" w:cs="Times New Roman"/>
          <w:b/>
          <w:bCs/>
          <w:noProof/>
          <w:sz w:val="24"/>
          <w:szCs w:val="24"/>
        </w:rPr>
        <w:t xml:space="preserve"> i Matičnom arhivu</w:t>
      </w:r>
      <w:r w:rsidR="005C2150" w:rsidRPr="0069497E">
        <w:rPr>
          <w:rFonts w:ascii="Times New Roman" w:hAnsi="Times New Roman" w:cs="Times New Roman"/>
          <w:b/>
          <w:bCs/>
          <w:noProof/>
          <w:sz w:val="24"/>
          <w:szCs w:val="24"/>
        </w:rPr>
        <w:t>)</w:t>
      </w:r>
    </w:p>
    <w:p w14:paraId="66EBC3D0" w14:textId="77777777" w:rsidR="00AA6875" w:rsidRPr="0069497E" w:rsidRDefault="00AA6875" w:rsidP="005C2150">
      <w:pPr>
        <w:spacing w:after="0"/>
        <w:jc w:val="center"/>
        <w:rPr>
          <w:rFonts w:ascii="Times New Roman" w:hAnsi="Times New Roman" w:cs="Times New Roman"/>
          <w:b/>
          <w:bCs/>
          <w:noProof/>
          <w:sz w:val="24"/>
          <w:szCs w:val="24"/>
        </w:rPr>
      </w:pPr>
    </w:p>
    <w:p w14:paraId="43E10E92" w14:textId="48B55969" w:rsidR="005C2150" w:rsidRPr="0069497E" w:rsidRDefault="005C2150" w:rsidP="002A3C8B">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 Stručne arhivske poslove u </w:t>
      </w:r>
      <w:r w:rsidR="00A36424">
        <w:rPr>
          <w:rFonts w:ascii="Times New Roman" w:hAnsi="Times New Roman" w:cs="Times New Roman"/>
          <w:noProof/>
          <w:sz w:val="24"/>
          <w:szCs w:val="24"/>
        </w:rPr>
        <w:t xml:space="preserve">arhivu i </w:t>
      </w:r>
      <w:r w:rsidR="00A77E2E" w:rsidRPr="005C3EF7">
        <w:rPr>
          <w:rFonts w:ascii="Times New Roman" w:hAnsi="Times New Roman" w:cs="Times New Roman"/>
          <w:noProof/>
          <w:sz w:val="24"/>
          <w:szCs w:val="24"/>
        </w:rPr>
        <w:t xml:space="preserve">Matičnom arhivu </w:t>
      </w:r>
      <w:r w:rsidRPr="0069497E">
        <w:rPr>
          <w:rFonts w:ascii="Times New Roman" w:hAnsi="Times New Roman" w:cs="Times New Roman"/>
          <w:noProof/>
          <w:sz w:val="24"/>
          <w:szCs w:val="24"/>
        </w:rPr>
        <w:t>obavlja</w:t>
      </w:r>
      <w:r w:rsidR="00A36424">
        <w:rPr>
          <w:rFonts w:ascii="Times New Roman" w:hAnsi="Times New Roman" w:cs="Times New Roman"/>
          <w:noProof/>
          <w:sz w:val="24"/>
          <w:szCs w:val="24"/>
        </w:rPr>
        <w:t>ju</w:t>
      </w:r>
      <w:r w:rsidRPr="0069497E">
        <w:rPr>
          <w:rFonts w:ascii="Times New Roman" w:hAnsi="Times New Roman" w:cs="Times New Roman"/>
          <w:noProof/>
          <w:sz w:val="24"/>
          <w:szCs w:val="24"/>
        </w:rPr>
        <w:t xml:space="preserve"> struč</w:t>
      </w:r>
      <w:r w:rsidR="008E6DD9" w:rsidRPr="0069497E">
        <w:rPr>
          <w:rFonts w:ascii="Times New Roman" w:hAnsi="Times New Roman" w:cs="Times New Roman"/>
          <w:noProof/>
          <w:sz w:val="24"/>
          <w:szCs w:val="24"/>
        </w:rPr>
        <w:t>n</w:t>
      </w:r>
      <w:r w:rsidR="00A36424">
        <w:rPr>
          <w:rFonts w:ascii="Times New Roman" w:hAnsi="Times New Roman" w:cs="Times New Roman"/>
          <w:noProof/>
          <w:sz w:val="24"/>
          <w:szCs w:val="24"/>
        </w:rPr>
        <w:t>i</w:t>
      </w:r>
      <w:r w:rsidR="008E6DD9" w:rsidRPr="0069497E">
        <w:rPr>
          <w:rFonts w:ascii="Times New Roman" w:hAnsi="Times New Roman" w:cs="Times New Roman"/>
          <w:noProof/>
          <w:sz w:val="24"/>
          <w:szCs w:val="24"/>
        </w:rPr>
        <w:t xml:space="preserve"> arhivsk</w:t>
      </w:r>
      <w:r w:rsidR="00A36424">
        <w:rPr>
          <w:rFonts w:ascii="Times New Roman" w:hAnsi="Times New Roman" w:cs="Times New Roman"/>
          <w:noProof/>
          <w:sz w:val="24"/>
          <w:szCs w:val="24"/>
        </w:rPr>
        <w:t>i</w:t>
      </w:r>
      <w:r w:rsidR="008E6DD9" w:rsidRPr="0069497E">
        <w:rPr>
          <w:rFonts w:ascii="Times New Roman" w:hAnsi="Times New Roman" w:cs="Times New Roman"/>
          <w:noProof/>
          <w:sz w:val="24"/>
          <w:szCs w:val="24"/>
        </w:rPr>
        <w:t xml:space="preserve"> </w:t>
      </w:r>
      <w:r w:rsidR="00A36424">
        <w:rPr>
          <w:rFonts w:ascii="Times New Roman" w:hAnsi="Times New Roman" w:cs="Times New Roman"/>
          <w:noProof/>
          <w:sz w:val="24"/>
          <w:szCs w:val="24"/>
        </w:rPr>
        <w:t>radnici</w:t>
      </w:r>
      <w:r w:rsidR="008E6DD9" w:rsidRPr="0069497E">
        <w:rPr>
          <w:rFonts w:ascii="Times New Roman" w:hAnsi="Times New Roman" w:cs="Times New Roman"/>
          <w:noProof/>
          <w:sz w:val="24"/>
          <w:szCs w:val="24"/>
        </w:rPr>
        <w:t xml:space="preserve"> u zvanjima:</w:t>
      </w:r>
    </w:p>
    <w:p w14:paraId="2BF8E290" w14:textId="77777777" w:rsidR="005C2150" w:rsidRPr="0069497E" w:rsidRDefault="005C2150" w:rsidP="002A3C8B">
      <w:pPr>
        <w:pStyle w:val="ListParagraph"/>
        <w:numPr>
          <w:ilvl w:val="0"/>
          <w:numId w:val="4"/>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za radnike visoke stručne spreme odnosno visokog obrazovanja prvog ciklusa Bolonjskog sistema studiranja koji se vrednuje sa najmanje 240 ECTS bodova: arhivist, viši arhivist i arhivski savjetnik;</w:t>
      </w:r>
    </w:p>
    <w:p w14:paraId="06187AE5" w14:textId="77777777" w:rsidR="005C2150" w:rsidRPr="0069497E" w:rsidRDefault="005C2150" w:rsidP="002A3C8B">
      <w:pPr>
        <w:pStyle w:val="ListParagraph"/>
        <w:numPr>
          <w:ilvl w:val="0"/>
          <w:numId w:val="4"/>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za radnike više stručne spreme odnosno visokog obrazovanja prvog ciklusa Bolonjskog sistema studiranja koji se vrednuje sa najmanje 180 ECTS bodova: viši arhivski tehničar i arhivski tehničar I vrste;</w:t>
      </w:r>
    </w:p>
    <w:p w14:paraId="742F48BA" w14:textId="77777777" w:rsidR="005C2150" w:rsidRPr="0069497E" w:rsidRDefault="005C2150" w:rsidP="002A3C8B">
      <w:pPr>
        <w:pStyle w:val="ListParagraph"/>
        <w:numPr>
          <w:ilvl w:val="0"/>
          <w:numId w:val="4"/>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za radnike srednje stručne spreme: arhivski manipulant (III stepen)  i arhivski tehničar II vrste (IV stepen). </w:t>
      </w:r>
    </w:p>
    <w:p w14:paraId="550607D9" w14:textId="77777777" w:rsidR="005C2150" w:rsidRPr="0069497E" w:rsidRDefault="005C2150" w:rsidP="005C2150">
      <w:pPr>
        <w:pStyle w:val="ListParagraph"/>
        <w:spacing w:after="0"/>
        <w:rPr>
          <w:rFonts w:ascii="Times New Roman" w:hAnsi="Times New Roman" w:cs="Times New Roman"/>
          <w:noProof/>
          <w:sz w:val="24"/>
          <w:szCs w:val="24"/>
        </w:rPr>
      </w:pPr>
    </w:p>
    <w:p w14:paraId="6367E878" w14:textId="77777777" w:rsidR="005C2150" w:rsidRPr="0069497E" w:rsidRDefault="005C2150" w:rsidP="005C2150">
      <w:pPr>
        <w:spacing w:after="0"/>
        <w:jc w:val="both"/>
        <w:rPr>
          <w:rFonts w:ascii="Times New Roman" w:hAnsi="Times New Roman" w:cs="Times New Roman"/>
          <w:noProof/>
          <w:sz w:val="24"/>
          <w:szCs w:val="24"/>
        </w:rPr>
      </w:pPr>
    </w:p>
    <w:p w14:paraId="244E3F3A" w14:textId="66792E60" w:rsidR="005C2150" w:rsidRPr="0069497E" w:rsidRDefault="0001248C"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57</w:t>
      </w:r>
      <w:r w:rsidR="005C2150" w:rsidRPr="0069497E">
        <w:rPr>
          <w:rFonts w:ascii="Times New Roman" w:hAnsi="Times New Roman" w:cs="Times New Roman"/>
          <w:b/>
          <w:bCs/>
          <w:noProof/>
          <w:sz w:val="24"/>
          <w:szCs w:val="24"/>
        </w:rPr>
        <w:t>.</w:t>
      </w:r>
    </w:p>
    <w:p w14:paraId="68DC62AB" w14:textId="77777777"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(Stručna zvanja u registraturama)</w:t>
      </w:r>
    </w:p>
    <w:p w14:paraId="5CCBC8D5" w14:textId="77777777" w:rsidR="009D50F4" w:rsidRPr="0069497E" w:rsidRDefault="009D50F4" w:rsidP="005C2150">
      <w:pPr>
        <w:spacing w:after="0"/>
        <w:jc w:val="center"/>
        <w:rPr>
          <w:rFonts w:ascii="Times New Roman" w:hAnsi="Times New Roman" w:cs="Times New Roman"/>
          <w:b/>
          <w:bCs/>
          <w:noProof/>
          <w:sz w:val="24"/>
          <w:szCs w:val="24"/>
        </w:rPr>
      </w:pPr>
    </w:p>
    <w:p w14:paraId="58A0D237" w14:textId="01C63DE4" w:rsidR="005C2150" w:rsidRPr="0069497E" w:rsidRDefault="005C2150" w:rsidP="00B207F0">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Arhivske poslove u registraturama obavljaju</w:t>
      </w:r>
      <w:r w:rsidR="009D50F4" w:rsidRPr="0069497E">
        <w:rPr>
          <w:rFonts w:ascii="Times New Roman" w:hAnsi="Times New Roman" w:cs="Times New Roman"/>
          <w:noProof/>
          <w:sz w:val="24"/>
          <w:szCs w:val="24"/>
        </w:rPr>
        <w:t xml:space="preserve"> </w:t>
      </w:r>
      <w:r w:rsidR="00A36424">
        <w:rPr>
          <w:rFonts w:ascii="Times New Roman" w:hAnsi="Times New Roman" w:cs="Times New Roman"/>
          <w:noProof/>
          <w:sz w:val="24"/>
          <w:szCs w:val="24"/>
        </w:rPr>
        <w:t xml:space="preserve">stručni </w:t>
      </w:r>
      <w:r w:rsidR="009D50F4" w:rsidRPr="0069497E">
        <w:rPr>
          <w:rFonts w:ascii="Times New Roman" w:hAnsi="Times New Roman" w:cs="Times New Roman"/>
          <w:noProof/>
          <w:sz w:val="24"/>
          <w:szCs w:val="24"/>
        </w:rPr>
        <w:t>radnici u zvanjima:</w:t>
      </w:r>
    </w:p>
    <w:p w14:paraId="2CAD6ABD" w14:textId="77777777" w:rsidR="005C2150" w:rsidRPr="0069497E" w:rsidRDefault="005C2150" w:rsidP="00B207F0">
      <w:pPr>
        <w:pStyle w:val="ListParagraph"/>
        <w:numPr>
          <w:ilvl w:val="0"/>
          <w:numId w:val="5"/>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za radnike visoke stručne spreme odnosno visokog obrazovanja prvog ciklusa Bolonjskog sistema studiranja koji se vrednuje sa najmanje 240 ECTS bodova: arhivar,</w:t>
      </w:r>
    </w:p>
    <w:p w14:paraId="13E49793" w14:textId="77777777" w:rsidR="005C2150" w:rsidRPr="0069497E" w:rsidRDefault="005C2150" w:rsidP="00B207F0">
      <w:pPr>
        <w:pStyle w:val="ListParagraph"/>
        <w:numPr>
          <w:ilvl w:val="0"/>
          <w:numId w:val="5"/>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za radnike više stručne spreme odnosno visokog obrazovanja prvog ciklusa Bolonjskog sistema studiranja koji se vrednuje sa najmanje 180 ECTS bodova: arhivar tehničar,</w:t>
      </w:r>
    </w:p>
    <w:p w14:paraId="43979DBF" w14:textId="77777777" w:rsidR="005C2150" w:rsidRPr="0069497E" w:rsidRDefault="005C2150" w:rsidP="00B207F0">
      <w:pPr>
        <w:pStyle w:val="ListParagraph"/>
        <w:numPr>
          <w:ilvl w:val="0"/>
          <w:numId w:val="5"/>
        </w:num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za radnike srednje stručne spreme: arhivar manipulant (III stepen) i arhivar tehničar II vrste (IV stepen).</w:t>
      </w:r>
    </w:p>
    <w:p w14:paraId="48FB8822" w14:textId="77777777" w:rsidR="005C2150" w:rsidRPr="0069497E" w:rsidRDefault="005C2150" w:rsidP="005C2150">
      <w:pPr>
        <w:spacing w:after="0"/>
        <w:jc w:val="both"/>
        <w:rPr>
          <w:rFonts w:ascii="Times New Roman" w:hAnsi="Times New Roman" w:cs="Times New Roman"/>
          <w:noProof/>
          <w:sz w:val="24"/>
          <w:szCs w:val="24"/>
        </w:rPr>
      </w:pPr>
    </w:p>
    <w:p w14:paraId="74A2637B" w14:textId="73E7C513" w:rsidR="005C2150" w:rsidRPr="0069497E" w:rsidRDefault="0001248C"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58</w:t>
      </w:r>
      <w:r w:rsidR="005C2150" w:rsidRPr="0069497E">
        <w:rPr>
          <w:rFonts w:ascii="Times New Roman" w:hAnsi="Times New Roman" w:cs="Times New Roman"/>
          <w:b/>
          <w:bCs/>
          <w:noProof/>
          <w:sz w:val="24"/>
          <w:szCs w:val="24"/>
        </w:rPr>
        <w:t>.</w:t>
      </w:r>
    </w:p>
    <w:p w14:paraId="14CF4B70" w14:textId="77777777" w:rsidR="005C2150" w:rsidRPr="0069497E" w:rsidRDefault="005C2150" w:rsidP="005C2150">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(Udruživanje arhivskih radnika Kantona)</w:t>
      </w:r>
    </w:p>
    <w:p w14:paraId="6DAE159D" w14:textId="77777777" w:rsidR="008F50D3" w:rsidRPr="0069497E" w:rsidRDefault="008F50D3" w:rsidP="005C2150">
      <w:pPr>
        <w:spacing w:after="0"/>
        <w:jc w:val="center"/>
        <w:rPr>
          <w:rFonts w:ascii="Times New Roman" w:hAnsi="Times New Roman" w:cs="Times New Roman"/>
          <w:b/>
          <w:bCs/>
          <w:noProof/>
          <w:sz w:val="24"/>
          <w:szCs w:val="24"/>
        </w:rPr>
      </w:pPr>
    </w:p>
    <w:p w14:paraId="6F8DD4F0" w14:textId="44ED4E05" w:rsidR="005C2150" w:rsidRPr="0069497E" w:rsidRDefault="005C2150" w:rsidP="005C2150">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Zaposlenici</w:t>
      </w:r>
      <w:r w:rsidR="00A77E2E" w:rsidRPr="00A77E2E">
        <w:rPr>
          <w:rFonts w:ascii="Times New Roman" w:hAnsi="Times New Roman" w:cs="Times New Roman"/>
          <w:noProof/>
          <w:color w:val="4472C4" w:themeColor="accent5"/>
          <w:sz w:val="24"/>
          <w:szCs w:val="24"/>
        </w:rPr>
        <w:t xml:space="preserve"> </w:t>
      </w:r>
      <w:r w:rsidR="00A77E2E" w:rsidRPr="005C3EF7">
        <w:rPr>
          <w:rFonts w:ascii="Times New Roman" w:hAnsi="Times New Roman" w:cs="Times New Roman"/>
          <w:noProof/>
          <w:sz w:val="24"/>
          <w:szCs w:val="24"/>
        </w:rPr>
        <w:t>Matičnog arhiva</w:t>
      </w:r>
      <w:r w:rsidRPr="0069497E">
        <w:rPr>
          <w:rFonts w:ascii="Times New Roman" w:hAnsi="Times New Roman" w:cs="Times New Roman"/>
          <w:noProof/>
          <w:sz w:val="24"/>
          <w:szCs w:val="24"/>
        </w:rPr>
        <w:t xml:space="preserve">, arhivari i drugi građani sa područja Kantona, koji su zainteresovani za rad i unapređenje Arhiva i arhivske djelatnosti uopće, mogu se udružiti u strukovno udruženje </w:t>
      </w:r>
      <w:r w:rsidR="00581D25" w:rsidRPr="0069497E">
        <w:rPr>
          <w:rFonts w:ascii="Times New Roman" w:hAnsi="Times New Roman" w:cs="Times New Roman"/>
          <w:noProof/>
          <w:sz w:val="24"/>
          <w:szCs w:val="24"/>
        </w:rPr>
        <w:t>arhivis</w:t>
      </w:r>
      <w:r w:rsidR="00AF188B">
        <w:rPr>
          <w:rFonts w:ascii="Times New Roman" w:hAnsi="Times New Roman" w:cs="Times New Roman"/>
          <w:noProof/>
          <w:sz w:val="24"/>
          <w:szCs w:val="24"/>
        </w:rPr>
        <w:t xml:space="preserve">ta/ </w:t>
      </w:r>
      <w:r w:rsidR="00581D25" w:rsidRPr="0069497E">
        <w:rPr>
          <w:rFonts w:ascii="Times New Roman" w:hAnsi="Times New Roman" w:cs="Times New Roman"/>
          <w:noProof/>
          <w:sz w:val="24"/>
          <w:szCs w:val="24"/>
        </w:rPr>
        <w:t xml:space="preserve">arhivara </w:t>
      </w:r>
      <w:r w:rsidRPr="0069497E">
        <w:rPr>
          <w:rFonts w:ascii="Times New Roman" w:hAnsi="Times New Roman" w:cs="Times New Roman"/>
          <w:noProof/>
          <w:sz w:val="24"/>
          <w:szCs w:val="24"/>
        </w:rPr>
        <w:t>Kantona.</w:t>
      </w:r>
    </w:p>
    <w:p w14:paraId="2F2EDF71" w14:textId="77777777" w:rsidR="005C2150" w:rsidRPr="0069497E" w:rsidRDefault="005C2150" w:rsidP="005C2150">
      <w:pPr>
        <w:spacing w:after="0"/>
        <w:jc w:val="both"/>
        <w:rPr>
          <w:rFonts w:ascii="Times New Roman" w:hAnsi="Times New Roman" w:cs="Times New Roman"/>
          <w:noProof/>
          <w:sz w:val="24"/>
          <w:szCs w:val="24"/>
        </w:rPr>
      </w:pPr>
    </w:p>
    <w:p w14:paraId="343ECD64" w14:textId="77777777" w:rsidR="005C2150" w:rsidRPr="0069497E" w:rsidRDefault="005C2150" w:rsidP="005C2150">
      <w:pPr>
        <w:spacing w:after="0"/>
        <w:jc w:val="both"/>
        <w:rPr>
          <w:rFonts w:ascii="Times New Roman" w:hAnsi="Times New Roman" w:cs="Times New Roman"/>
          <w:noProof/>
          <w:sz w:val="24"/>
          <w:szCs w:val="24"/>
        </w:rPr>
      </w:pPr>
    </w:p>
    <w:p w14:paraId="685A38E9" w14:textId="1487D2C8" w:rsidR="005C2150" w:rsidRPr="0069497E" w:rsidRDefault="00346EF2" w:rsidP="005C2150">
      <w:pPr>
        <w:spacing w:after="0"/>
        <w:rPr>
          <w:rFonts w:ascii="Times New Roman" w:hAnsi="Times New Roman" w:cs="Times New Roman"/>
          <w:b/>
          <w:noProof/>
          <w:sz w:val="24"/>
          <w:szCs w:val="24"/>
        </w:rPr>
      </w:pPr>
      <w:r w:rsidRPr="0069497E">
        <w:rPr>
          <w:rFonts w:ascii="Times New Roman" w:hAnsi="Times New Roman" w:cs="Times New Roman"/>
          <w:b/>
          <w:noProof/>
          <w:sz w:val="24"/>
          <w:szCs w:val="24"/>
        </w:rPr>
        <w:t>POGLAVLJE IX</w:t>
      </w:r>
      <w:r w:rsidR="005C2150" w:rsidRPr="0069497E">
        <w:rPr>
          <w:rFonts w:ascii="Times New Roman" w:hAnsi="Times New Roman" w:cs="Times New Roman"/>
          <w:b/>
          <w:noProof/>
          <w:sz w:val="24"/>
          <w:szCs w:val="24"/>
        </w:rPr>
        <w:t xml:space="preserve"> – NADZOR NAD PRIMJENOM ZAKONA </w:t>
      </w:r>
    </w:p>
    <w:p w14:paraId="68463CB3" w14:textId="77777777" w:rsidR="005C2150" w:rsidRPr="0069497E" w:rsidRDefault="005C2150" w:rsidP="005C2150">
      <w:pPr>
        <w:spacing w:after="0"/>
        <w:jc w:val="both"/>
        <w:rPr>
          <w:rFonts w:ascii="Times New Roman" w:hAnsi="Times New Roman" w:cs="Times New Roman"/>
          <w:noProof/>
          <w:sz w:val="24"/>
          <w:szCs w:val="24"/>
        </w:rPr>
      </w:pPr>
    </w:p>
    <w:p w14:paraId="69939B1B" w14:textId="5EE9E837" w:rsidR="005C2150" w:rsidRPr="0069497E" w:rsidRDefault="00BE2BC2" w:rsidP="005C2150">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Član 5</w:t>
      </w:r>
      <w:r w:rsidR="0001248C" w:rsidRPr="0069497E">
        <w:rPr>
          <w:rFonts w:ascii="Times New Roman" w:hAnsi="Times New Roman" w:cs="Times New Roman"/>
          <w:b/>
          <w:noProof/>
          <w:sz w:val="24"/>
          <w:szCs w:val="24"/>
        </w:rPr>
        <w:t>9</w:t>
      </w:r>
      <w:r w:rsidR="005C2150" w:rsidRPr="0069497E">
        <w:rPr>
          <w:rFonts w:ascii="Times New Roman" w:hAnsi="Times New Roman" w:cs="Times New Roman"/>
          <w:b/>
          <w:noProof/>
          <w:sz w:val="24"/>
          <w:szCs w:val="24"/>
        </w:rPr>
        <w:t>.</w:t>
      </w:r>
    </w:p>
    <w:p w14:paraId="5EB25338" w14:textId="77777777" w:rsidR="005C2150" w:rsidRPr="0069497E" w:rsidRDefault="005C2150" w:rsidP="005C2150">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(Nadzor, inspekcijski i stručni nadzor)</w:t>
      </w:r>
    </w:p>
    <w:p w14:paraId="59EC41D6" w14:textId="77777777" w:rsidR="00BE2BC2" w:rsidRPr="0069497E" w:rsidRDefault="00BE2BC2" w:rsidP="005C2150">
      <w:pPr>
        <w:spacing w:after="0"/>
        <w:jc w:val="center"/>
        <w:rPr>
          <w:rFonts w:ascii="Times New Roman" w:hAnsi="Times New Roman" w:cs="Times New Roman"/>
          <w:b/>
          <w:noProof/>
          <w:sz w:val="24"/>
          <w:szCs w:val="24"/>
        </w:rPr>
      </w:pPr>
    </w:p>
    <w:p w14:paraId="7A2F6135" w14:textId="77777777" w:rsidR="005C2150" w:rsidRPr="0069497E" w:rsidRDefault="005C2150" w:rsidP="005C2150">
      <w:pPr>
        <w:spacing w:after="0"/>
        <w:rPr>
          <w:rFonts w:ascii="Times New Roman" w:hAnsi="Times New Roman" w:cs="Times New Roman"/>
          <w:noProof/>
          <w:sz w:val="24"/>
          <w:szCs w:val="24"/>
        </w:rPr>
      </w:pPr>
      <w:r w:rsidRPr="0069497E">
        <w:rPr>
          <w:rFonts w:ascii="Times New Roman" w:hAnsi="Times New Roman" w:cs="Times New Roman"/>
          <w:noProof/>
          <w:sz w:val="24"/>
          <w:szCs w:val="24"/>
        </w:rPr>
        <w:t xml:space="preserve">(1) </w:t>
      </w:r>
      <w:r w:rsidRPr="0069497E">
        <w:rPr>
          <w:rFonts w:ascii="Times New Roman" w:hAnsi="Times New Roman" w:cs="Times New Roman"/>
          <w:sz w:val="24"/>
          <w:szCs w:val="24"/>
        </w:rPr>
        <w:t>Nadzor nad primjenom ovog zakona vrši Ministarstvo.</w:t>
      </w:r>
    </w:p>
    <w:p w14:paraId="06B1349B" w14:textId="5B4AF348" w:rsidR="005C2150" w:rsidRPr="0069497E" w:rsidRDefault="005C2150" w:rsidP="005C2150">
      <w:pPr>
        <w:spacing w:after="0"/>
        <w:rPr>
          <w:rFonts w:ascii="Times New Roman" w:hAnsi="Times New Roman" w:cs="Times New Roman"/>
          <w:noProof/>
          <w:sz w:val="24"/>
          <w:szCs w:val="24"/>
        </w:rPr>
      </w:pPr>
      <w:r w:rsidRPr="0069497E">
        <w:rPr>
          <w:rFonts w:ascii="Times New Roman" w:hAnsi="Times New Roman" w:cs="Times New Roman"/>
          <w:noProof/>
          <w:sz w:val="24"/>
          <w:szCs w:val="24"/>
        </w:rPr>
        <w:t xml:space="preserve">(2) Inspekcijski nadzor nad provođenjem ovog zakona </w:t>
      </w:r>
      <w:r w:rsidR="008B336E" w:rsidRPr="0069497E">
        <w:rPr>
          <w:rFonts w:ascii="Times New Roman" w:hAnsi="Times New Roman" w:cs="Times New Roman"/>
          <w:sz w:val="24"/>
          <w:szCs w:val="24"/>
        </w:rPr>
        <w:t>i propisa donesenih za njegovu primjenu vrši nadležna kantonalna inspekcija u skladu sa zakonom.</w:t>
      </w:r>
    </w:p>
    <w:p w14:paraId="573BC5A5" w14:textId="7566682E" w:rsidR="005C2150" w:rsidRPr="0069497E" w:rsidRDefault="005C2150" w:rsidP="005C2150">
      <w:pPr>
        <w:spacing w:after="0"/>
        <w:rPr>
          <w:rFonts w:ascii="Times New Roman" w:hAnsi="Times New Roman" w:cs="Times New Roman"/>
          <w:noProof/>
          <w:sz w:val="24"/>
          <w:szCs w:val="24"/>
        </w:rPr>
      </w:pPr>
      <w:r w:rsidRPr="0069497E">
        <w:rPr>
          <w:rFonts w:ascii="Times New Roman" w:hAnsi="Times New Roman" w:cs="Times New Roman"/>
          <w:noProof/>
          <w:sz w:val="24"/>
          <w:szCs w:val="24"/>
        </w:rPr>
        <w:lastRenderedPageBreak/>
        <w:t>(3) Stručni nadzor</w:t>
      </w:r>
      <w:r w:rsidRPr="0069497E">
        <w:rPr>
          <w:rFonts w:ascii="Times New Roman" w:hAnsi="Times New Roman" w:cs="Times New Roman"/>
          <w:sz w:val="24"/>
          <w:szCs w:val="24"/>
        </w:rPr>
        <w:t xml:space="preserve"> nad primjenom ovog zakona</w:t>
      </w:r>
      <w:r w:rsidRPr="0069497E">
        <w:rPr>
          <w:rFonts w:ascii="Times New Roman" w:hAnsi="Times New Roman" w:cs="Times New Roman"/>
          <w:noProof/>
          <w:sz w:val="24"/>
          <w:szCs w:val="24"/>
        </w:rPr>
        <w:t xml:space="preserve"> </w:t>
      </w:r>
      <w:r w:rsidR="00B708C5">
        <w:rPr>
          <w:rFonts w:ascii="Times New Roman" w:hAnsi="Times New Roman" w:cs="Times New Roman"/>
          <w:noProof/>
          <w:sz w:val="24"/>
          <w:szCs w:val="24"/>
        </w:rPr>
        <w:t>vrši</w:t>
      </w:r>
      <w:r w:rsidR="00A77E2E" w:rsidRPr="00A77E2E">
        <w:rPr>
          <w:rFonts w:ascii="Times New Roman" w:hAnsi="Times New Roman" w:cs="Times New Roman"/>
          <w:noProof/>
          <w:color w:val="4472C4" w:themeColor="accent5"/>
          <w:sz w:val="24"/>
          <w:szCs w:val="24"/>
        </w:rPr>
        <w:t xml:space="preserve"> </w:t>
      </w:r>
      <w:r w:rsidR="00A77E2E" w:rsidRPr="005C3EF7">
        <w:rPr>
          <w:rFonts w:ascii="Times New Roman" w:hAnsi="Times New Roman" w:cs="Times New Roman"/>
          <w:noProof/>
          <w:sz w:val="24"/>
          <w:szCs w:val="24"/>
        </w:rPr>
        <w:t>Matični arhiv</w:t>
      </w:r>
      <w:r w:rsidRPr="005C3EF7">
        <w:rPr>
          <w:rFonts w:ascii="Times New Roman" w:hAnsi="Times New Roman" w:cs="Times New Roman"/>
          <w:noProof/>
          <w:sz w:val="24"/>
          <w:szCs w:val="24"/>
        </w:rPr>
        <w:t>.</w:t>
      </w:r>
    </w:p>
    <w:p w14:paraId="2B1A32A5" w14:textId="77777777" w:rsidR="005C2150" w:rsidRPr="0069497E" w:rsidRDefault="005C2150" w:rsidP="005C2150">
      <w:pPr>
        <w:spacing w:after="0"/>
        <w:jc w:val="both"/>
        <w:rPr>
          <w:rFonts w:ascii="Times New Roman" w:hAnsi="Times New Roman" w:cs="Times New Roman"/>
          <w:noProof/>
          <w:sz w:val="24"/>
          <w:szCs w:val="24"/>
        </w:rPr>
      </w:pPr>
    </w:p>
    <w:p w14:paraId="3C3012AC" w14:textId="77777777" w:rsidR="005C2150" w:rsidRPr="0069497E" w:rsidRDefault="005C2150" w:rsidP="005C2150">
      <w:pPr>
        <w:spacing w:after="0"/>
        <w:jc w:val="both"/>
        <w:rPr>
          <w:rFonts w:ascii="Times New Roman" w:hAnsi="Times New Roman" w:cs="Times New Roman"/>
          <w:noProof/>
          <w:sz w:val="24"/>
          <w:szCs w:val="24"/>
        </w:rPr>
      </w:pPr>
    </w:p>
    <w:p w14:paraId="08553D82" w14:textId="27691129" w:rsidR="0019536C" w:rsidRPr="0069497E" w:rsidRDefault="00346EF2" w:rsidP="000D1A9E">
      <w:pPr>
        <w:rPr>
          <w:rFonts w:ascii="Times New Roman" w:hAnsi="Times New Roman" w:cs="Times New Roman"/>
          <w:b/>
          <w:bCs/>
          <w:noProof/>
          <w:sz w:val="24"/>
          <w:szCs w:val="24"/>
        </w:rPr>
      </w:pPr>
      <w:r w:rsidRPr="0069497E">
        <w:rPr>
          <w:rFonts w:ascii="Times New Roman" w:hAnsi="Times New Roman" w:cs="Times New Roman"/>
          <w:b/>
          <w:bCs/>
          <w:noProof/>
          <w:sz w:val="24"/>
          <w:szCs w:val="24"/>
        </w:rPr>
        <w:t>POGLAVLJE X</w:t>
      </w:r>
      <w:r w:rsidR="000D1A9E" w:rsidRPr="0069497E">
        <w:rPr>
          <w:rFonts w:ascii="Times New Roman" w:hAnsi="Times New Roman" w:cs="Times New Roman"/>
          <w:b/>
          <w:bCs/>
          <w:noProof/>
          <w:sz w:val="24"/>
          <w:szCs w:val="24"/>
        </w:rPr>
        <w:t>. KAZNENE ODREDBE</w:t>
      </w:r>
    </w:p>
    <w:p w14:paraId="49256723" w14:textId="11D2CA83" w:rsidR="0019536C" w:rsidRPr="0069497E" w:rsidRDefault="0019536C" w:rsidP="00346EF2">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 xml:space="preserve">Član </w:t>
      </w:r>
      <w:r w:rsidR="0001248C" w:rsidRPr="0069497E">
        <w:rPr>
          <w:rFonts w:ascii="Times New Roman" w:hAnsi="Times New Roman" w:cs="Times New Roman"/>
          <w:b/>
          <w:bCs/>
          <w:noProof/>
          <w:sz w:val="24"/>
          <w:szCs w:val="24"/>
        </w:rPr>
        <w:t>60</w:t>
      </w:r>
      <w:r w:rsidRPr="0069497E">
        <w:rPr>
          <w:rFonts w:ascii="Times New Roman" w:hAnsi="Times New Roman" w:cs="Times New Roman"/>
          <w:b/>
          <w:bCs/>
          <w:noProof/>
          <w:sz w:val="24"/>
          <w:szCs w:val="24"/>
        </w:rPr>
        <w:t>.</w:t>
      </w:r>
    </w:p>
    <w:p w14:paraId="4D286AA2" w14:textId="77777777" w:rsidR="00346EF2" w:rsidRPr="0069497E" w:rsidRDefault="00346EF2" w:rsidP="00346EF2">
      <w:pPr>
        <w:spacing w:after="0"/>
        <w:jc w:val="center"/>
        <w:rPr>
          <w:rFonts w:ascii="Times New Roman" w:hAnsi="Times New Roman" w:cs="Times New Roman"/>
          <w:b/>
          <w:sz w:val="24"/>
          <w:szCs w:val="24"/>
        </w:rPr>
      </w:pPr>
      <w:r w:rsidRPr="0069497E">
        <w:rPr>
          <w:rFonts w:ascii="Times New Roman" w:hAnsi="Times New Roman" w:cs="Times New Roman"/>
          <w:b/>
          <w:sz w:val="24"/>
          <w:szCs w:val="24"/>
        </w:rPr>
        <w:t>(Prekršaji)</w:t>
      </w:r>
    </w:p>
    <w:p w14:paraId="228FB700" w14:textId="77777777" w:rsidR="00346EF2" w:rsidRPr="0069497E" w:rsidRDefault="00346EF2" w:rsidP="00346EF2">
      <w:pPr>
        <w:spacing w:after="0"/>
        <w:jc w:val="both"/>
        <w:rPr>
          <w:rFonts w:ascii="Times New Roman" w:hAnsi="Times New Roman" w:cs="Times New Roman"/>
          <w:sz w:val="24"/>
          <w:szCs w:val="24"/>
        </w:rPr>
      </w:pPr>
    </w:p>
    <w:p w14:paraId="0AC57202" w14:textId="670B5400" w:rsidR="00E660F8" w:rsidRPr="0069497E" w:rsidRDefault="00C54B9D" w:rsidP="00BB1A3C">
      <w:pPr>
        <w:spacing w:after="0"/>
        <w:jc w:val="both"/>
        <w:rPr>
          <w:rFonts w:ascii="Times New Roman" w:hAnsi="Times New Roman" w:cs="Times New Roman"/>
          <w:noProof/>
          <w:sz w:val="24"/>
          <w:szCs w:val="24"/>
        </w:rPr>
      </w:pPr>
      <w:r w:rsidRPr="0069497E">
        <w:rPr>
          <w:rFonts w:ascii="Times New Roman" w:hAnsi="Times New Roman" w:cs="Times New Roman"/>
          <w:sz w:val="24"/>
          <w:szCs w:val="24"/>
        </w:rPr>
        <w:t>(l) Novčanom kaznom od 2.000</w:t>
      </w:r>
      <w:r w:rsidR="009111E2" w:rsidRPr="0069497E">
        <w:rPr>
          <w:rFonts w:ascii="Times New Roman" w:hAnsi="Times New Roman" w:cs="Times New Roman"/>
          <w:sz w:val="24"/>
          <w:szCs w:val="24"/>
        </w:rPr>
        <w:t>,00</w:t>
      </w:r>
      <w:r w:rsidRPr="0069497E">
        <w:rPr>
          <w:rFonts w:ascii="Times New Roman" w:hAnsi="Times New Roman" w:cs="Times New Roman"/>
          <w:sz w:val="24"/>
          <w:szCs w:val="24"/>
        </w:rPr>
        <w:t xml:space="preserve"> do 10</w:t>
      </w:r>
      <w:r w:rsidR="00346EF2" w:rsidRPr="0069497E">
        <w:rPr>
          <w:rFonts w:ascii="Times New Roman" w:hAnsi="Times New Roman" w:cs="Times New Roman"/>
          <w:sz w:val="24"/>
          <w:szCs w:val="24"/>
        </w:rPr>
        <w:t>.0</w:t>
      </w:r>
      <w:r w:rsidR="000D1A9E" w:rsidRPr="0069497E">
        <w:rPr>
          <w:rFonts w:ascii="Times New Roman" w:hAnsi="Times New Roman" w:cs="Times New Roman"/>
          <w:sz w:val="24"/>
          <w:szCs w:val="24"/>
        </w:rPr>
        <w:t>00</w:t>
      </w:r>
      <w:r w:rsidR="009111E2" w:rsidRPr="0069497E">
        <w:rPr>
          <w:rFonts w:ascii="Times New Roman" w:hAnsi="Times New Roman" w:cs="Times New Roman"/>
          <w:sz w:val="24"/>
          <w:szCs w:val="24"/>
        </w:rPr>
        <w:t>,00</w:t>
      </w:r>
      <w:r w:rsidR="000D1A9E" w:rsidRPr="0069497E">
        <w:rPr>
          <w:rFonts w:ascii="Times New Roman" w:hAnsi="Times New Roman" w:cs="Times New Roman"/>
          <w:sz w:val="24"/>
          <w:szCs w:val="24"/>
        </w:rPr>
        <w:t xml:space="preserve"> KM </w:t>
      </w:r>
      <w:r w:rsidR="009111E2" w:rsidRPr="0069497E">
        <w:rPr>
          <w:rFonts w:ascii="Times New Roman" w:hAnsi="Times New Roman" w:cs="Times New Roman"/>
          <w:noProof/>
          <w:sz w:val="24"/>
          <w:szCs w:val="24"/>
        </w:rPr>
        <w:t>kaznit će se za prekršaj pravno lice stvaralac i imalac registratur</w:t>
      </w:r>
      <w:r w:rsidR="00B708C5">
        <w:rPr>
          <w:rFonts w:ascii="Times New Roman" w:hAnsi="Times New Roman" w:cs="Times New Roman"/>
          <w:noProof/>
          <w:sz w:val="24"/>
          <w:szCs w:val="24"/>
        </w:rPr>
        <w:t>ne</w:t>
      </w:r>
      <w:r w:rsidR="009111E2" w:rsidRPr="0069497E">
        <w:rPr>
          <w:rFonts w:ascii="Times New Roman" w:hAnsi="Times New Roman" w:cs="Times New Roman"/>
          <w:noProof/>
          <w:sz w:val="24"/>
          <w:szCs w:val="24"/>
        </w:rPr>
        <w:t xml:space="preserve"> građe, ako pos</w:t>
      </w:r>
      <w:r w:rsidR="00B617BA" w:rsidRPr="0069497E">
        <w:rPr>
          <w:rFonts w:ascii="Times New Roman" w:hAnsi="Times New Roman" w:cs="Times New Roman"/>
          <w:noProof/>
          <w:sz w:val="24"/>
          <w:szCs w:val="24"/>
        </w:rPr>
        <w:t>tupa suprotno odredbama člana 10</w:t>
      </w:r>
      <w:r w:rsidR="00D5436A" w:rsidRPr="0069497E">
        <w:rPr>
          <w:rFonts w:ascii="Times New Roman" w:hAnsi="Times New Roman" w:cs="Times New Roman"/>
          <w:noProof/>
          <w:sz w:val="24"/>
          <w:szCs w:val="24"/>
        </w:rPr>
        <w:t>. ovog z</w:t>
      </w:r>
      <w:r w:rsidR="009111E2" w:rsidRPr="0069497E">
        <w:rPr>
          <w:rFonts w:ascii="Times New Roman" w:hAnsi="Times New Roman" w:cs="Times New Roman"/>
          <w:noProof/>
          <w:sz w:val="24"/>
          <w:szCs w:val="24"/>
        </w:rPr>
        <w:t>akona.</w:t>
      </w:r>
    </w:p>
    <w:p w14:paraId="7EB560DD" w14:textId="7C408AE7" w:rsidR="009111E2" w:rsidRPr="0069497E" w:rsidRDefault="009111E2" w:rsidP="00BB1A3C">
      <w:pPr>
        <w:spacing w:after="0"/>
        <w:jc w:val="both"/>
        <w:rPr>
          <w:rFonts w:ascii="Times New Roman" w:hAnsi="Times New Roman" w:cs="Times New Roman"/>
          <w:sz w:val="24"/>
          <w:szCs w:val="24"/>
        </w:rPr>
      </w:pPr>
      <w:r w:rsidRPr="0069497E">
        <w:rPr>
          <w:rFonts w:ascii="Times New Roman" w:hAnsi="Times New Roman" w:cs="Times New Roman"/>
          <w:noProof/>
          <w:sz w:val="24"/>
          <w:szCs w:val="24"/>
        </w:rPr>
        <w:t xml:space="preserve">(2) </w:t>
      </w:r>
      <w:r w:rsidRPr="0069497E">
        <w:rPr>
          <w:rFonts w:ascii="Times New Roman" w:hAnsi="Times New Roman" w:cs="Times New Roman"/>
          <w:sz w:val="24"/>
          <w:szCs w:val="24"/>
        </w:rPr>
        <w:t>Novčanom kaznom od 1.000,00 do 5.000,00 KM za prekršaj iz stava (l) ovog člana kaznit će se i odgovorno lice u pravnom licu iz stava (1) ovog člana.</w:t>
      </w:r>
    </w:p>
    <w:p w14:paraId="117FC406" w14:textId="35C91848" w:rsidR="009111E2" w:rsidRPr="0069497E" w:rsidRDefault="009111E2" w:rsidP="009111E2">
      <w:pPr>
        <w:spacing w:after="0"/>
        <w:ind w:left="720"/>
        <w:jc w:val="both"/>
        <w:rPr>
          <w:rFonts w:ascii="Times New Roman" w:hAnsi="Times New Roman" w:cs="Times New Roman"/>
          <w:sz w:val="24"/>
          <w:szCs w:val="24"/>
        </w:rPr>
      </w:pPr>
    </w:p>
    <w:p w14:paraId="236C98FC" w14:textId="77777777" w:rsidR="00346EF2" w:rsidRPr="0069497E" w:rsidRDefault="00346EF2" w:rsidP="00346EF2">
      <w:pPr>
        <w:spacing w:after="0"/>
        <w:ind w:left="720"/>
        <w:jc w:val="both"/>
        <w:rPr>
          <w:rFonts w:ascii="Times New Roman" w:hAnsi="Times New Roman" w:cs="Times New Roman"/>
          <w:sz w:val="24"/>
          <w:szCs w:val="24"/>
        </w:rPr>
      </w:pPr>
    </w:p>
    <w:p w14:paraId="1835B41F" w14:textId="6A6D6FD7" w:rsidR="00346EF2" w:rsidRPr="0069497E" w:rsidRDefault="0001248C" w:rsidP="00346EF2">
      <w:pPr>
        <w:spacing w:after="0"/>
        <w:jc w:val="center"/>
        <w:rPr>
          <w:rFonts w:ascii="Times New Roman" w:hAnsi="Times New Roman" w:cs="Times New Roman"/>
          <w:b/>
          <w:sz w:val="24"/>
          <w:szCs w:val="24"/>
        </w:rPr>
      </w:pPr>
      <w:r w:rsidRPr="0069497E">
        <w:rPr>
          <w:rFonts w:ascii="Times New Roman" w:hAnsi="Times New Roman" w:cs="Times New Roman"/>
          <w:b/>
          <w:sz w:val="24"/>
          <w:szCs w:val="24"/>
        </w:rPr>
        <w:t>Član 61</w:t>
      </w:r>
      <w:r w:rsidR="00346EF2" w:rsidRPr="0069497E">
        <w:rPr>
          <w:rFonts w:ascii="Times New Roman" w:hAnsi="Times New Roman" w:cs="Times New Roman"/>
          <w:b/>
          <w:sz w:val="24"/>
          <w:szCs w:val="24"/>
        </w:rPr>
        <w:t>.</w:t>
      </w:r>
    </w:p>
    <w:p w14:paraId="5F4BC20E" w14:textId="2B00969E" w:rsidR="00346EF2" w:rsidRPr="0069497E" w:rsidRDefault="00346EF2" w:rsidP="00346EF2">
      <w:pPr>
        <w:spacing w:after="0"/>
        <w:ind w:left="1020"/>
        <w:rPr>
          <w:rFonts w:ascii="Times New Roman" w:hAnsi="Times New Roman" w:cs="Times New Roman"/>
          <w:b/>
          <w:sz w:val="24"/>
          <w:szCs w:val="24"/>
        </w:rPr>
      </w:pPr>
      <w:r w:rsidRPr="0069497E">
        <w:rPr>
          <w:rFonts w:ascii="Times New Roman" w:hAnsi="Times New Roman" w:cs="Times New Roman"/>
          <w:b/>
          <w:sz w:val="24"/>
          <w:szCs w:val="24"/>
        </w:rPr>
        <w:t xml:space="preserve">                       </w:t>
      </w:r>
      <w:r w:rsidR="005B715B" w:rsidRPr="0069497E">
        <w:rPr>
          <w:rFonts w:ascii="Times New Roman" w:hAnsi="Times New Roman" w:cs="Times New Roman"/>
          <w:b/>
          <w:sz w:val="24"/>
          <w:szCs w:val="24"/>
        </w:rPr>
        <w:t xml:space="preserve">                          </w:t>
      </w:r>
      <w:r w:rsidRPr="0069497E">
        <w:rPr>
          <w:rFonts w:ascii="Times New Roman" w:hAnsi="Times New Roman" w:cs="Times New Roman"/>
          <w:b/>
          <w:sz w:val="24"/>
          <w:szCs w:val="24"/>
        </w:rPr>
        <w:t>(Novčane kazne)</w:t>
      </w:r>
    </w:p>
    <w:p w14:paraId="78608726" w14:textId="77777777" w:rsidR="00346EF2" w:rsidRPr="0069497E" w:rsidRDefault="00346EF2" w:rsidP="00346EF2">
      <w:pPr>
        <w:spacing w:after="0"/>
        <w:ind w:left="1020"/>
        <w:jc w:val="center"/>
        <w:rPr>
          <w:rFonts w:ascii="Times New Roman" w:hAnsi="Times New Roman" w:cs="Times New Roman"/>
          <w:b/>
          <w:sz w:val="24"/>
          <w:szCs w:val="24"/>
        </w:rPr>
      </w:pPr>
    </w:p>
    <w:p w14:paraId="2A2DA482" w14:textId="3E2DA3B2" w:rsidR="00346EF2" w:rsidRPr="0069497E" w:rsidRDefault="00346EF2" w:rsidP="00BB1A3C">
      <w:pPr>
        <w:pStyle w:val="ListParagraph"/>
        <w:numPr>
          <w:ilvl w:val="0"/>
          <w:numId w:val="29"/>
        </w:numPr>
        <w:spacing w:after="0"/>
        <w:ind w:left="0" w:firstLine="0"/>
        <w:jc w:val="both"/>
        <w:rPr>
          <w:rFonts w:ascii="Times New Roman" w:hAnsi="Times New Roman" w:cs="Times New Roman"/>
          <w:b/>
          <w:sz w:val="24"/>
          <w:szCs w:val="24"/>
        </w:rPr>
      </w:pPr>
      <w:r w:rsidRPr="0069497E">
        <w:rPr>
          <w:rFonts w:ascii="Times New Roman" w:hAnsi="Times New Roman" w:cs="Times New Roman"/>
          <w:sz w:val="24"/>
          <w:szCs w:val="24"/>
        </w:rPr>
        <w:t>Novčanom kaznom od 1.000 do 5.000 K</w:t>
      </w:r>
      <w:r w:rsidR="0052524C" w:rsidRPr="0069497E">
        <w:rPr>
          <w:rFonts w:ascii="Times New Roman" w:hAnsi="Times New Roman" w:cs="Times New Roman"/>
          <w:sz w:val="24"/>
          <w:szCs w:val="24"/>
        </w:rPr>
        <w:t>M kaznit će se za prekršaj pravno lice</w:t>
      </w:r>
      <w:r w:rsidRPr="0069497E">
        <w:rPr>
          <w:rFonts w:ascii="Times New Roman" w:hAnsi="Times New Roman" w:cs="Times New Roman"/>
          <w:sz w:val="24"/>
          <w:szCs w:val="24"/>
        </w:rPr>
        <w:t xml:space="preserve"> ako:</w:t>
      </w:r>
    </w:p>
    <w:p w14:paraId="09B188AB" w14:textId="019E7E81" w:rsidR="00B708C5" w:rsidRPr="00B708C5" w:rsidRDefault="00346EF2" w:rsidP="00B708C5">
      <w:pPr>
        <w:pStyle w:val="ListParagraph"/>
        <w:numPr>
          <w:ilvl w:val="0"/>
          <w:numId w:val="30"/>
        </w:numPr>
        <w:spacing w:after="0"/>
        <w:jc w:val="both"/>
        <w:rPr>
          <w:rFonts w:ascii="Times New Roman" w:hAnsi="Times New Roman" w:cs="Times New Roman"/>
          <w:b/>
          <w:sz w:val="24"/>
          <w:szCs w:val="24"/>
        </w:rPr>
      </w:pPr>
      <w:r w:rsidRPr="0069497E">
        <w:rPr>
          <w:rFonts w:ascii="Times New Roman" w:hAnsi="Times New Roman" w:cs="Times New Roman"/>
          <w:sz w:val="24"/>
          <w:szCs w:val="24"/>
        </w:rPr>
        <w:t xml:space="preserve">postupi suprotno </w:t>
      </w:r>
      <w:r w:rsidR="00D5436A" w:rsidRPr="0069497E">
        <w:rPr>
          <w:rFonts w:ascii="Times New Roman" w:hAnsi="Times New Roman" w:cs="Times New Roman"/>
          <w:sz w:val="24"/>
          <w:szCs w:val="24"/>
        </w:rPr>
        <w:t>članu 4. stav (5</w:t>
      </w:r>
      <w:r w:rsidRPr="0069497E">
        <w:rPr>
          <w:rFonts w:ascii="Times New Roman" w:hAnsi="Times New Roman" w:cs="Times New Roman"/>
          <w:sz w:val="24"/>
          <w:szCs w:val="24"/>
        </w:rPr>
        <w:t>)</w:t>
      </w:r>
      <w:r w:rsidR="00D5436A" w:rsidRPr="0069497E">
        <w:rPr>
          <w:rFonts w:ascii="Times New Roman" w:hAnsi="Times New Roman" w:cs="Times New Roman"/>
          <w:sz w:val="24"/>
          <w:szCs w:val="24"/>
        </w:rPr>
        <w:t xml:space="preserve">, članu 6. stav (3), </w:t>
      </w:r>
      <w:r w:rsidR="00B708C5">
        <w:rPr>
          <w:rFonts w:ascii="Times New Roman" w:hAnsi="Times New Roman" w:cs="Times New Roman"/>
          <w:sz w:val="24"/>
          <w:szCs w:val="24"/>
        </w:rPr>
        <w:t xml:space="preserve">članu 7. </w:t>
      </w:r>
      <w:r w:rsidR="00293536">
        <w:rPr>
          <w:rFonts w:ascii="Times New Roman" w:hAnsi="Times New Roman" w:cs="Times New Roman"/>
          <w:sz w:val="24"/>
          <w:szCs w:val="24"/>
        </w:rPr>
        <w:t xml:space="preserve">stav (5), </w:t>
      </w:r>
      <w:r w:rsidR="00D5436A" w:rsidRPr="0069497E">
        <w:rPr>
          <w:rFonts w:ascii="Times New Roman" w:hAnsi="Times New Roman" w:cs="Times New Roman"/>
          <w:sz w:val="24"/>
          <w:szCs w:val="24"/>
        </w:rPr>
        <w:t xml:space="preserve">članu 11. stav (1), članu 12. </w:t>
      </w:r>
      <w:r w:rsidR="00EC2076" w:rsidRPr="0069497E">
        <w:rPr>
          <w:rFonts w:ascii="Times New Roman" w:hAnsi="Times New Roman" w:cs="Times New Roman"/>
          <w:sz w:val="24"/>
          <w:szCs w:val="24"/>
        </w:rPr>
        <w:t>s</w:t>
      </w:r>
      <w:r w:rsidR="00D5436A" w:rsidRPr="0069497E">
        <w:rPr>
          <w:rFonts w:ascii="Times New Roman" w:hAnsi="Times New Roman" w:cs="Times New Roman"/>
          <w:sz w:val="24"/>
          <w:szCs w:val="24"/>
        </w:rPr>
        <w:t>tav</w:t>
      </w:r>
      <w:r w:rsidR="00EC2076" w:rsidRPr="0069497E">
        <w:rPr>
          <w:rFonts w:ascii="Times New Roman" w:hAnsi="Times New Roman" w:cs="Times New Roman"/>
          <w:sz w:val="24"/>
          <w:szCs w:val="24"/>
        </w:rPr>
        <w:t xml:space="preserve">ovi </w:t>
      </w:r>
      <w:r w:rsidR="00D5436A" w:rsidRPr="0069497E">
        <w:rPr>
          <w:rFonts w:ascii="Times New Roman" w:hAnsi="Times New Roman" w:cs="Times New Roman"/>
          <w:sz w:val="24"/>
          <w:szCs w:val="24"/>
        </w:rPr>
        <w:t xml:space="preserve">(1), (3) i (4) </w:t>
      </w:r>
      <w:r w:rsidR="00AE47BE" w:rsidRPr="0069497E">
        <w:rPr>
          <w:rFonts w:ascii="Times New Roman" w:hAnsi="Times New Roman" w:cs="Times New Roman"/>
          <w:sz w:val="24"/>
          <w:szCs w:val="24"/>
        </w:rPr>
        <w:t>i člana 13. stav (2)</w:t>
      </w:r>
      <w:r w:rsidRPr="0069497E">
        <w:rPr>
          <w:rFonts w:ascii="Times New Roman" w:hAnsi="Times New Roman" w:cs="Times New Roman"/>
          <w:sz w:val="24"/>
          <w:szCs w:val="24"/>
        </w:rPr>
        <w:t xml:space="preserve"> ovog zakona;</w:t>
      </w:r>
    </w:p>
    <w:p w14:paraId="10705B87" w14:textId="77777777" w:rsidR="00FD3EC9" w:rsidRPr="0069497E" w:rsidRDefault="005A31AA" w:rsidP="00346EF2">
      <w:pPr>
        <w:pStyle w:val="ListParagraph"/>
        <w:numPr>
          <w:ilvl w:val="0"/>
          <w:numId w:val="30"/>
        </w:numPr>
        <w:spacing w:after="0"/>
        <w:jc w:val="both"/>
        <w:rPr>
          <w:rFonts w:ascii="Times New Roman" w:hAnsi="Times New Roman" w:cs="Times New Roman"/>
          <w:b/>
          <w:sz w:val="24"/>
          <w:szCs w:val="24"/>
        </w:rPr>
      </w:pPr>
      <w:r w:rsidRPr="0069497E">
        <w:rPr>
          <w:rFonts w:ascii="Times New Roman" w:hAnsi="Times New Roman" w:cs="Times New Roman"/>
          <w:sz w:val="24"/>
          <w:szCs w:val="24"/>
        </w:rPr>
        <w:t>ne postupi u skladu sa članom 14. stav (1) i (3)</w:t>
      </w:r>
      <w:r w:rsidR="00EC2076" w:rsidRPr="0069497E">
        <w:rPr>
          <w:rFonts w:ascii="Times New Roman" w:hAnsi="Times New Roman" w:cs="Times New Roman"/>
          <w:sz w:val="24"/>
          <w:szCs w:val="24"/>
        </w:rPr>
        <w:t xml:space="preserve">, članom 15. stavovi (7), (8) i (9), </w:t>
      </w:r>
      <w:r w:rsidR="00944D26" w:rsidRPr="0069497E">
        <w:rPr>
          <w:rFonts w:ascii="Times New Roman" w:hAnsi="Times New Roman" w:cs="Times New Roman"/>
          <w:sz w:val="24"/>
          <w:szCs w:val="24"/>
        </w:rPr>
        <w:t xml:space="preserve">članom 16. stav (3), </w:t>
      </w:r>
      <w:r w:rsidR="00FD3EC9" w:rsidRPr="0069497E">
        <w:rPr>
          <w:rFonts w:ascii="Times New Roman" w:hAnsi="Times New Roman" w:cs="Times New Roman"/>
          <w:sz w:val="24"/>
          <w:szCs w:val="24"/>
        </w:rPr>
        <w:t>članu 18. stavovi (4), (5) i (6) ovog zakona;</w:t>
      </w:r>
    </w:p>
    <w:p w14:paraId="068A0286" w14:textId="78D44CDA" w:rsidR="00AE47BE" w:rsidRPr="0069497E" w:rsidRDefault="00FD3EC9" w:rsidP="00346EF2">
      <w:pPr>
        <w:pStyle w:val="ListParagraph"/>
        <w:numPr>
          <w:ilvl w:val="0"/>
          <w:numId w:val="30"/>
        </w:numPr>
        <w:spacing w:after="0"/>
        <w:jc w:val="both"/>
        <w:rPr>
          <w:rFonts w:ascii="Times New Roman" w:hAnsi="Times New Roman" w:cs="Times New Roman"/>
          <w:b/>
          <w:sz w:val="24"/>
          <w:szCs w:val="24"/>
        </w:rPr>
      </w:pPr>
      <w:r w:rsidRPr="0069497E">
        <w:rPr>
          <w:rFonts w:ascii="Times New Roman" w:hAnsi="Times New Roman" w:cs="Times New Roman"/>
          <w:sz w:val="24"/>
          <w:szCs w:val="24"/>
        </w:rPr>
        <w:t xml:space="preserve"> </w:t>
      </w:r>
      <w:r w:rsidR="00F431FD" w:rsidRPr="0069497E">
        <w:rPr>
          <w:rFonts w:ascii="Times New Roman" w:hAnsi="Times New Roman" w:cs="Times New Roman"/>
          <w:sz w:val="24"/>
          <w:szCs w:val="24"/>
        </w:rPr>
        <w:t xml:space="preserve">u predviđenom roku ne preda </w:t>
      </w:r>
      <w:r w:rsidR="00F431FD" w:rsidRPr="0069497E">
        <w:rPr>
          <w:rFonts w:ascii="Times New Roman" w:hAnsi="Times New Roman" w:cs="Times New Roman"/>
          <w:noProof/>
          <w:sz w:val="24"/>
          <w:szCs w:val="24"/>
        </w:rPr>
        <w:t xml:space="preserve">registraturnu i arhivsku građu </w:t>
      </w:r>
      <w:r w:rsidR="00B708C5">
        <w:rPr>
          <w:rFonts w:ascii="Times New Roman" w:hAnsi="Times New Roman" w:cs="Times New Roman"/>
          <w:noProof/>
          <w:sz w:val="24"/>
          <w:szCs w:val="24"/>
        </w:rPr>
        <w:t>Matičnom a</w:t>
      </w:r>
      <w:r w:rsidR="00F431FD" w:rsidRPr="0069497E">
        <w:rPr>
          <w:rFonts w:ascii="Times New Roman" w:hAnsi="Times New Roman" w:cs="Times New Roman"/>
          <w:noProof/>
          <w:sz w:val="24"/>
          <w:szCs w:val="24"/>
        </w:rPr>
        <w:t>rhivu u sređenom stanju</w:t>
      </w:r>
      <w:r w:rsidR="00944D26" w:rsidRPr="0069497E">
        <w:rPr>
          <w:rFonts w:ascii="Times New Roman" w:hAnsi="Times New Roman" w:cs="Times New Roman"/>
          <w:sz w:val="24"/>
          <w:szCs w:val="24"/>
        </w:rPr>
        <w:t xml:space="preserve"> </w:t>
      </w:r>
      <w:r w:rsidR="00EC2076" w:rsidRPr="0069497E">
        <w:rPr>
          <w:rFonts w:ascii="Times New Roman" w:hAnsi="Times New Roman" w:cs="Times New Roman"/>
          <w:sz w:val="24"/>
          <w:szCs w:val="24"/>
        </w:rPr>
        <w:t xml:space="preserve"> </w:t>
      </w:r>
      <w:r w:rsidR="00F431FD" w:rsidRPr="0069497E">
        <w:rPr>
          <w:rFonts w:ascii="Times New Roman" w:hAnsi="Times New Roman" w:cs="Times New Roman"/>
          <w:sz w:val="24"/>
          <w:szCs w:val="24"/>
        </w:rPr>
        <w:t>u skladu sa odredbom iz člana 19. stav</w:t>
      </w:r>
      <w:r w:rsidR="00AD5FA0" w:rsidRPr="0069497E">
        <w:rPr>
          <w:rFonts w:ascii="Times New Roman" w:hAnsi="Times New Roman" w:cs="Times New Roman"/>
          <w:sz w:val="24"/>
          <w:szCs w:val="24"/>
        </w:rPr>
        <w:t>ovi</w:t>
      </w:r>
      <w:r w:rsidR="00F431FD" w:rsidRPr="0069497E">
        <w:rPr>
          <w:rFonts w:ascii="Times New Roman" w:hAnsi="Times New Roman" w:cs="Times New Roman"/>
          <w:sz w:val="24"/>
          <w:szCs w:val="24"/>
        </w:rPr>
        <w:t xml:space="preserve"> (1)</w:t>
      </w:r>
      <w:r w:rsidR="00AD5FA0" w:rsidRPr="0069497E">
        <w:rPr>
          <w:rFonts w:ascii="Times New Roman" w:hAnsi="Times New Roman" w:cs="Times New Roman"/>
          <w:sz w:val="24"/>
          <w:szCs w:val="24"/>
        </w:rPr>
        <w:t xml:space="preserve"> i (2)</w:t>
      </w:r>
      <w:r w:rsidR="00F07F42" w:rsidRPr="0069497E">
        <w:rPr>
          <w:rFonts w:ascii="Times New Roman" w:hAnsi="Times New Roman" w:cs="Times New Roman"/>
          <w:sz w:val="24"/>
          <w:szCs w:val="24"/>
        </w:rPr>
        <w:t>,</w:t>
      </w:r>
      <w:r w:rsidR="00B76989" w:rsidRPr="0069497E">
        <w:rPr>
          <w:rFonts w:ascii="Times New Roman" w:hAnsi="Times New Roman" w:cs="Times New Roman"/>
          <w:sz w:val="24"/>
          <w:szCs w:val="24"/>
        </w:rPr>
        <w:t xml:space="preserve"> član 20. stav (1)</w:t>
      </w:r>
      <w:r w:rsidR="00F07F42" w:rsidRPr="0069497E">
        <w:rPr>
          <w:rFonts w:ascii="Times New Roman" w:hAnsi="Times New Roman" w:cs="Times New Roman"/>
          <w:sz w:val="24"/>
          <w:szCs w:val="24"/>
        </w:rPr>
        <w:t>, član 22. stav (1)</w:t>
      </w:r>
      <w:r w:rsidR="00B76989" w:rsidRPr="0069497E">
        <w:rPr>
          <w:rFonts w:ascii="Times New Roman" w:hAnsi="Times New Roman" w:cs="Times New Roman"/>
          <w:sz w:val="24"/>
          <w:szCs w:val="24"/>
        </w:rPr>
        <w:t xml:space="preserve"> </w:t>
      </w:r>
      <w:r w:rsidR="00F431FD" w:rsidRPr="0069497E">
        <w:rPr>
          <w:rFonts w:ascii="Times New Roman" w:hAnsi="Times New Roman" w:cs="Times New Roman"/>
          <w:sz w:val="24"/>
          <w:szCs w:val="24"/>
        </w:rPr>
        <w:t>ovog zakona;</w:t>
      </w:r>
    </w:p>
    <w:p w14:paraId="1EC8F5B5" w14:textId="0FCD1913" w:rsidR="00F431FD" w:rsidRPr="0069497E" w:rsidRDefault="00875067"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sz w:val="24"/>
          <w:szCs w:val="24"/>
        </w:rPr>
        <w:t>ne postupi u skladu sa članim 21. ovog zakona;</w:t>
      </w:r>
    </w:p>
    <w:p w14:paraId="7A97299E" w14:textId="1692D88F" w:rsidR="00B77CD6" w:rsidRPr="0069497E" w:rsidRDefault="00B77CD6"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sz w:val="24"/>
          <w:szCs w:val="24"/>
        </w:rPr>
        <w:t xml:space="preserve">ne obavijesti </w:t>
      </w:r>
      <w:r w:rsidR="00B708C5">
        <w:rPr>
          <w:rFonts w:ascii="Times New Roman" w:hAnsi="Times New Roman" w:cs="Times New Roman"/>
          <w:sz w:val="24"/>
          <w:szCs w:val="24"/>
        </w:rPr>
        <w:t>Matični a</w:t>
      </w:r>
      <w:r w:rsidRPr="0069497E">
        <w:rPr>
          <w:rFonts w:ascii="Times New Roman" w:hAnsi="Times New Roman" w:cs="Times New Roman"/>
          <w:sz w:val="24"/>
          <w:szCs w:val="24"/>
        </w:rPr>
        <w:t>rhiv o uslovima prodaje arhivske građe u skladu sa odredbom iz člana 23. ovog zakona;</w:t>
      </w:r>
    </w:p>
    <w:p w14:paraId="0B355DCA" w14:textId="2DFC0A6C" w:rsidR="005740DB" w:rsidRPr="0069497E" w:rsidRDefault="005740DB"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sz w:val="24"/>
          <w:szCs w:val="24"/>
        </w:rPr>
        <w:t xml:space="preserve">korisnik ne pribavi saglasnost za korištenje arhivske građe koja je zaštićena propisima o intelektualnoj svojini u skladu sa članom 28. stav </w:t>
      </w:r>
      <w:r w:rsidR="00B8394A" w:rsidRPr="0069497E">
        <w:rPr>
          <w:rFonts w:ascii="Times New Roman" w:hAnsi="Times New Roman" w:cs="Times New Roman"/>
          <w:sz w:val="24"/>
          <w:szCs w:val="24"/>
        </w:rPr>
        <w:t xml:space="preserve">(1) i </w:t>
      </w:r>
      <w:r w:rsidRPr="0069497E">
        <w:rPr>
          <w:rFonts w:ascii="Times New Roman" w:hAnsi="Times New Roman" w:cs="Times New Roman"/>
          <w:sz w:val="24"/>
          <w:szCs w:val="24"/>
        </w:rPr>
        <w:t>(2) ovog zakona;</w:t>
      </w:r>
    </w:p>
    <w:p w14:paraId="71F8B6DE" w14:textId="7E4FD8B6" w:rsidR="00183876" w:rsidRPr="0069497E" w:rsidRDefault="00A451D6"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sz w:val="24"/>
          <w:szCs w:val="24"/>
        </w:rPr>
        <w:t>postupi suprotno od člana 31</w:t>
      </w:r>
      <w:r w:rsidR="00183876" w:rsidRPr="0069497E">
        <w:rPr>
          <w:rFonts w:ascii="Times New Roman" w:hAnsi="Times New Roman" w:cs="Times New Roman"/>
          <w:sz w:val="24"/>
          <w:szCs w:val="24"/>
        </w:rPr>
        <w:t>. stav (3) ovog zakona;</w:t>
      </w:r>
    </w:p>
    <w:p w14:paraId="246906F3" w14:textId="3100C946" w:rsidR="00B77CD6" w:rsidRPr="0069497E" w:rsidRDefault="00183876"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sz w:val="24"/>
          <w:szCs w:val="24"/>
        </w:rPr>
        <w:t xml:space="preserve"> </w:t>
      </w:r>
      <w:r w:rsidR="005E083B" w:rsidRPr="0069497E">
        <w:rPr>
          <w:rFonts w:ascii="Times New Roman" w:hAnsi="Times New Roman" w:cs="Times New Roman"/>
          <w:sz w:val="24"/>
          <w:szCs w:val="24"/>
        </w:rPr>
        <w:t xml:space="preserve">ne </w:t>
      </w:r>
      <w:r w:rsidR="005E083B" w:rsidRPr="0069497E">
        <w:rPr>
          <w:rFonts w:ascii="Times New Roman" w:hAnsi="Times New Roman" w:cs="Times New Roman"/>
          <w:noProof/>
          <w:sz w:val="24"/>
          <w:szCs w:val="24"/>
        </w:rPr>
        <w:t>preduzme sve potrebne mjere za zaštitu registraturskoga materijala i arhivske građe</w:t>
      </w:r>
      <w:r w:rsidR="00A451D6" w:rsidRPr="0069497E">
        <w:rPr>
          <w:rFonts w:ascii="Times New Roman" w:hAnsi="Times New Roman" w:cs="Times New Roman"/>
          <w:noProof/>
          <w:sz w:val="24"/>
          <w:szCs w:val="24"/>
        </w:rPr>
        <w:t xml:space="preserve"> u skladu sa članom 35</w:t>
      </w:r>
      <w:r w:rsidR="005E083B" w:rsidRPr="0069497E">
        <w:rPr>
          <w:rFonts w:ascii="Times New Roman" w:hAnsi="Times New Roman" w:cs="Times New Roman"/>
          <w:noProof/>
          <w:sz w:val="24"/>
          <w:szCs w:val="24"/>
        </w:rPr>
        <w:t>. stav (4) ovog zakona;</w:t>
      </w:r>
    </w:p>
    <w:p w14:paraId="6E4BE7AF" w14:textId="56292E5C" w:rsidR="00097CB1" w:rsidRPr="0069497E" w:rsidRDefault="00FA761E"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sz w:val="24"/>
          <w:szCs w:val="24"/>
        </w:rPr>
        <w:t>d</w:t>
      </w:r>
      <w:r w:rsidR="00093EB1" w:rsidRPr="0069497E">
        <w:rPr>
          <w:rFonts w:ascii="Times New Roman" w:hAnsi="Times New Roman" w:cs="Times New Roman"/>
          <w:sz w:val="24"/>
          <w:szCs w:val="24"/>
        </w:rPr>
        <w:t>irek</w:t>
      </w:r>
      <w:r w:rsidR="00097CB1" w:rsidRPr="0069497E">
        <w:rPr>
          <w:rFonts w:ascii="Times New Roman" w:hAnsi="Times New Roman" w:cs="Times New Roman"/>
          <w:sz w:val="24"/>
          <w:szCs w:val="24"/>
        </w:rPr>
        <w:t xml:space="preserve">tor </w:t>
      </w:r>
      <w:r w:rsidR="00B708C5">
        <w:rPr>
          <w:rFonts w:ascii="Times New Roman" w:hAnsi="Times New Roman" w:cs="Times New Roman"/>
          <w:sz w:val="24"/>
          <w:szCs w:val="24"/>
        </w:rPr>
        <w:t>a</w:t>
      </w:r>
      <w:r w:rsidR="00507B97" w:rsidRPr="0069497E">
        <w:rPr>
          <w:rFonts w:ascii="Times New Roman" w:hAnsi="Times New Roman" w:cs="Times New Roman"/>
          <w:sz w:val="24"/>
          <w:szCs w:val="24"/>
        </w:rPr>
        <w:t>rhiva postupi suprotno čkanu 41.</w:t>
      </w:r>
      <w:r w:rsidR="00097CB1" w:rsidRPr="0069497E">
        <w:rPr>
          <w:rFonts w:ascii="Times New Roman" w:hAnsi="Times New Roman" w:cs="Times New Roman"/>
          <w:sz w:val="24"/>
          <w:szCs w:val="24"/>
        </w:rPr>
        <w:t xml:space="preserve"> ovog zakona;</w:t>
      </w:r>
    </w:p>
    <w:p w14:paraId="0FBB6CAD" w14:textId="1F6C0ABA" w:rsidR="00507B97" w:rsidRPr="0069497E" w:rsidRDefault="00B708C5" w:rsidP="00346EF2">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Matični arhiv ne vo</w:t>
      </w:r>
      <w:r w:rsidR="00507B97" w:rsidRPr="0069497E">
        <w:rPr>
          <w:rFonts w:ascii="Times New Roman" w:hAnsi="Times New Roman" w:cs="Times New Roman"/>
          <w:sz w:val="24"/>
          <w:szCs w:val="24"/>
        </w:rPr>
        <w:t>d</w:t>
      </w:r>
      <w:r>
        <w:rPr>
          <w:rFonts w:ascii="Times New Roman" w:hAnsi="Times New Roman" w:cs="Times New Roman"/>
          <w:sz w:val="24"/>
          <w:szCs w:val="24"/>
        </w:rPr>
        <w:t>i</w:t>
      </w:r>
      <w:r w:rsidR="00507B97" w:rsidRPr="0069497E">
        <w:rPr>
          <w:rFonts w:ascii="Times New Roman" w:hAnsi="Times New Roman" w:cs="Times New Roman"/>
          <w:sz w:val="24"/>
          <w:szCs w:val="24"/>
        </w:rPr>
        <w:t xml:space="preserve"> evidencije iz člana 48. stav (1) ovog zakona;</w:t>
      </w:r>
    </w:p>
    <w:p w14:paraId="5555F0F5" w14:textId="237840EE" w:rsidR="005E083B" w:rsidRPr="0069497E" w:rsidRDefault="00FA761E"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noProof/>
          <w:sz w:val="24"/>
          <w:szCs w:val="24"/>
        </w:rPr>
        <w:t>i</w:t>
      </w:r>
      <w:r w:rsidR="00093EB1" w:rsidRPr="0069497E">
        <w:rPr>
          <w:rFonts w:ascii="Times New Roman" w:hAnsi="Times New Roman" w:cs="Times New Roman"/>
          <w:noProof/>
          <w:sz w:val="24"/>
          <w:szCs w:val="24"/>
        </w:rPr>
        <w:t>malac registraturskog materijala i arhivske građe ne otkloni nedostatke u ostavljenom ro</w:t>
      </w:r>
      <w:r w:rsidR="006F5140" w:rsidRPr="0069497E">
        <w:rPr>
          <w:rFonts w:ascii="Times New Roman" w:hAnsi="Times New Roman" w:cs="Times New Roman"/>
          <w:noProof/>
          <w:sz w:val="24"/>
          <w:szCs w:val="24"/>
        </w:rPr>
        <w:t>ku u skladu sa odredbom člana 49</w:t>
      </w:r>
      <w:r w:rsidR="00093EB1" w:rsidRPr="0069497E">
        <w:rPr>
          <w:rFonts w:ascii="Times New Roman" w:hAnsi="Times New Roman" w:cs="Times New Roman"/>
          <w:noProof/>
          <w:sz w:val="24"/>
          <w:szCs w:val="24"/>
        </w:rPr>
        <w:t>. stav (4) ovog zakona</w:t>
      </w:r>
      <w:r w:rsidR="00D96C14" w:rsidRPr="0069497E">
        <w:rPr>
          <w:rFonts w:ascii="Times New Roman" w:hAnsi="Times New Roman" w:cs="Times New Roman"/>
          <w:noProof/>
          <w:sz w:val="24"/>
          <w:szCs w:val="24"/>
        </w:rPr>
        <w:t>;</w:t>
      </w:r>
    </w:p>
    <w:p w14:paraId="11606AB0" w14:textId="5A08DDA5" w:rsidR="00D96C14" w:rsidRPr="0069497E" w:rsidRDefault="00FA761E"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sz w:val="24"/>
          <w:szCs w:val="24"/>
        </w:rPr>
        <w:t xml:space="preserve">Arhiv ne dostavi u </w:t>
      </w:r>
      <w:r w:rsidRPr="0069497E">
        <w:rPr>
          <w:rFonts w:ascii="Times New Roman" w:hAnsi="Times New Roman" w:cs="Times New Roman"/>
          <w:noProof/>
          <w:sz w:val="24"/>
          <w:szCs w:val="24"/>
        </w:rPr>
        <w:t xml:space="preserve">pisanoj formi odgovor na prigovor u skladu sa </w:t>
      </w:r>
      <w:r w:rsidR="006F5140" w:rsidRPr="0069497E">
        <w:rPr>
          <w:rFonts w:ascii="Times New Roman" w:hAnsi="Times New Roman" w:cs="Times New Roman"/>
          <w:noProof/>
          <w:sz w:val="24"/>
          <w:szCs w:val="24"/>
        </w:rPr>
        <w:t>članom 49</w:t>
      </w:r>
      <w:r w:rsidR="00EF4CED" w:rsidRPr="0069497E">
        <w:rPr>
          <w:rFonts w:ascii="Times New Roman" w:hAnsi="Times New Roman" w:cs="Times New Roman"/>
          <w:noProof/>
          <w:sz w:val="24"/>
          <w:szCs w:val="24"/>
        </w:rPr>
        <w:t>. stav (7) ovog zakona;</w:t>
      </w:r>
    </w:p>
    <w:p w14:paraId="7FEB0F63" w14:textId="367AACF8" w:rsidR="00EF4CED" w:rsidRPr="0069497E" w:rsidRDefault="00293536" w:rsidP="00346EF2">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noProof/>
          <w:sz w:val="24"/>
          <w:szCs w:val="24"/>
        </w:rPr>
        <w:t>Matični a</w:t>
      </w:r>
      <w:r w:rsidR="00EF4CED" w:rsidRPr="0069497E">
        <w:rPr>
          <w:rFonts w:ascii="Times New Roman" w:hAnsi="Times New Roman" w:cs="Times New Roman"/>
          <w:noProof/>
          <w:sz w:val="24"/>
          <w:szCs w:val="24"/>
        </w:rPr>
        <w:t>rhiv</w:t>
      </w:r>
      <w:r>
        <w:rPr>
          <w:rFonts w:ascii="Times New Roman" w:hAnsi="Times New Roman" w:cs="Times New Roman"/>
          <w:noProof/>
          <w:sz w:val="24"/>
          <w:szCs w:val="24"/>
        </w:rPr>
        <w:t>, arhiv</w:t>
      </w:r>
      <w:r w:rsidR="00EF4CED" w:rsidRPr="0069497E">
        <w:rPr>
          <w:rFonts w:ascii="Times New Roman" w:hAnsi="Times New Roman" w:cs="Times New Roman"/>
          <w:noProof/>
          <w:sz w:val="24"/>
          <w:szCs w:val="24"/>
        </w:rPr>
        <w:t xml:space="preserve"> i imaoci, odnosno stvaraoci registraturskog materijala i arhivske građe</w:t>
      </w:r>
      <w:r w:rsidR="006F5140" w:rsidRPr="0069497E">
        <w:rPr>
          <w:rFonts w:ascii="Times New Roman" w:hAnsi="Times New Roman" w:cs="Times New Roman"/>
          <w:noProof/>
          <w:sz w:val="24"/>
          <w:szCs w:val="24"/>
        </w:rPr>
        <w:t xml:space="preserve"> postupe suprotno članu 62</w:t>
      </w:r>
      <w:r w:rsidR="00EF4CED" w:rsidRPr="0069497E">
        <w:rPr>
          <w:rFonts w:ascii="Times New Roman" w:hAnsi="Times New Roman" w:cs="Times New Roman"/>
          <w:noProof/>
          <w:sz w:val="24"/>
          <w:szCs w:val="24"/>
        </w:rPr>
        <w:t>. ovog zakona;</w:t>
      </w:r>
    </w:p>
    <w:p w14:paraId="2798AE7F" w14:textId="00BFD8A7" w:rsidR="00EF4CED" w:rsidRPr="0069497E" w:rsidRDefault="006F5140"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noProof/>
          <w:sz w:val="24"/>
          <w:szCs w:val="24"/>
        </w:rPr>
        <w:lastRenderedPageBreak/>
        <w:t>ne postupi u skladu sa članom 6</w:t>
      </w:r>
      <w:r w:rsidR="00293536">
        <w:rPr>
          <w:rFonts w:ascii="Times New Roman" w:hAnsi="Times New Roman" w:cs="Times New Roman"/>
          <w:noProof/>
          <w:sz w:val="24"/>
          <w:szCs w:val="24"/>
        </w:rPr>
        <w:t>3</w:t>
      </w:r>
      <w:r w:rsidR="00442B01" w:rsidRPr="0069497E">
        <w:rPr>
          <w:rFonts w:ascii="Times New Roman" w:hAnsi="Times New Roman" w:cs="Times New Roman"/>
          <w:noProof/>
          <w:sz w:val="24"/>
          <w:szCs w:val="24"/>
        </w:rPr>
        <w:t>. ovog zakona;</w:t>
      </w:r>
    </w:p>
    <w:p w14:paraId="0779474F" w14:textId="74D72BF4" w:rsidR="00442B01" w:rsidRPr="0069497E" w:rsidRDefault="00442B01" w:rsidP="00346EF2">
      <w:pPr>
        <w:pStyle w:val="ListParagraph"/>
        <w:numPr>
          <w:ilvl w:val="0"/>
          <w:numId w:val="30"/>
        </w:numPr>
        <w:spacing w:after="0"/>
        <w:jc w:val="both"/>
        <w:rPr>
          <w:rFonts w:ascii="Times New Roman" w:hAnsi="Times New Roman" w:cs="Times New Roman"/>
          <w:sz w:val="24"/>
          <w:szCs w:val="24"/>
        </w:rPr>
      </w:pPr>
      <w:r w:rsidRPr="0069497E">
        <w:rPr>
          <w:rFonts w:ascii="Times New Roman" w:hAnsi="Times New Roman" w:cs="Times New Roman"/>
          <w:noProof/>
          <w:sz w:val="24"/>
          <w:szCs w:val="24"/>
        </w:rPr>
        <w:t>Ne postupi u skladu sa članom 6</w:t>
      </w:r>
      <w:r w:rsidR="00293536">
        <w:rPr>
          <w:rFonts w:ascii="Times New Roman" w:hAnsi="Times New Roman" w:cs="Times New Roman"/>
          <w:noProof/>
          <w:sz w:val="24"/>
          <w:szCs w:val="24"/>
        </w:rPr>
        <w:t>4</w:t>
      </w:r>
      <w:r w:rsidRPr="0069497E">
        <w:rPr>
          <w:rFonts w:ascii="Times New Roman" w:hAnsi="Times New Roman" w:cs="Times New Roman"/>
          <w:noProof/>
          <w:sz w:val="24"/>
          <w:szCs w:val="24"/>
        </w:rPr>
        <w:t>. stav (2) ovog zakona.</w:t>
      </w:r>
    </w:p>
    <w:p w14:paraId="7F40D151" w14:textId="227A5098" w:rsidR="00346EF2" w:rsidRPr="0069497E" w:rsidRDefault="00D96C14" w:rsidP="00D96C14">
      <w:pPr>
        <w:spacing w:after="0"/>
        <w:jc w:val="both"/>
        <w:rPr>
          <w:rFonts w:ascii="Times New Roman" w:hAnsi="Times New Roman" w:cs="Times New Roman"/>
          <w:sz w:val="24"/>
          <w:szCs w:val="24"/>
        </w:rPr>
      </w:pPr>
      <w:r w:rsidRPr="0069497E">
        <w:rPr>
          <w:rFonts w:ascii="Times New Roman" w:hAnsi="Times New Roman" w:cs="Times New Roman"/>
          <w:sz w:val="24"/>
          <w:szCs w:val="24"/>
        </w:rPr>
        <w:t xml:space="preserve">         </w:t>
      </w:r>
      <w:r w:rsidR="00346EF2" w:rsidRPr="0069497E">
        <w:rPr>
          <w:rFonts w:ascii="Times New Roman" w:hAnsi="Times New Roman" w:cs="Times New Roman"/>
          <w:sz w:val="24"/>
          <w:szCs w:val="24"/>
        </w:rPr>
        <w:t>(2) Novčanom kaznom od 500 do 2.500 KM za prekršaj iz stava (l) ovog člana kaznit će se i odgovorno lice u pravnom licu iz stava (1) ovog člana.</w:t>
      </w:r>
    </w:p>
    <w:p w14:paraId="060D7404" w14:textId="77777777" w:rsidR="00346EF2" w:rsidRPr="0069497E" w:rsidRDefault="00346EF2" w:rsidP="00251E54">
      <w:pPr>
        <w:rPr>
          <w:rFonts w:ascii="Times New Roman" w:hAnsi="Times New Roman" w:cs="Times New Roman"/>
          <w:b/>
          <w:bCs/>
          <w:noProof/>
          <w:color w:val="FF0000"/>
          <w:sz w:val="24"/>
          <w:szCs w:val="24"/>
        </w:rPr>
      </w:pPr>
    </w:p>
    <w:p w14:paraId="4860B904" w14:textId="542162FA" w:rsidR="0019536C" w:rsidRPr="0069497E" w:rsidRDefault="00346EF2" w:rsidP="00D52329">
      <w:pPr>
        <w:rPr>
          <w:rFonts w:ascii="Times New Roman" w:hAnsi="Times New Roman" w:cs="Times New Roman"/>
          <w:b/>
          <w:bCs/>
          <w:noProof/>
          <w:sz w:val="24"/>
          <w:szCs w:val="24"/>
        </w:rPr>
      </w:pPr>
      <w:r w:rsidRPr="0069497E">
        <w:rPr>
          <w:rFonts w:ascii="Times New Roman" w:hAnsi="Times New Roman" w:cs="Times New Roman"/>
          <w:b/>
          <w:bCs/>
          <w:noProof/>
          <w:sz w:val="24"/>
          <w:szCs w:val="24"/>
        </w:rPr>
        <w:t>POGLAVLJE XI</w:t>
      </w:r>
      <w:r w:rsidR="00D52329" w:rsidRPr="0069497E">
        <w:rPr>
          <w:rFonts w:ascii="Times New Roman" w:hAnsi="Times New Roman" w:cs="Times New Roman"/>
          <w:b/>
          <w:bCs/>
          <w:noProof/>
          <w:sz w:val="24"/>
          <w:szCs w:val="24"/>
        </w:rPr>
        <w:t>. PRIJELAZNE I ZAVRŠNE ODREDBE</w:t>
      </w:r>
    </w:p>
    <w:p w14:paraId="03F1D6BE" w14:textId="77777777" w:rsidR="00D52329" w:rsidRPr="0069497E" w:rsidRDefault="00D52329" w:rsidP="00D52329">
      <w:pPr>
        <w:rPr>
          <w:rFonts w:ascii="Times New Roman" w:hAnsi="Times New Roman" w:cs="Times New Roman"/>
          <w:b/>
          <w:bCs/>
          <w:noProof/>
          <w:sz w:val="24"/>
          <w:szCs w:val="24"/>
        </w:rPr>
      </w:pPr>
    </w:p>
    <w:p w14:paraId="41A6AF8F" w14:textId="6BDFEBF9" w:rsidR="0019536C" w:rsidRPr="0069497E" w:rsidRDefault="0001248C" w:rsidP="00D52329">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Član 62</w:t>
      </w:r>
      <w:r w:rsidR="0019536C" w:rsidRPr="0069497E">
        <w:rPr>
          <w:rFonts w:ascii="Times New Roman" w:hAnsi="Times New Roman" w:cs="Times New Roman"/>
          <w:b/>
          <w:bCs/>
          <w:noProof/>
          <w:sz w:val="24"/>
          <w:szCs w:val="24"/>
        </w:rPr>
        <w:t>.</w:t>
      </w:r>
    </w:p>
    <w:p w14:paraId="32A9EA60" w14:textId="77777777" w:rsidR="0019536C" w:rsidRPr="0069497E" w:rsidRDefault="0019536C" w:rsidP="00D52329">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(Obaveza usklađivanja općih akata)</w:t>
      </w:r>
    </w:p>
    <w:p w14:paraId="7A28A293" w14:textId="77777777" w:rsidR="00D52329" w:rsidRPr="0069497E" w:rsidRDefault="00D52329" w:rsidP="00D52329">
      <w:pPr>
        <w:spacing w:after="0"/>
        <w:jc w:val="center"/>
        <w:rPr>
          <w:rFonts w:ascii="Times New Roman" w:hAnsi="Times New Roman" w:cs="Times New Roman"/>
          <w:b/>
          <w:bCs/>
          <w:noProof/>
          <w:sz w:val="24"/>
          <w:szCs w:val="24"/>
        </w:rPr>
      </w:pPr>
    </w:p>
    <w:p w14:paraId="5541CCAF" w14:textId="4A67DA1D" w:rsidR="0019536C" w:rsidRPr="00255387" w:rsidRDefault="00293536" w:rsidP="0019536C">
      <w:pPr>
        <w:jc w:val="both"/>
        <w:rPr>
          <w:rFonts w:ascii="Times New Roman" w:hAnsi="Times New Roman" w:cs="Times New Roman"/>
          <w:noProof/>
          <w:sz w:val="24"/>
          <w:szCs w:val="24"/>
        </w:rPr>
      </w:pPr>
      <w:r>
        <w:rPr>
          <w:rFonts w:ascii="Times New Roman" w:hAnsi="Times New Roman" w:cs="Times New Roman"/>
          <w:noProof/>
          <w:sz w:val="24"/>
          <w:szCs w:val="24"/>
        </w:rPr>
        <w:t>Matični a</w:t>
      </w:r>
      <w:r w:rsidR="0019536C" w:rsidRPr="0069497E">
        <w:rPr>
          <w:rFonts w:ascii="Times New Roman" w:hAnsi="Times New Roman" w:cs="Times New Roman"/>
          <w:noProof/>
          <w:sz w:val="24"/>
          <w:szCs w:val="24"/>
        </w:rPr>
        <w:t>rhiv</w:t>
      </w:r>
      <w:r>
        <w:rPr>
          <w:rFonts w:ascii="Times New Roman" w:hAnsi="Times New Roman" w:cs="Times New Roman"/>
          <w:noProof/>
          <w:sz w:val="24"/>
          <w:szCs w:val="24"/>
        </w:rPr>
        <w:t>, arhiv</w:t>
      </w:r>
      <w:r w:rsidR="0019536C" w:rsidRPr="0069497E">
        <w:rPr>
          <w:rFonts w:ascii="Times New Roman" w:hAnsi="Times New Roman" w:cs="Times New Roman"/>
          <w:noProof/>
          <w:sz w:val="24"/>
          <w:szCs w:val="24"/>
        </w:rPr>
        <w:t xml:space="preserve"> i imaoci, odnosno stvaraoci registratur</w:t>
      </w:r>
      <w:r>
        <w:rPr>
          <w:rFonts w:ascii="Times New Roman" w:hAnsi="Times New Roman" w:cs="Times New Roman"/>
          <w:noProof/>
          <w:sz w:val="24"/>
          <w:szCs w:val="24"/>
        </w:rPr>
        <w:t>ne</w:t>
      </w:r>
      <w:r w:rsidR="0019536C" w:rsidRPr="0069497E">
        <w:rPr>
          <w:rFonts w:ascii="Times New Roman" w:hAnsi="Times New Roman" w:cs="Times New Roman"/>
          <w:noProof/>
          <w:sz w:val="24"/>
          <w:szCs w:val="24"/>
        </w:rPr>
        <w:t xml:space="preserve"> građe dužni su da usklade svoje opće akte, org</w:t>
      </w:r>
      <w:r w:rsidR="005C3EF7">
        <w:rPr>
          <w:rFonts w:ascii="Times New Roman" w:hAnsi="Times New Roman" w:cs="Times New Roman"/>
          <w:noProof/>
          <w:sz w:val="24"/>
          <w:szCs w:val="24"/>
        </w:rPr>
        <w:t>anizaciju i način rada sa ovim z</w:t>
      </w:r>
      <w:r w:rsidR="0019536C" w:rsidRPr="0069497E">
        <w:rPr>
          <w:rFonts w:ascii="Times New Roman" w:hAnsi="Times New Roman" w:cs="Times New Roman"/>
          <w:noProof/>
          <w:sz w:val="24"/>
          <w:szCs w:val="24"/>
        </w:rPr>
        <w:t xml:space="preserve">akonom u roku od šest mjeseci </w:t>
      </w:r>
      <w:r w:rsidR="005C3EF7">
        <w:rPr>
          <w:rFonts w:ascii="Times New Roman" w:hAnsi="Times New Roman" w:cs="Times New Roman"/>
          <w:noProof/>
          <w:sz w:val="24"/>
          <w:szCs w:val="24"/>
        </w:rPr>
        <w:t>od dana stupanja na snagu ovog z</w:t>
      </w:r>
      <w:r w:rsidR="00255387">
        <w:rPr>
          <w:rFonts w:ascii="Times New Roman" w:hAnsi="Times New Roman" w:cs="Times New Roman"/>
          <w:noProof/>
          <w:sz w:val="24"/>
          <w:szCs w:val="24"/>
        </w:rPr>
        <w:t>akona.</w:t>
      </w:r>
    </w:p>
    <w:p w14:paraId="58562B37" w14:textId="1F47D2A6" w:rsidR="0019536C" w:rsidRPr="0069497E" w:rsidRDefault="00255387" w:rsidP="00423515">
      <w:pPr>
        <w:spacing w:after="0"/>
        <w:jc w:val="center"/>
        <w:rPr>
          <w:rFonts w:ascii="Times New Roman" w:hAnsi="Times New Roman" w:cs="Times New Roman"/>
          <w:b/>
          <w:bCs/>
          <w:noProof/>
          <w:sz w:val="24"/>
          <w:szCs w:val="24"/>
        </w:rPr>
      </w:pPr>
      <w:r>
        <w:rPr>
          <w:rFonts w:ascii="Times New Roman" w:hAnsi="Times New Roman" w:cs="Times New Roman"/>
          <w:b/>
          <w:bCs/>
          <w:noProof/>
          <w:sz w:val="24"/>
          <w:szCs w:val="24"/>
        </w:rPr>
        <w:t>Član 63</w:t>
      </w:r>
      <w:r w:rsidR="0019536C" w:rsidRPr="0069497E">
        <w:rPr>
          <w:rFonts w:ascii="Times New Roman" w:hAnsi="Times New Roman" w:cs="Times New Roman"/>
          <w:b/>
          <w:bCs/>
          <w:noProof/>
          <w:sz w:val="24"/>
          <w:szCs w:val="24"/>
        </w:rPr>
        <w:t>.</w:t>
      </w:r>
    </w:p>
    <w:p w14:paraId="7CC4CE6B" w14:textId="77777777" w:rsidR="0019536C" w:rsidRPr="0069497E" w:rsidRDefault="0019536C" w:rsidP="00423515">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(Obaveza predaje arhivske građe stvaralaca nakon privatizacije)</w:t>
      </w:r>
    </w:p>
    <w:p w14:paraId="6564773B" w14:textId="77777777" w:rsidR="00423515" w:rsidRPr="0069497E" w:rsidRDefault="00423515" w:rsidP="00423515">
      <w:pPr>
        <w:spacing w:after="0"/>
        <w:jc w:val="center"/>
        <w:rPr>
          <w:rFonts w:ascii="Times New Roman" w:hAnsi="Times New Roman" w:cs="Times New Roman"/>
          <w:b/>
          <w:bCs/>
          <w:noProof/>
          <w:sz w:val="24"/>
          <w:szCs w:val="24"/>
        </w:rPr>
      </w:pPr>
    </w:p>
    <w:p w14:paraId="46ACCF6E" w14:textId="1B4A78BE" w:rsidR="00255387" w:rsidRPr="0069497E" w:rsidRDefault="0019536C" w:rsidP="0019536C">
      <w:pPr>
        <w:jc w:val="both"/>
        <w:rPr>
          <w:rFonts w:ascii="Times New Roman" w:hAnsi="Times New Roman" w:cs="Times New Roman"/>
          <w:noProof/>
          <w:sz w:val="24"/>
          <w:szCs w:val="24"/>
        </w:rPr>
      </w:pPr>
      <w:r w:rsidRPr="0069497E">
        <w:rPr>
          <w:rFonts w:ascii="Times New Roman" w:hAnsi="Times New Roman" w:cs="Times New Roman"/>
          <w:noProof/>
          <w:sz w:val="24"/>
          <w:szCs w:val="24"/>
        </w:rPr>
        <w:t>Ustanove, privredna društva i druga pravna lica nastala privatizacijom, koja su bila državno</w:t>
      </w:r>
      <w:r w:rsidR="00B96441">
        <w:rPr>
          <w:rFonts w:ascii="Times New Roman" w:hAnsi="Times New Roman" w:cs="Times New Roman"/>
          <w:noProof/>
          <w:sz w:val="24"/>
          <w:szCs w:val="24"/>
        </w:rPr>
        <w:t xml:space="preserve">, odnosno društveno vlasništvo, </w:t>
      </w:r>
      <w:r w:rsidRPr="0069497E">
        <w:rPr>
          <w:rFonts w:ascii="Times New Roman" w:hAnsi="Times New Roman" w:cs="Times New Roman"/>
          <w:noProof/>
          <w:sz w:val="24"/>
          <w:szCs w:val="24"/>
        </w:rPr>
        <w:t xml:space="preserve">pravna i fizička lica kao imaoci arhivske i registraturne građe na području Kantona, dužni su predati </w:t>
      </w:r>
      <w:r w:rsidR="00B96441">
        <w:rPr>
          <w:rFonts w:ascii="Times New Roman" w:hAnsi="Times New Roman" w:cs="Times New Roman"/>
          <w:noProof/>
          <w:sz w:val="24"/>
          <w:szCs w:val="24"/>
        </w:rPr>
        <w:t>Matičnom a</w:t>
      </w:r>
      <w:r w:rsidRPr="0069497E">
        <w:rPr>
          <w:rFonts w:ascii="Times New Roman" w:hAnsi="Times New Roman" w:cs="Times New Roman"/>
          <w:noProof/>
          <w:sz w:val="24"/>
          <w:szCs w:val="24"/>
        </w:rPr>
        <w:t xml:space="preserve">rhivu građu u roku od godinu dana </w:t>
      </w:r>
      <w:r w:rsidR="00B96441">
        <w:rPr>
          <w:rFonts w:ascii="Times New Roman" w:hAnsi="Times New Roman" w:cs="Times New Roman"/>
          <w:noProof/>
          <w:sz w:val="24"/>
          <w:szCs w:val="24"/>
        </w:rPr>
        <w:t>od dana stupanja na snagu ovog z</w:t>
      </w:r>
      <w:r w:rsidRPr="0069497E">
        <w:rPr>
          <w:rFonts w:ascii="Times New Roman" w:hAnsi="Times New Roman" w:cs="Times New Roman"/>
          <w:noProof/>
          <w:sz w:val="24"/>
          <w:szCs w:val="24"/>
        </w:rPr>
        <w:t>akona, osim onog dijela građe, koji im je neophodan za tekuće poslovanje odnosno obavljanje djelatnosti, što se utvrđuje posebnim zapisnikom.</w:t>
      </w:r>
    </w:p>
    <w:p w14:paraId="45D3A70B" w14:textId="63BC3792" w:rsidR="00255387" w:rsidRPr="0069497E" w:rsidRDefault="00255387" w:rsidP="00255387">
      <w:pPr>
        <w:spacing w:after="0"/>
        <w:jc w:val="center"/>
        <w:rPr>
          <w:rFonts w:ascii="Times New Roman" w:hAnsi="Times New Roman" w:cs="Times New Roman"/>
          <w:b/>
          <w:noProof/>
          <w:sz w:val="24"/>
          <w:szCs w:val="24"/>
        </w:rPr>
      </w:pPr>
      <w:r>
        <w:rPr>
          <w:rFonts w:ascii="Times New Roman" w:hAnsi="Times New Roman" w:cs="Times New Roman"/>
          <w:b/>
          <w:noProof/>
          <w:sz w:val="24"/>
          <w:szCs w:val="24"/>
        </w:rPr>
        <w:t>Član 64</w:t>
      </w:r>
      <w:r w:rsidR="00CA3D46" w:rsidRPr="0069497E">
        <w:rPr>
          <w:rFonts w:ascii="Times New Roman" w:hAnsi="Times New Roman" w:cs="Times New Roman"/>
          <w:b/>
          <w:noProof/>
          <w:sz w:val="24"/>
          <w:szCs w:val="24"/>
        </w:rPr>
        <w:t>.</w:t>
      </w:r>
    </w:p>
    <w:p w14:paraId="0AD86D73" w14:textId="77777777" w:rsidR="0019536C" w:rsidRPr="0069497E" w:rsidRDefault="0019536C" w:rsidP="00CA3D46">
      <w:pPr>
        <w:spacing w:after="0"/>
        <w:jc w:val="center"/>
        <w:rPr>
          <w:rFonts w:ascii="Times New Roman" w:hAnsi="Times New Roman" w:cs="Times New Roman"/>
          <w:b/>
          <w:noProof/>
          <w:sz w:val="24"/>
          <w:szCs w:val="24"/>
        </w:rPr>
      </w:pPr>
      <w:r w:rsidRPr="0069497E">
        <w:rPr>
          <w:rFonts w:ascii="Times New Roman" w:hAnsi="Times New Roman" w:cs="Times New Roman"/>
          <w:b/>
          <w:noProof/>
          <w:sz w:val="24"/>
          <w:szCs w:val="24"/>
        </w:rPr>
        <w:t xml:space="preserve"> (Stečena prava)</w:t>
      </w:r>
    </w:p>
    <w:p w14:paraId="5FCEA91D" w14:textId="77777777" w:rsidR="00CA3D46" w:rsidRPr="0069497E" w:rsidRDefault="00CA3D46" w:rsidP="00CA3D46">
      <w:pPr>
        <w:spacing w:after="0"/>
        <w:jc w:val="center"/>
        <w:rPr>
          <w:rFonts w:ascii="Times New Roman" w:hAnsi="Times New Roman" w:cs="Times New Roman"/>
          <w:b/>
          <w:noProof/>
          <w:color w:val="FF0000"/>
          <w:sz w:val="24"/>
          <w:szCs w:val="24"/>
        </w:rPr>
      </w:pPr>
    </w:p>
    <w:p w14:paraId="2BEB7945" w14:textId="47E7CF66" w:rsidR="0019536C" w:rsidRPr="0069497E" w:rsidRDefault="0019536C" w:rsidP="00423515">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(1) Arhivski radnici koji su do dana stupanja na snagu ovog zakona zasnovali radni odnos u </w:t>
      </w:r>
      <w:r w:rsidR="00B96441">
        <w:rPr>
          <w:rFonts w:ascii="Times New Roman" w:hAnsi="Times New Roman" w:cs="Times New Roman"/>
          <w:noProof/>
          <w:sz w:val="24"/>
          <w:szCs w:val="24"/>
        </w:rPr>
        <w:t>Matičnom a</w:t>
      </w:r>
      <w:r w:rsidRPr="0069497E">
        <w:rPr>
          <w:rFonts w:ascii="Times New Roman" w:hAnsi="Times New Roman" w:cs="Times New Roman"/>
          <w:noProof/>
          <w:sz w:val="24"/>
          <w:szCs w:val="24"/>
        </w:rPr>
        <w:t>rhivu i imaju položen stručni ispit mogu nastaviti sa obavljanjem arhivskih poslova i poslije stupanja na snagu ovog zakona.</w:t>
      </w:r>
    </w:p>
    <w:p w14:paraId="19C3E495" w14:textId="164B02A9" w:rsidR="00EB04A9" w:rsidRDefault="0019536C" w:rsidP="00EB04A9">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(2) Zaposlenici koji se nalaze u radnom o</w:t>
      </w:r>
      <w:r w:rsidR="00B96441">
        <w:rPr>
          <w:rFonts w:ascii="Times New Roman" w:hAnsi="Times New Roman" w:cs="Times New Roman"/>
          <w:noProof/>
          <w:sz w:val="24"/>
          <w:szCs w:val="24"/>
        </w:rPr>
        <w:t>dnosu na arhivskim poslovima u Matičnom a</w:t>
      </w:r>
      <w:r w:rsidRPr="0069497E">
        <w:rPr>
          <w:rFonts w:ascii="Times New Roman" w:hAnsi="Times New Roman" w:cs="Times New Roman"/>
          <w:noProof/>
          <w:sz w:val="24"/>
          <w:szCs w:val="24"/>
        </w:rPr>
        <w:t>rhivu, a nemaju položen arhivistički ispit, dužni su ga položiti u roku od godinu dana od dana</w:t>
      </w:r>
      <w:r w:rsidR="00B96441">
        <w:rPr>
          <w:rFonts w:ascii="Times New Roman" w:hAnsi="Times New Roman" w:cs="Times New Roman"/>
          <w:noProof/>
          <w:sz w:val="24"/>
          <w:szCs w:val="24"/>
        </w:rPr>
        <w:t xml:space="preserve"> stupanja na snagu ovog z</w:t>
      </w:r>
      <w:r w:rsidR="00EB04A9" w:rsidRPr="0069497E">
        <w:rPr>
          <w:rFonts w:ascii="Times New Roman" w:hAnsi="Times New Roman" w:cs="Times New Roman"/>
          <w:noProof/>
          <w:sz w:val="24"/>
          <w:szCs w:val="24"/>
        </w:rPr>
        <w:t>akona.</w:t>
      </w:r>
    </w:p>
    <w:p w14:paraId="6E9E7E4F" w14:textId="77777777" w:rsidR="00255387" w:rsidRPr="0069497E" w:rsidRDefault="00255387" w:rsidP="00EB04A9">
      <w:pPr>
        <w:spacing w:after="0"/>
        <w:jc w:val="both"/>
        <w:rPr>
          <w:rFonts w:ascii="Times New Roman" w:hAnsi="Times New Roman" w:cs="Times New Roman"/>
          <w:noProof/>
          <w:sz w:val="24"/>
          <w:szCs w:val="24"/>
        </w:rPr>
      </w:pPr>
    </w:p>
    <w:p w14:paraId="526870F7" w14:textId="6966F2F5" w:rsidR="0019536C" w:rsidRPr="0069497E" w:rsidRDefault="00255387" w:rsidP="00EB04A9">
      <w:pPr>
        <w:spacing w:after="0"/>
        <w:jc w:val="center"/>
        <w:rPr>
          <w:rFonts w:ascii="Times New Roman" w:hAnsi="Times New Roman" w:cs="Times New Roman"/>
          <w:b/>
          <w:bCs/>
          <w:noProof/>
          <w:sz w:val="24"/>
          <w:szCs w:val="24"/>
        </w:rPr>
      </w:pPr>
      <w:r>
        <w:rPr>
          <w:rFonts w:ascii="Times New Roman" w:hAnsi="Times New Roman" w:cs="Times New Roman"/>
          <w:b/>
          <w:bCs/>
          <w:noProof/>
          <w:sz w:val="24"/>
          <w:szCs w:val="24"/>
        </w:rPr>
        <w:t>Član 65</w:t>
      </w:r>
      <w:r w:rsidR="0019536C" w:rsidRPr="0069497E">
        <w:rPr>
          <w:rFonts w:ascii="Times New Roman" w:hAnsi="Times New Roman" w:cs="Times New Roman"/>
          <w:b/>
          <w:bCs/>
          <w:noProof/>
          <w:sz w:val="24"/>
          <w:szCs w:val="24"/>
        </w:rPr>
        <w:t>.</w:t>
      </w:r>
    </w:p>
    <w:p w14:paraId="0BC28FF9" w14:textId="77777777" w:rsidR="0019536C" w:rsidRPr="0069497E" w:rsidRDefault="0019536C" w:rsidP="00EB04A9">
      <w:pPr>
        <w:spacing w:after="0"/>
        <w:jc w:val="center"/>
        <w:rPr>
          <w:rFonts w:ascii="Times New Roman" w:hAnsi="Times New Roman" w:cs="Times New Roman"/>
          <w:b/>
          <w:bCs/>
          <w:noProof/>
          <w:sz w:val="24"/>
          <w:szCs w:val="24"/>
        </w:rPr>
      </w:pPr>
      <w:r w:rsidRPr="0069497E">
        <w:rPr>
          <w:rFonts w:ascii="Times New Roman" w:hAnsi="Times New Roman" w:cs="Times New Roman"/>
          <w:b/>
          <w:bCs/>
          <w:noProof/>
          <w:sz w:val="24"/>
          <w:szCs w:val="24"/>
        </w:rPr>
        <w:t>(Rokovi za donošenje podzakonskih akata)</w:t>
      </w:r>
    </w:p>
    <w:p w14:paraId="50061DDF" w14:textId="77777777" w:rsidR="00EB04A9" w:rsidRPr="0069497E" w:rsidRDefault="00EB04A9" w:rsidP="00EB04A9">
      <w:pPr>
        <w:spacing w:after="0"/>
        <w:jc w:val="center"/>
        <w:rPr>
          <w:rFonts w:ascii="Times New Roman" w:hAnsi="Times New Roman" w:cs="Times New Roman"/>
          <w:b/>
          <w:bCs/>
          <w:noProof/>
          <w:color w:val="FF0000"/>
          <w:sz w:val="24"/>
          <w:szCs w:val="24"/>
        </w:rPr>
      </w:pPr>
    </w:p>
    <w:p w14:paraId="4219E793" w14:textId="57F53B06" w:rsidR="0019536C" w:rsidRPr="0069497E" w:rsidRDefault="0019536C" w:rsidP="00B83508">
      <w:pPr>
        <w:spacing w:after="0"/>
        <w:jc w:val="both"/>
        <w:rPr>
          <w:rFonts w:ascii="Times New Roman" w:hAnsi="Times New Roman" w:cs="Times New Roman"/>
          <w:noProof/>
          <w:sz w:val="24"/>
          <w:szCs w:val="24"/>
        </w:rPr>
      </w:pPr>
      <w:r w:rsidRPr="0069497E">
        <w:rPr>
          <w:rFonts w:ascii="Times New Roman" w:hAnsi="Times New Roman" w:cs="Times New Roman"/>
          <w:noProof/>
          <w:sz w:val="24"/>
          <w:szCs w:val="24"/>
        </w:rPr>
        <w:t xml:space="preserve">(1) </w:t>
      </w:r>
      <w:r w:rsidR="00743382" w:rsidRPr="00B96441">
        <w:rPr>
          <w:rFonts w:ascii="Times New Roman" w:hAnsi="Times New Roman" w:cs="Times New Roman"/>
          <w:noProof/>
          <w:sz w:val="24"/>
          <w:szCs w:val="24"/>
        </w:rPr>
        <w:t xml:space="preserve">Provedbeni propisi iz člana </w:t>
      </w:r>
      <w:r w:rsidR="008A5BA8" w:rsidRPr="0069497E">
        <w:rPr>
          <w:rFonts w:ascii="Times New Roman" w:hAnsi="Times New Roman" w:cs="Times New Roman"/>
          <w:noProof/>
          <w:sz w:val="24"/>
          <w:szCs w:val="24"/>
        </w:rPr>
        <w:t>10. stav (6), članom 11. stav (2), članom 14. stav (4), članom 15. stav (10), članom 18.</w:t>
      </w:r>
      <w:r w:rsidRPr="0069497E">
        <w:rPr>
          <w:rFonts w:ascii="Times New Roman" w:hAnsi="Times New Roman" w:cs="Times New Roman"/>
          <w:noProof/>
          <w:sz w:val="24"/>
          <w:szCs w:val="24"/>
        </w:rPr>
        <w:t xml:space="preserve"> stav </w:t>
      </w:r>
      <w:r w:rsidR="004851EF" w:rsidRPr="0069497E">
        <w:rPr>
          <w:rFonts w:ascii="Times New Roman" w:hAnsi="Times New Roman" w:cs="Times New Roman"/>
          <w:noProof/>
          <w:sz w:val="24"/>
          <w:szCs w:val="24"/>
        </w:rPr>
        <w:t>(11</w:t>
      </w:r>
      <w:r w:rsidR="008A5BA8" w:rsidRPr="0069497E">
        <w:rPr>
          <w:rFonts w:ascii="Times New Roman" w:hAnsi="Times New Roman" w:cs="Times New Roman"/>
          <w:noProof/>
          <w:sz w:val="24"/>
          <w:szCs w:val="24"/>
        </w:rPr>
        <w:t>), članom 27.</w:t>
      </w:r>
      <w:r w:rsidRPr="0069497E">
        <w:rPr>
          <w:rFonts w:ascii="Times New Roman" w:hAnsi="Times New Roman" w:cs="Times New Roman"/>
          <w:noProof/>
          <w:sz w:val="24"/>
          <w:szCs w:val="24"/>
        </w:rPr>
        <w:t xml:space="preserve"> stav </w:t>
      </w:r>
      <w:r w:rsidR="008A5BA8" w:rsidRPr="0069497E">
        <w:rPr>
          <w:rFonts w:ascii="Times New Roman" w:hAnsi="Times New Roman" w:cs="Times New Roman"/>
          <w:noProof/>
          <w:sz w:val="24"/>
          <w:szCs w:val="24"/>
        </w:rPr>
        <w:t>(</w:t>
      </w:r>
      <w:r w:rsidRPr="0069497E">
        <w:rPr>
          <w:rFonts w:ascii="Times New Roman" w:hAnsi="Times New Roman" w:cs="Times New Roman"/>
          <w:noProof/>
          <w:sz w:val="24"/>
          <w:szCs w:val="24"/>
        </w:rPr>
        <w:t>6</w:t>
      </w:r>
      <w:r w:rsidR="008A5BA8" w:rsidRPr="0069497E">
        <w:rPr>
          <w:rFonts w:ascii="Times New Roman" w:hAnsi="Times New Roman" w:cs="Times New Roman"/>
          <w:noProof/>
          <w:sz w:val="24"/>
          <w:szCs w:val="24"/>
        </w:rPr>
        <w:t>), članom 29.</w:t>
      </w:r>
      <w:r w:rsidRPr="0069497E">
        <w:rPr>
          <w:rFonts w:ascii="Times New Roman" w:hAnsi="Times New Roman" w:cs="Times New Roman"/>
          <w:noProof/>
          <w:sz w:val="24"/>
          <w:szCs w:val="24"/>
        </w:rPr>
        <w:t xml:space="preserve"> stav </w:t>
      </w:r>
      <w:r w:rsidR="008A5BA8" w:rsidRPr="0069497E">
        <w:rPr>
          <w:rFonts w:ascii="Times New Roman" w:hAnsi="Times New Roman" w:cs="Times New Roman"/>
          <w:noProof/>
          <w:sz w:val="24"/>
          <w:szCs w:val="24"/>
        </w:rPr>
        <w:t>(</w:t>
      </w:r>
      <w:r w:rsidRPr="0069497E">
        <w:rPr>
          <w:rFonts w:ascii="Times New Roman" w:hAnsi="Times New Roman" w:cs="Times New Roman"/>
          <w:noProof/>
          <w:sz w:val="24"/>
          <w:szCs w:val="24"/>
        </w:rPr>
        <w:t>4</w:t>
      </w:r>
      <w:r w:rsidR="008A5BA8" w:rsidRPr="0069497E">
        <w:rPr>
          <w:rFonts w:ascii="Times New Roman" w:hAnsi="Times New Roman" w:cs="Times New Roman"/>
          <w:noProof/>
          <w:sz w:val="24"/>
          <w:szCs w:val="24"/>
        </w:rPr>
        <w:t>), člano</w:t>
      </w:r>
      <w:r w:rsidR="004851EF" w:rsidRPr="0069497E">
        <w:rPr>
          <w:rFonts w:ascii="Times New Roman" w:hAnsi="Times New Roman" w:cs="Times New Roman"/>
          <w:noProof/>
          <w:sz w:val="24"/>
          <w:szCs w:val="24"/>
        </w:rPr>
        <w:t>m 32</w:t>
      </w:r>
      <w:r w:rsidR="008A5BA8" w:rsidRPr="0069497E">
        <w:rPr>
          <w:rFonts w:ascii="Times New Roman" w:hAnsi="Times New Roman" w:cs="Times New Roman"/>
          <w:noProof/>
          <w:sz w:val="24"/>
          <w:szCs w:val="24"/>
        </w:rPr>
        <w:t>.</w:t>
      </w:r>
      <w:r w:rsidRPr="0069497E">
        <w:rPr>
          <w:rFonts w:ascii="Times New Roman" w:hAnsi="Times New Roman" w:cs="Times New Roman"/>
          <w:noProof/>
          <w:sz w:val="24"/>
          <w:szCs w:val="24"/>
        </w:rPr>
        <w:t xml:space="preserve"> stav </w:t>
      </w:r>
      <w:r w:rsidR="00941EAF" w:rsidRPr="0069497E">
        <w:rPr>
          <w:rFonts w:ascii="Times New Roman" w:hAnsi="Times New Roman" w:cs="Times New Roman"/>
          <w:noProof/>
          <w:sz w:val="24"/>
          <w:szCs w:val="24"/>
        </w:rPr>
        <w:t xml:space="preserve">(2), </w:t>
      </w:r>
      <w:r w:rsidR="00941EAF" w:rsidRPr="0069497E">
        <w:rPr>
          <w:rFonts w:ascii="Times New Roman" w:hAnsi="Times New Roman" w:cs="Times New Roman"/>
          <w:noProof/>
          <w:sz w:val="24"/>
          <w:szCs w:val="24"/>
        </w:rPr>
        <w:lastRenderedPageBreak/>
        <w:t>članom 48</w:t>
      </w:r>
      <w:r w:rsidR="008A5BA8" w:rsidRPr="0069497E">
        <w:rPr>
          <w:rFonts w:ascii="Times New Roman" w:hAnsi="Times New Roman" w:cs="Times New Roman"/>
          <w:noProof/>
          <w:sz w:val="24"/>
          <w:szCs w:val="24"/>
        </w:rPr>
        <w:t>.</w:t>
      </w:r>
      <w:r w:rsidRPr="0069497E">
        <w:rPr>
          <w:rFonts w:ascii="Times New Roman" w:hAnsi="Times New Roman" w:cs="Times New Roman"/>
          <w:noProof/>
          <w:sz w:val="24"/>
          <w:szCs w:val="24"/>
        </w:rPr>
        <w:t xml:space="preserve"> stav </w:t>
      </w:r>
      <w:r w:rsidR="008A5BA8" w:rsidRPr="0069497E">
        <w:rPr>
          <w:rFonts w:ascii="Times New Roman" w:hAnsi="Times New Roman" w:cs="Times New Roman"/>
          <w:noProof/>
          <w:sz w:val="24"/>
          <w:szCs w:val="24"/>
        </w:rPr>
        <w:t>(</w:t>
      </w:r>
      <w:r w:rsidRPr="0069497E">
        <w:rPr>
          <w:rFonts w:ascii="Times New Roman" w:hAnsi="Times New Roman" w:cs="Times New Roman"/>
          <w:noProof/>
          <w:sz w:val="24"/>
          <w:szCs w:val="24"/>
        </w:rPr>
        <w:t>2</w:t>
      </w:r>
      <w:r w:rsidR="008A5BA8" w:rsidRPr="0069497E">
        <w:rPr>
          <w:rFonts w:ascii="Times New Roman" w:hAnsi="Times New Roman" w:cs="Times New Roman"/>
          <w:noProof/>
          <w:sz w:val="24"/>
          <w:szCs w:val="24"/>
        </w:rPr>
        <w:t>)</w:t>
      </w:r>
      <w:r w:rsidRPr="0069497E">
        <w:rPr>
          <w:rFonts w:ascii="Times New Roman" w:hAnsi="Times New Roman" w:cs="Times New Roman"/>
          <w:noProof/>
          <w:sz w:val="24"/>
          <w:szCs w:val="24"/>
        </w:rPr>
        <w:t xml:space="preserve"> te</w:t>
      </w:r>
      <w:r w:rsidR="008A5BA8" w:rsidRPr="0069497E">
        <w:rPr>
          <w:rFonts w:ascii="Times New Roman" w:hAnsi="Times New Roman" w:cs="Times New Roman"/>
          <w:noProof/>
          <w:sz w:val="24"/>
          <w:szCs w:val="24"/>
        </w:rPr>
        <w:t xml:space="preserve"> članom 57</w:t>
      </w:r>
      <w:r w:rsidR="004E55A8" w:rsidRPr="0069497E">
        <w:rPr>
          <w:rFonts w:ascii="Times New Roman" w:hAnsi="Times New Roman" w:cs="Times New Roman"/>
          <w:noProof/>
          <w:sz w:val="24"/>
          <w:szCs w:val="24"/>
        </w:rPr>
        <w:t>.</w:t>
      </w:r>
      <w:r w:rsidRPr="0069497E">
        <w:rPr>
          <w:rFonts w:ascii="Times New Roman" w:hAnsi="Times New Roman" w:cs="Times New Roman"/>
          <w:noProof/>
          <w:sz w:val="24"/>
          <w:szCs w:val="24"/>
        </w:rPr>
        <w:t xml:space="preserve"> stav </w:t>
      </w:r>
      <w:r w:rsidR="008A5BA8" w:rsidRPr="0069497E">
        <w:rPr>
          <w:rFonts w:ascii="Times New Roman" w:hAnsi="Times New Roman" w:cs="Times New Roman"/>
          <w:noProof/>
          <w:sz w:val="24"/>
          <w:szCs w:val="24"/>
        </w:rPr>
        <w:t>(</w:t>
      </w:r>
      <w:r w:rsidRPr="0069497E">
        <w:rPr>
          <w:rFonts w:ascii="Times New Roman" w:hAnsi="Times New Roman" w:cs="Times New Roman"/>
          <w:noProof/>
          <w:sz w:val="24"/>
          <w:szCs w:val="24"/>
        </w:rPr>
        <w:t>2</w:t>
      </w:r>
      <w:r w:rsidR="008A5BA8" w:rsidRPr="0069497E">
        <w:rPr>
          <w:rFonts w:ascii="Times New Roman" w:hAnsi="Times New Roman" w:cs="Times New Roman"/>
          <w:noProof/>
          <w:sz w:val="24"/>
          <w:szCs w:val="24"/>
        </w:rPr>
        <w:t>)</w:t>
      </w:r>
      <w:r w:rsidR="004E55A8" w:rsidRPr="0069497E">
        <w:rPr>
          <w:rFonts w:ascii="Times New Roman" w:hAnsi="Times New Roman" w:cs="Times New Roman"/>
          <w:noProof/>
          <w:sz w:val="24"/>
          <w:szCs w:val="24"/>
        </w:rPr>
        <w:t xml:space="preserve"> z</w:t>
      </w:r>
      <w:r w:rsidRPr="0069497E">
        <w:rPr>
          <w:rFonts w:ascii="Times New Roman" w:hAnsi="Times New Roman" w:cs="Times New Roman"/>
          <w:noProof/>
          <w:sz w:val="24"/>
          <w:szCs w:val="24"/>
        </w:rPr>
        <w:t>akona bit</w:t>
      </w:r>
      <w:r w:rsidR="008A5BA8" w:rsidRPr="0069497E">
        <w:rPr>
          <w:rFonts w:ascii="Times New Roman" w:hAnsi="Times New Roman" w:cs="Times New Roman"/>
          <w:noProof/>
          <w:sz w:val="24"/>
          <w:szCs w:val="24"/>
        </w:rPr>
        <w:t>i</w:t>
      </w:r>
      <w:r w:rsidRPr="0069497E">
        <w:rPr>
          <w:rFonts w:ascii="Times New Roman" w:hAnsi="Times New Roman" w:cs="Times New Roman"/>
          <w:noProof/>
          <w:sz w:val="24"/>
          <w:szCs w:val="24"/>
        </w:rPr>
        <w:t xml:space="preserve"> će doneseni u roku od šest mjeseci </w:t>
      </w:r>
      <w:r w:rsidR="004E55A8" w:rsidRPr="0069497E">
        <w:rPr>
          <w:rFonts w:ascii="Times New Roman" w:hAnsi="Times New Roman" w:cs="Times New Roman"/>
          <w:noProof/>
          <w:sz w:val="24"/>
          <w:szCs w:val="24"/>
        </w:rPr>
        <w:t>od dana stupanja na snagu ovog z</w:t>
      </w:r>
      <w:r w:rsidRPr="0069497E">
        <w:rPr>
          <w:rFonts w:ascii="Times New Roman" w:hAnsi="Times New Roman" w:cs="Times New Roman"/>
          <w:noProof/>
          <w:sz w:val="24"/>
          <w:szCs w:val="24"/>
        </w:rPr>
        <w:t>akona.</w:t>
      </w:r>
    </w:p>
    <w:p w14:paraId="76D5BB01" w14:textId="77777777" w:rsidR="0019536C" w:rsidRPr="0069497E" w:rsidRDefault="0019536C" w:rsidP="00B83508">
      <w:pPr>
        <w:spacing w:after="0"/>
        <w:jc w:val="both"/>
        <w:rPr>
          <w:rFonts w:ascii="Times New Roman" w:hAnsi="Times New Roman" w:cs="Times New Roman"/>
          <w:noProof/>
          <w:color w:val="000000" w:themeColor="text1"/>
          <w:sz w:val="24"/>
          <w:szCs w:val="24"/>
        </w:rPr>
      </w:pPr>
      <w:r w:rsidRPr="0069497E">
        <w:rPr>
          <w:rFonts w:ascii="Times New Roman" w:hAnsi="Times New Roman" w:cs="Times New Roman"/>
          <w:noProof/>
          <w:color w:val="000000" w:themeColor="text1"/>
          <w:sz w:val="24"/>
          <w:szCs w:val="24"/>
        </w:rPr>
        <w:t xml:space="preserve">(2) Do donošenja provedbenih propisa iz stava (1) ovog člana, primjenjivat će se provedbeni propisi koji su bili na snazi prije stupanja na snagu ovog zakona, osim ukoliko nisu u suprotnosti sa ovim zakonom. </w:t>
      </w:r>
    </w:p>
    <w:p w14:paraId="1A0F3BD3" w14:textId="77777777" w:rsidR="00B83508" w:rsidRPr="0069497E" w:rsidRDefault="00B83508" w:rsidP="0019536C">
      <w:pPr>
        <w:jc w:val="both"/>
        <w:rPr>
          <w:rFonts w:ascii="Times New Roman" w:hAnsi="Times New Roman" w:cs="Times New Roman"/>
          <w:noProof/>
          <w:color w:val="FF0000"/>
          <w:sz w:val="24"/>
          <w:szCs w:val="24"/>
        </w:rPr>
      </w:pPr>
    </w:p>
    <w:p w14:paraId="007A8CB5" w14:textId="299EF009" w:rsidR="0019536C" w:rsidRPr="0069497E" w:rsidRDefault="0001248C" w:rsidP="00EB04A9">
      <w:pPr>
        <w:spacing w:after="0"/>
        <w:jc w:val="center"/>
        <w:rPr>
          <w:rFonts w:ascii="Times New Roman" w:hAnsi="Times New Roman" w:cs="Times New Roman"/>
          <w:b/>
          <w:bCs/>
          <w:noProof/>
          <w:color w:val="000000" w:themeColor="text1"/>
          <w:sz w:val="24"/>
          <w:szCs w:val="24"/>
        </w:rPr>
      </w:pPr>
      <w:r w:rsidRPr="0069497E">
        <w:rPr>
          <w:rFonts w:ascii="Times New Roman" w:hAnsi="Times New Roman" w:cs="Times New Roman"/>
          <w:b/>
          <w:bCs/>
          <w:noProof/>
          <w:color w:val="000000" w:themeColor="text1"/>
          <w:sz w:val="24"/>
          <w:szCs w:val="24"/>
        </w:rPr>
        <w:t>Član 6</w:t>
      </w:r>
      <w:r w:rsidR="00255387">
        <w:rPr>
          <w:rFonts w:ascii="Times New Roman" w:hAnsi="Times New Roman" w:cs="Times New Roman"/>
          <w:b/>
          <w:bCs/>
          <w:noProof/>
          <w:color w:val="000000" w:themeColor="text1"/>
          <w:sz w:val="24"/>
          <w:szCs w:val="24"/>
        </w:rPr>
        <w:t>6</w:t>
      </w:r>
      <w:r w:rsidR="0019536C" w:rsidRPr="0069497E">
        <w:rPr>
          <w:rFonts w:ascii="Times New Roman" w:hAnsi="Times New Roman" w:cs="Times New Roman"/>
          <w:b/>
          <w:bCs/>
          <w:noProof/>
          <w:color w:val="000000" w:themeColor="text1"/>
          <w:sz w:val="24"/>
          <w:szCs w:val="24"/>
        </w:rPr>
        <w:t xml:space="preserve">. </w:t>
      </w:r>
    </w:p>
    <w:p w14:paraId="78749A2C" w14:textId="77777777" w:rsidR="0019536C" w:rsidRPr="0069497E" w:rsidRDefault="0019536C" w:rsidP="00EB04A9">
      <w:pPr>
        <w:spacing w:after="0"/>
        <w:jc w:val="center"/>
        <w:rPr>
          <w:rFonts w:ascii="Times New Roman" w:hAnsi="Times New Roman" w:cs="Times New Roman"/>
          <w:b/>
          <w:bCs/>
          <w:noProof/>
          <w:color w:val="000000" w:themeColor="text1"/>
          <w:sz w:val="24"/>
          <w:szCs w:val="24"/>
        </w:rPr>
      </w:pPr>
      <w:r w:rsidRPr="0069497E">
        <w:rPr>
          <w:rFonts w:ascii="Times New Roman" w:hAnsi="Times New Roman" w:cs="Times New Roman"/>
          <w:b/>
          <w:bCs/>
          <w:noProof/>
          <w:color w:val="000000" w:themeColor="text1"/>
          <w:sz w:val="24"/>
          <w:szCs w:val="24"/>
        </w:rPr>
        <w:t>(Prestanak važenja ranijih propisa)</w:t>
      </w:r>
    </w:p>
    <w:p w14:paraId="37278304" w14:textId="77777777" w:rsidR="00EB04A9" w:rsidRPr="0069497E" w:rsidRDefault="00EB04A9" w:rsidP="00EB04A9">
      <w:pPr>
        <w:spacing w:after="0"/>
        <w:jc w:val="center"/>
        <w:rPr>
          <w:rFonts w:ascii="Times New Roman" w:hAnsi="Times New Roman" w:cs="Times New Roman"/>
          <w:b/>
          <w:bCs/>
          <w:noProof/>
          <w:color w:val="000000" w:themeColor="text1"/>
          <w:sz w:val="24"/>
          <w:szCs w:val="24"/>
        </w:rPr>
      </w:pPr>
    </w:p>
    <w:p w14:paraId="2C4B8BF2" w14:textId="77777777" w:rsidR="0019536C" w:rsidRPr="0069497E" w:rsidRDefault="0019536C" w:rsidP="0019536C">
      <w:pPr>
        <w:jc w:val="both"/>
        <w:rPr>
          <w:rFonts w:ascii="Times New Roman" w:hAnsi="Times New Roman" w:cs="Times New Roman"/>
          <w:noProof/>
          <w:color w:val="000000" w:themeColor="text1"/>
          <w:sz w:val="24"/>
          <w:szCs w:val="24"/>
        </w:rPr>
      </w:pPr>
      <w:r w:rsidRPr="0069497E">
        <w:rPr>
          <w:rFonts w:ascii="Times New Roman" w:hAnsi="Times New Roman" w:cs="Times New Roman"/>
          <w:noProof/>
          <w:color w:val="000000" w:themeColor="text1"/>
          <w:sz w:val="24"/>
          <w:szCs w:val="24"/>
        </w:rPr>
        <w:t xml:space="preserve">Stupanjem na snagu ovog zakona, prestaje da važi Zakon o arhivskoj djelatnosti Tuzlanskog kantona (Službene novine Tuzlanskog kantona broj: 15/00, 2/02, 13/11,11/21). </w:t>
      </w:r>
    </w:p>
    <w:p w14:paraId="69449B1A" w14:textId="77777777" w:rsidR="0019536C" w:rsidRPr="0069497E" w:rsidRDefault="0019536C" w:rsidP="0019536C">
      <w:pPr>
        <w:jc w:val="both"/>
        <w:rPr>
          <w:rFonts w:ascii="Times New Roman" w:hAnsi="Times New Roman" w:cs="Times New Roman"/>
          <w:noProof/>
          <w:color w:val="FF0000"/>
          <w:sz w:val="24"/>
          <w:szCs w:val="24"/>
        </w:rPr>
      </w:pPr>
    </w:p>
    <w:p w14:paraId="07FF2CA2" w14:textId="560E48B3" w:rsidR="0019536C" w:rsidRPr="0069497E" w:rsidRDefault="0019536C" w:rsidP="00EB04A9">
      <w:pPr>
        <w:spacing w:after="0"/>
        <w:jc w:val="center"/>
        <w:rPr>
          <w:rFonts w:ascii="Times New Roman" w:hAnsi="Times New Roman" w:cs="Times New Roman"/>
          <w:b/>
          <w:bCs/>
          <w:noProof/>
          <w:color w:val="000000" w:themeColor="text1"/>
          <w:sz w:val="24"/>
          <w:szCs w:val="24"/>
        </w:rPr>
      </w:pPr>
      <w:r w:rsidRPr="0069497E">
        <w:rPr>
          <w:rFonts w:ascii="Times New Roman" w:hAnsi="Times New Roman" w:cs="Times New Roman"/>
          <w:b/>
          <w:bCs/>
          <w:noProof/>
          <w:color w:val="000000" w:themeColor="text1"/>
          <w:sz w:val="24"/>
          <w:szCs w:val="24"/>
        </w:rPr>
        <w:t xml:space="preserve">Član </w:t>
      </w:r>
      <w:r w:rsidR="00255387">
        <w:rPr>
          <w:rFonts w:ascii="Times New Roman" w:hAnsi="Times New Roman" w:cs="Times New Roman"/>
          <w:b/>
          <w:bCs/>
          <w:noProof/>
          <w:color w:val="000000" w:themeColor="text1"/>
          <w:sz w:val="24"/>
          <w:szCs w:val="24"/>
        </w:rPr>
        <w:t>67</w:t>
      </w:r>
      <w:r w:rsidRPr="0069497E">
        <w:rPr>
          <w:rFonts w:ascii="Times New Roman" w:hAnsi="Times New Roman" w:cs="Times New Roman"/>
          <w:b/>
          <w:bCs/>
          <w:noProof/>
          <w:color w:val="000000" w:themeColor="text1"/>
          <w:sz w:val="24"/>
          <w:szCs w:val="24"/>
        </w:rPr>
        <w:t>.</w:t>
      </w:r>
    </w:p>
    <w:p w14:paraId="636003D0" w14:textId="77777777" w:rsidR="0019536C" w:rsidRPr="0069497E" w:rsidRDefault="0019536C" w:rsidP="00EB04A9">
      <w:pPr>
        <w:spacing w:after="0"/>
        <w:jc w:val="center"/>
        <w:rPr>
          <w:rFonts w:ascii="Times New Roman" w:hAnsi="Times New Roman" w:cs="Times New Roman"/>
          <w:b/>
          <w:bCs/>
          <w:noProof/>
          <w:color w:val="000000" w:themeColor="text1"/>
          <w:sz w:val="24"/>
          <w:szCs w:val="24"/>
        </w:rPr>
      </w:pPr>
      <w:r w:rsidRPr="0069497E">
        <w:rPr>
          <w:rFonts w:ascii="Times New Roman" w:hAnsi="Times New Roman" w:cs="Times New Roman"/>
          <w:b/>
          <w:bCs/>
          <w:noProof/>
          <w:color w:val="000000" w:themeColor="text1"/>
          <w:sz w:val="24"/>
          <w:szCs w:val="24"/>
        </w:rPr>
        <w:t>(Stupanje na snagu Zakona)</w:t>
      </w:r>
    </w:p>
    <w:p w14:paraId="613BD85E" w14:textId="77777777" w:rsidR="00EB04A9" w:rsidRPr="0069497E" w:rsidRDefault="00EB04A9" w:rsidP="00EB04A9">
      <w:pPr>
        <w:spacing w:after="0"/>
        <w:jc w:val="center"/>
        <w:rPr>
          <w:rFonts w:ascii="Times New Roman" w:hAnsi="Times New Roman" w:cs="Times New Roman"/>
          <w:b/>
          <w:bCs/>
          <w:noProof/>
          <w:color w:val="000000" w:themeColor="text1"/>
          <w:sz w:val="24"/>
          <w:szCs w:val="24"/>
        </w:rPr>
      </w:pPr>
    </w:p>
    <w:p w14:paraId="757F2EE8" w14:textId="67D2E289" w:rsidR="0019536C" w:rsidRPr="0069497E" w:rsidRDefault="004E55A8" w:rsidP="0019536C">
      <w:pPr>
        <w:jc w:val="both"/>
        <w:rPr>
          <w:rFonts w:ascii="Times New Roman" w:hAnsi="Times New Roman" w:cs="Times New Roman"/>
          <w:noProof/>
          <w:color w:val="000000" w:themeColor="text1"/>
          <w:sz w:val="24"/>
          <w:szCs w:val="24"/>
        </w:rPr>
      </w:pPr>
      <w:r w:rsidRPr="0069497E">
        <w:rPr>
          <w:rFonts w:ascii="Times New Roman" w:hAnsi="Times New Roman" w:cs="Times New Roman"/>
          <w:noProof/>
          <w:color w:val="000000" w:themeColor="text1"/>
          <w:sz w:val="24"/>
          <w:szCs w:val="24"/>
        </w:rPr>
        <w:t>Ovaj z</w:t>
      </w:r>
      <w:r w:rsidR="0019536C" w:rsidRPr="0069497E">
        <w:rPr>
          <w:rFonts w:ascii="Times New Roman" w:hAnsi="Times New Roman" w:cs="Times New Roman"/>
          <w:noProof/>
          <w:color w:val="000000" w:themeColor="text1"/>
          <w:sz w:val="24"/>
          <w:szCs w:val="24"/>
        </w:rPr>
        <w:t xml:space="preserve">akon stupa na snagu osmog dana od dana objavljivanja u </w:t>
      </w:r>
      <w:r w:rsidRPr="0069497E">
        <w:rPr>
          <w:rFonts w:ascii="Times New Roman" w:hAnsi="Times New Roman" w:cs="Times New Roman"/>
          <w:noProof/>
          <w:color w:val="000000" w:themeColor="text1"/>
          <w:sz w:val="24"/>
          <w:szCs w:val="24"/>
        </w:rPr>
        <w:t xml:space="preserve">"Službenim novinama Tuzlanskog </w:t>
      </w:r>
      <w:r w:rsidR="0019536C" w:rsidRPr="0069497E">
        <w:rPr>
          <w:rFonts w:ascii="Times New Roman" w:hAnsi="Times New Roman" w:cs="Times New Roman"/>
          <w:noProof/>
          <w:color w:val="000000" w:themeColor="text1"/>
          <w:sz w:val="24"/>
          <w:szCs w:val="24"/>
        </w:rPr>
        <w:t>kantona".</w:t>
      </w:r>
    </w:p>
    <w:p w14:paraId="2B376D26" w14:textId="77777777" w:rsidR="0019536C" w:rsidRPr="0069497E" w:rsidRDefault="0019536C" w:rsidP="0019536C">
      <w:pPr>
        <w:jc w:val="both"/>
        <w:rPr>
          <w:rFonts w:ascii="Times New Roman" w:hAnsi="Times New Roman" w:cs="Times New Roman"/>
          <w:strike/>
          <w:noProof/>
          <w:color w:val="FF0000"/>
          <w:sz w:val="24"/>
          <w:szCs w:val="24"/>
        </w:rPr>
      </w:pPr>
    </w:p>
    <w:p w14:paraId="08630FD1" w14:textId="77777777" w:rsidR="0019536C" w:rsidRDefault="0019536C" w:rsidP="0019536C">
      <w:pPr>
        <w:jc w:val="both"/>
        <w:rPr>
          <w:rFonts w:ascii="Times New Roman" w:hAnsi="Times New Roman" w:cs="Times New Roman"/>
          <w:strike/>
          <w:noProof/>
          <w:color w:val="FF0000"/>
          <w:sz w:val="24"/>
          <w:szCs w:val="24"/>
        </w:rPr>
      </w:pPr>
    </w:p>
    <w:p w14:paraId="75E628F2" w14:textId="77777777" w:rsidR="00B96441" w:rsidRDefault="00B96441" w:rsidP="0019536C">
      <w:pPr>
        <w:jc w:val="both"/>
        <w:rPr>
          <w:rFonts w:ascii="Times New Roman" w:hAnsi="Times New Roman" w:cs="Times New Roman"/>
          <w:strike/>
          <w:noProof/>
          <w:color w:val="FF0000"/>
          <w:sz w:val="24"/>
          <w:szCs w:val="24"/>
        </w:rPr>
      </w:pPr>
    </w:p>
    <w:p w14:paraId="19BDCEF7" w14:textId="77777777" w:rsidR="00B96441" w:rsidRDefault="00B96441" w:rsidP="0019536C">
      <w:pPr>
        <w:jc w:val="both"/>
        <w:rPr>
          <w:rFonts w:ascii="Times New Roman" w:hAnsi="Times New Roman" w:cs="Times New Roman"/>
          <w:strike/>
          <w:noProof/>
          <w:color w:val="FF0000"/>
          <w:sz w:val="24"/>
          <w:szCs w:val="24"/>
        </w:rPr>
      </w:pPr>
    </w:p>
    <w:p w14:paraId="21B9A7BC" w14:textId="77777777" w:rsidR="00B96441" w:rsidRDefault="00B96441" w:rsidP="0019536C">
      <w:pPr>
        <w:jc w:val="both"/>
        <w:rPr>
          <w:rFonts w:ascii="Times New Roman" w:hAnsi="Times New Roman" w:cs="Times New Roman"/>
          <w:strike/>
          <w:noProof/>
          <w:color w:val="FF0000"/>
          <w:sz w:val="24"/>
          <w:szCs w:val="24"/>
        </w:rPr>
      </w:pPr>
    </w:p>
    <w:p w14:paraId="6A648E24" w14:textId="77777777" w:rsidR="00B96441" w:rsidRDefault="00B96441" w:rsidP="0019536C">
      <w:pPr>
        <w:jc w:val="both"/>
        <w:rPr>
          <w:rFonts w:ascii="Times New Roman" w:hAnsi="Times New Roman" w:cs="Times New Roman"/>
          <w:strike/>
          <w:noProof/>
          <w:color w:val="FF0000"/>
          <w:sz w:val="24"/>
          <w:szCs w:val="24"/>
        </w:rPr>
      </w:pPr>
    </w:p>
    <w:p w14:paraId="2EADF9C9" w14:textId="77777777" w:rsidR="00B96441" w:rsidRDefault="00B96441" w:rsidP="0019536C">
      <w:pPr>
        <w:jc w:val="both"/>
        <w:rPr>
          <w:rFonts w:ascii="Times New Roman" w:hAnsi="Times New Roman" w:cs="Times New Roman"/>
          <w:strike/>
          <w:noProof/>
          <w:color w:val="FF0000"/>
          <w:sz w:val="24"/>
          <w:szCs w:val="24"/>
        </w:rPr>
      </w:pPr>
    </w:p>
    <w:p w14:paraId="1C71B384" w14:textId="77777777" w:rsidR="001359A3" w:rsidRDefault="001359A3" w:rsidP="005C2150">
      <w:pPr>
        <w:spacing w:after="0"/>
        <w:jc w:val="both"/>
        <w:rPr>
          <w:rFonts w:ascii="Times New Roman" w:hAnsi="Times New Roman" w:cs="Times New Roman"/>
          <w:b/>
          <w:noProof/>
          <w:color w:val="FF0000"/>
          <w:sz w:val="24"/>
          <w:szCs w:val="24"/>
        </w:rPr>
      </w:pPr>
    </w:p>
    <w:p w14:paraId="1306D1EA" w14:textId="77777777" w:rsidR="00293536" w:rsidRDefault="00293536" w:rsidP="005C2150">
      <w:pPr>
        <w:spacing w:after="0"/>
        <w:jc w:val="both"/>
        <w:rPr>
          <w:rFonts w:ascii="Times New Roman" w:hAnsi="Times New Roman" w:cs="Times New Roman"/>
          <w:b/>
          <w:noProof/>
          <w:color w:val="FF0000"/>
          <w:sz w:val="24"/>
          <w:szCs w:val="24"/>
        </w:rPr>
      </w:pPr>
    </w:p>
    <w:p w14:paraId="07AFBD07" w14:textId="77777777" w:rsidR="00293536" w:rsidRDefault="00293536" w:rsidP="005C2150">
      <w:pPr>
        <w:spacing w:after="0"/>
        <w:jc w:val="both"/>
        <w:rPr>
          <w:rFonts w:ascii="Times New Roman" w:hAnsi="Times New Roman" w:cs="Times New Roman"/>
          <w:b/>
          <w:noProof/>
          <w:color w:val="FF0000"/>
          <w:sz w:val="24"/>
          <w:szCs w:val="24"/>
        </w:rPr>
      </w:pPr>
    </w:p>
    <w:p w14:paraId="7BF35FCD" w14:textId="77777777" w:rsidR="00293536" w:rsidRDefault="00293536" w:rsidP="005C2150">
      <w:pPr>
        <w:spacing w:after="0"/>
        <w:jc w:val="both"/>
        <w:rPr>
          <w:rFonts w:ascii="Times New Roman" w:hAnsi="Times New Roman" w:cs="Times New Roman"/>
          <w:b/>
          <w:noProof/>
          <w:color w:val="FF0000"/>
          <w:sz w:val="24"/>
          <w:szCs w:val="24"/>
        </w:rPr>
      </w:pPr>
    </w:p>
    <w:p w14:paraId="42AF2665" w14:textId="77777777" w:rsidR="00293536" w:rsidRDefault="00293536" w:rsidP="005C2150">
      <w:pPr>
        <w:spacing w:after="0"/>
        <w:jc w:val="both"/>
        <w:rPr>
          <w:rFonts w:ascii="Times New Roman" w:hAnsi="Times New Roman" w:cs="Times New Roman"/>
          <w:b/>
          <w:noProof/>
          <w:color w:val="FF0000"/>
          <w:sz w:val="24"/>
          <w:szCs w:val="24"/>
        </w:rPr>
      </w:pPr>
    </w:p>
    <w:p w14:paraId="5460D252" w14:textId="77777777" w:rsidR="00293536" w:rsidRDefault="00293536" w:rsidP="005C2150">
      <w:pPr>
        <w:spacing w:after="0"/>
        <w:jc w:val="both"/>
        <w:rPr>
          <w:rFonts w:ascii="Times New Roman" w:hAnsi="Times New Roman" w:cs="Times New Roman"/>
          <w:b/>
          <w:noProof/>
          <w:color w:val="FF0000"/>
          <w:sz w:val="24"/>
          <w:szCs w:val="24"/>
        </w:rPr>
      </w:pPr>
    </w:p>
    <w:p w14:paraId="217187A1" w14:textId="77777777" w:rsidR="00293536" w:rsidRDefault="00293536" w:rsidP="005C2150">
      <w:pPr>
        <w:spacing w:after="0"/>
        <w:jc w:val="both"/>
        <w:rPr>
          <w:rFonts w:ascii="Times New Roman" w:hAnsi="Times New Roman" w:cs="Times New Roman"/>
          <w:b/>
          <w:noProof/>
          <w:color w:val="FF0000"/>
          <w:sz w:val="24"/>
          <w:szCs w:val="24"/>
        </w:rPr>
      </w:pPr>
    </w:p>
    <w:p w14:paraId="1B6CFE49" w14:textId="77777777" w:rsidR="00293536" w:rsidRDefault="00293536" w:rsidP="005C2150">
      <w:pPr>
        <w:spacing w:after="0"/>
        <w:jc w:val="both"/>
        <w:rPr>
          <w:rFonts w:ascii="Times New Roman" w:hAnsi="Times New Roman" w:cs="Times New Roman"/>
          <w:b/>
          <w:noProof/>
          <w:color w:val="FF0000"/>
          <w:sz w:val="24"/>
          <w:szCs w:val="24"/>
        </w:rPr>
      </w:pPr>
    </w:p>
    <w:p w14:paraId="3F640558" w14:textId="77777777" w:rsidR="00293536" w:rsidRPr="0069497E" w:rsidRDefault="00293536" w:rsidP="005C2150">
      <w:pPr>
        <w:spacing w:after="0"/>
        <w:jc w:val="both"/>
        <w:rPr>
          <w:rFonts w:ascii="Times New Roman" w:hAnsi="Times New Roman" w:cs="Times New Roman"/>
          <w:b/>
          <w:noProof/>
          <w:color w:val="FF0000"/>
          <w:sz w:val="24"/>
          <w:szCs w:val="24"/>
        </w:rPr>
      </w:pPr>
    </w:p>
    <w:p w14:paraId="3C25FE37" w14:textId="77777777" w:rsidR="00EB7416" w:rsidRPr="0069497E" w:rsidRDefault="00EB7416" w:rsidP="005C2150">
      <w:pPr>
        <w:spacing w:after="0"/>
        <w:rPr>
          <w:color w:val="FF0000"/>
        </w:rPr>
      </w:pPr>
    </w:p>
    <w:p w14:paraId="7176B0C4" w14:textId="77777777" w:rsidR="003212DA" w:rsidRPr="0069497E" w:rsidRDefault="003212DA" w:rsidP="003212DA">
      <w:pPr>
        <w:spacing w:after="0"/>
        <w:ind w:left="360"/>
        <w:jc w:val="center"/>
        <w:rPr>
          <w:rFonts w:ascii="Times New Roman" w:hAnsi="Times New Roman" w:cs="Times New Roman"/>
          <w:b/>
          <w:bCs/>
          <w:sz w:val="24"/>
          <w:szCs w:val="24"/>
        </w:rPr>
      </w:pPr>
      <w:r w:rsidRPr="0069497E">
        <w:rPr>
          <w:rFonts w:ascii="Times New Roman" w:hAnsi="Times New Roman" w:cs="Times New Roman"/>
          <w:b/>
          <w:bCs/>
          <w:sz w:val="24"/>
          <w:szCs w:val="24"/>
        </w:rPr>
        <w:lastRenderedPageBreak/>
        <w:t>O B R A Z L O Ž E NJ E</w:t>
      </w:r>
    </w:p>
    <w:p w14:paraId="71683541" w14:textId="77777777" w:rsidR="003212DA" w:rsidRPr="0069497E" w:rsidRDefault="003212DA" w:rsidP="003212DA">
      <w:pPr>
        <w:spacing w:after="0"/>
        <w:ind w:left="360"/>
        <w:jc w:val="center"/>
        <w:rPr>
          <w:rFonts w:ascii="Times New Roman" w:hAnsi="Times New Roman" w:cs="Times New Roman"/>
          <w:b/>
          <w:bCs/>
          <w:sz w:val="24"/>
          <w:szCs w:val="24"/>
        </w:rPr>
      </w:pPr>
      <w:r w:rsidRPr="0069497E">
        <w:rPr>
          <w:rFonts w:ascii="Times New Roman" w:hAnsi="Times New Roman" w:cs="Times New Roman"/>
          <w:b/>
          <w:bCs/>
          <w:sz w:val="24"/>
          <w:szCs w:val="24"/>
        </w:rPr>
        <w:t>uz nacrt Zakona o arhivskoj djelatnosti</w:t>
      </w:r>
    </w:p>
    <w:p w14:paraId="45CFE7BD" w14:textId="77777777" w:rsidR="003212DA" w:rsidRPr="0069497E" w:rsidRDefault="003212DA" w:rsidP="003212DA">
      <w:pPr>
        <w:spacing w:after="0"/>
        <w:ind w:left="360"/>
        <w:jc w:val="center"/>
        <w:rPr>
          <w:rFonts w:ascii="Times New Roman" w:hAnsi="Times New Roman" w:cs="Times New Roman"/>
          <w:b/>
          <w:bCs/>
          <w:sz w:val="24"/>
          <w:szCs w:val="24"/>
        </w:rPr>
      </w:pPr>
    </w:p>
    <w:p w14:paraId="53FA1181" w14:textId="77777777" w:rsidR="003212DA" w:rsidRPr="0069497E" w:rsidRDefault="003212DA" w:rsidP="003212DA">
      <w:pPr>
        <w:spacing w:after="0"/>
        <w:ind w:left="360"/>
        <w:jc w:val="both"/>
        <w:rPr>
          <w:rFonts w:ascii="Times New Roman" w:hAnsi="Times New Roman" w:cs="Times New Roman"/>
          <w:b/>
          <w:bCs/>
          <w:sz w:val="24"/>
          <w:szCs w:val="24"/>
        </w:rPr>
      </w:pPr>
      <w:r w:rsidRPr="0069497E">
        <w:rPr>
          <w:rFonts w:ascii="Times New Roman" w:hAnsi="Times New Roman" w:cs="Times New Roman"/>
          <w:b/>
          <w:bCs/>
          <w:sz w:val="24"/>
          <w:szCs w:val="24"/>
        </w:rPr>
        <w:t>I USTAVNI OSNOV ZA DONOŠENJE ZAKONA</w:t>
      </w:r>
    </w:p>
    <w:p w14:paraId="3B7E6585" w14:textId="77777777"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sz w:val="24"/>
          <w:szCs w:val="24"/>
        </w:rPr>
        <w:t>Ustavni osnov za donošenje Zakona o arhivskoj djelatnosti sadržan je u odredbi člana 24. stav (1) tačka c) Ustava Tuzlanskog kantona prema kojem je propisano da Skupština Kantona donosi zakone i ostale propise neophodne za izvršavanje nadležnosti Kantona.</w:t>
      </w:r>
    </w:p>
    <w:p w14:paraId="7B09691E" w14:textId="77777777" w:rsidR="003212DA" w:rsidRPr="0069497E" w:rsidRDefault="003212DA" w:rsidP="003212DA">
      <w:pPr>
        <w:spacing w:after="0"/>
        <w:ind w:left="360"/>
        <w:jc w:val="both"/>
        <w:rPr>
          <w:rFonts w:ascii="Times New Roman" w:hAnsi="Times New Roman" w:cs="Times New Roman"/>
          <w:sz w:val="24"/>
          <w:szCs w:val="24"/>
        </w:rPr>
      </w:pPr>
    </w:p>
    <w:p w14:paraId="3312A0E1" w14:textId="77777777" w:rsidR="003212DA" w:rsidRPr="0069497E" w:rsidRDefault="003212DA" w:rsidP="003212DA">
      <w:pPr>
        <w:spacing w:after="0"/>
        <w:ind w:left="360"/>
        <w:jc w:val="both"/>
        <w:rPr>
          <w:rFonts w:ascii="Times New Roman" w:hAnsi="Times New Roman" w:cs="Times New Roman"/>
          <w:b/>
          <w:bCs/>
          <w:sz w:val="24"/>
          <w:szCs w:val="24"/>
        </w:rPr>
      </w:pPr>
      <w:r w:rsidRPr="0069497E">
        <w:rPr>
          <w:rFonts w:ascii="Times New Roman" w:hAnsi="Times New Roman" w:cs="Times New Roman"/>
          <w:b/>
          <w:bCs/>
          <w:sz w:val="24"/>
          <w:szCs w:val="24"/>
        </w:rPr>
        <w:t>II RAZLOZI ZA DONOŠENJE ZAKONA</w:t>
      </w:r>
    </w:p>
    <w:p w14:paraId="6CB2B0AD" w14:textId="77777777" w:rsidR="003212DA" w:rsidRPr="0069497E" w:rsidRDefault="003212DA" w:rsidP="003212DA">
      <w:pPr>
        <w:spacing w:after="0"/>
        <w:ind w:left="426" w:hanging="142"/>
        <w:jc w:val="both"/>
        <w:rPr>
          <w:rFonts w:ascii="Times New Roman" w:hAnsi="Times New Roman" w:cs="Times New Roman"/>
          <w:noProof/>
          <w:sz w:val="24"/>
          <w:szCs w:val="24"/>
        </w:rPr>
      </w:pPr>
      <w:r w:rsidRPr="0069497E">
        <w:rPr>
          <w:rFonts w:ascii="Times New Roman" w:hAnsi="Times New Roman" w:cs="Times New Roman"/>
          <w:sz w:val="24"/>
          <w:szCs w:val="24"/>
        </w:rPr>
        <w:t xml:space="preserve">  Arhivska građa je dio kulturne baštine svake zemlje. Pod arhivskom građom</w:t>
      </w:r>
      <w:r w:rsidRPr="0069497E">
        <w:rPr>
          <w:rFonts w:ascii="Times New Roman" w:hAnsi="Times New Roman" w:cs="Times New Roman"/>
          <w:noProof/>
          <w:sz w:val="24"/>
          <w:szCs w:val="24"/>
        </w:rPr>
        <w:t xml:space="preserve"> se podrazumijeva izvorni i reprodukovani dokumentacioni materijal od trajne vrijednosti i značaja za kulturu, historiju, nauku, obrazovanje i druge oblasti ljudskog djelovanja, bez obzira gdje i kad je nastao i kod koga i po kom osnovu se nalazi. Kao ustanova od posebnog interesa za Tuzlanski kanton Javna ustanova Arhiv Tuzlanskog kantona obavlja matičnu arhivsku djelatnost na području Tuzlanskog kantona i vrši stručni nadzor nad registraturama (stvaraocima arhivske i registraturne građe).</w:t>
      </w:r>
    </w:p>
    <w:p w14:paraId="1E30CDFE" w14:textId="77777777" w:rsidR="003212DA" w:rsidRPr="0069497E" w:rsidRDefault="003212DA" w:rsidP="003212DA">
      <w:pPr>
        <w:spacing w:after="0"/>
        <w:ind w:left="360"/>
        <w:jc w:val="both"/>
        <w:rPr>
          <w:rFonts w:ascii="Times New Roman" w:hAnsi="Times New Roman" w:cs="Times New Roman"/>
          <w:color w:val="FF0000"/>
          <w:sz w:val="24"/>
          <w:szCs w:val="24"/>
        </w:rPr>
      </w:pPr>
      <w:r w:rsidRPr="0069497E">
        <w:rPr>
          <w:rFonts w:ascii="Times New Roman" w:hAnsi="Times New Roman" w:cs="Times New Roman"/>
          <w:sz w:val="24"/>
          <w:szCs w:val="24"/>
        </w:rPr>
        <w:t>Zakon o arhivskoj djelatnosti usvojen je 2000. godine te je u tim uslovima među prvim uredio predmetnu oblast na području Tuzlanskog kantona (tada Tuzlansko-podrinjskog kantona). Od tada je Zakon o arhivskoj djelatnosti mijenjan i dopunjavan tri puta  i to 2002, 2011. i 2021. godine</w:t>
      </w:r>
      <w:r w:rsidRPr="0069497E">
        <w:rPr>
          <w:rFonts w:ascii="Times New Roman" w:hAnsi="Times New Roman" w:cs="Times New Roman"/>
          <w:color w:val="FF0000"/>
          <w:sz w:val="24"/>
          <w:szCs w:val="24"/>
        </w:rPr>
        <w:t>.</w:t>
      </w:r>
      <w:r w:rsidRPr="0069497E">
        <w:rPr>
          <w:rFonts w:ascii="Times New Roman" w:hAnsi="Times New Roman" w:cs="Times New Roman"/>
          <w:sz w:val="24"/>
          <w:szCs w:val="24"/>
        </w:rPr>
        <w:t xml:space="preserve"> Pomenuti zakon je u mnogo čemu prevaziđen i ne uređuje brojna pitanja koja su od značaja za arhivsku djelatnost posebno zbog činjenice da je zakon mnogo puta izmijenjen i dopunjavan u velikim vremenskim razmacima te ga je zbog toga otežano primjenjivati. Novi Zakon o arhivskoj djelatnosti bi objedinio do sada izvršene izmjene i dopune postojećeg Zakona o arhivskoj djelatnosti prateći trenutnu situaciju na terenu u oblasti arhivske djelatnosti. </w:t>
      </w:r>
    </w:p>
    <w:p w14:paraId="515B478A" w14:textId="4A9B3680"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sz w:val="24"/>
          <w:szCs w:val="24"/>
        </w:rPr>
        <w:t>Programom rada Skupštine Tuzlanskog kantona u 2025. godini (“Službene novine Tuzlanskog kantona” broj: 5/25) planirano je donošenje novog Zakona o arhivskoj djelatnosti. Imajući u vidu obaveze Ministarstva po navedenom programu rada, ministar je Rješenjem broj: 11/1-36-30262/25 od 25.08.2025. godine formirao Radnu grupu koja je imala zadatak da pripremi nacrt Zakona o arhivskoj djelatnosti. Radnu grupa su činili, pored predstavnika Ministarstva za kulturu, sport i mlade,</w:t>
      </w:r>
      <w:r w:rsidR="001C4FB5" w:rsidRPr="0069497E">
        <w:rPr>
          <w:rFonts w:ascii="Times New Roman" w:hAnsi="Times New Roman" w:cs="Times New Roman"/>
          <w:sz w:val="24"/>
          <w:szCs w:val="24"/>
        </w:rPr>
        <w:t xml:space="preserve"> i</w:t>
      </w:r>
      <w:r w:rsidRPr="0069497E">
        <w:rPr>
          <w:rFonts w:ascii="Times New Roman" w:hAnsi="Times New Roman" w:cs="Times New Roman"/>
          <w:sz w:val="24"/>
          <w:szCs w:val="24"/>
        </w:rPr>
        <w:t xml:space="preserve"> </w:t>
      </w:r>
      <w:r w:rsidR="001C4FB5" w:rsidRPr="0069497E">
        <w:rPr>
          <w:rFonts w:ascii="Times New Roman" w:hAnsi="Times New Roman" w:cs="Times New Roman"/>
          <w:sz w:val="24"/>
          <w:szCs w:val="24"/>
        </w:rPr>
        <w:t>predstavnici ustanova kulture</w:t>
      </w:r>
      <w:r w:rsidRPr="0069497E">
        <w:rPr>
          <w:rFonts w:ascii="Times New Roman" w:hAnsi="Times New Roman" w:cs="Times New Roman"/>
          <w:sz w:val="24"/>
          <w:szCs w:val="24"/>
        </w:rPr>
        <w:t xml:space="preserve"> iz oblasti arhivske djelatnosti, koja je konstatovala da je potrebno izvršiti više od 50% izmjena i dopuna postojećeg Zakona, tako da je prema utvrđenim pravilima predložena izrada novog Zakona o arhivskoj djelatnosti.</w:t>
      </w:r>
    </w:p>
    <w:p w14:paraId="35D450CD" w14:textId="77777777" w:rsidR="003212DA" w:rsidRPr="0069497E" w:rsidRDefault="003212DA" w:rsidP="003212DA">
      <w:pPr>
        <w:spacing w:after="0"/>
        <w:ind w:left="360"/>
        <w:jc w:val="both"/>
        <w:rPr>
          <w:rFonts w:ascii="Times New Roman" w:hAnsi="Times New Roman" w:cs="Times New Roman"/>
          <w:sz w:val="24"/>
          <w:szCs w:val="24"/>
        </w:rPr>
      </w:pPr>
    </w:p>
    <w:p w14:paraId="2D2C8FE1" w14:textId="77777777" w:rsidR="003212DA" w:rsidRPr="0069497E" w:rsidRDefault="003212DA" w:rsidP="003212DA">
      <w:pPr>
        <w:spacing w:after="0"/>
        <w:ind w:left="360"/>
        <w:jc w:val="both"/>
        <w:rPr>
          <w:rFonts w:ascii="Times New Roman" w:hAnsi="Times New Roman" w:cs="Times New Roman"/>
          <w:b/>
          <w:bCs/>
          <w:sz w:val="24"/>
          <w:szCs w:val="24"/>
        </w:rPr>
      </w:pPr>
      <w:r w:rsidRPr="0069497E">
        <w:rPr>
          <w:rFonts w:ascii="Times New Roman" w:hAnsi="Times New Roman" w:cs="Times New Roman"/>
          <w:b/>
          <w:bCs/>
          <w:sz w:val="24"/>
          <w:szCs w:val="24"/>
        </w:rPr>
        <w:t>III OBRAZLOŽENJE PRAVNIH RJEŠENJA</w:t>
      </w:r>
    </w:p>
    <w:p w14:paraId="2198888D" w14:textId="2E01DC6E"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sz w:val="24"/>
          <w:szCs w:val="24"/>
        </w:rPr>
        <w:t xml:space="preserve">Zakon o pozorišnoj djelatnosti je koncipiran u </w:t>
      </w:r>
      <w:r w:rsidR="0042278A" w:rsidRPr="0069497E">
        <w:rPr>
          <w:rFonts w:ascii="Times New Roman" w:hAnsi="Times New Roman" w:cs="Times New Roman"/>
          <w:sz w:val="24"/>
          <w:szCs w:val="24"/>
        </w:rPr>
        <w:t>XI</w:t>
      </w:r>
      <w:r w:rsidRPr="0069497E">
        <w:rPr>
          <w:rFonts w:ascii="Times New Roman" w:hAnsi="Times New Roman" w:cs="Times New Roman"/>
          <w:sz w:val="24"/>
          <w:szCs w:val="24"/>
        </w:rPr>
        <w:t xml:space="preserve"> poglavlja.</w:t>
      </w:r>
    </w:p>
    <w:p w14:paraId="73BB4C95" w14:textId="77777777" w:rsidR="003212DA" w:rsidRPr="0069497E" w:rsidRDefault="003212DA" w:rsidP="003212DA">
      <w:pPr>
        <w:spacing w:after="0"/>
        <w:ind w:left="360"/>
        <w:jc w:val="both"/>
        <w:rPr>
          <w:rFonts w:ascii="Times New Roman" w:hAnsi="Times New Roman" w:cs="Times New Roman"/>
          <w:color w:val="FF0000"/>
          <w:sz w:val="24"/>
          <w:szCs w:val="24"/>
        </w:rPr>
      </w:pPr>
    </w:p>
    <w:p w14:paraId="7375D548" w14:textId="77777777" w:rsidR="003212DA" w:rsidRPr="0069497E" w:rsidRDefault="003212DA" w:rsidP="003212DA">
      <w:pPr>
        <w:spacing w:after="0"/>
        <w:ind w:left="360"/>
        <w:jc w:val="both"/>
        <w:rPr>
          <w:rFonts w:ascii="Times New Roman" w:hAnsi="Times New Roman" w:cs="Times New Roman"/>
          <w:b/>
          <w:sz w:val="24"/>
          <w:szCs w:val="24"/>
        </w:rPr>
      </w:pPr>
      <w:r w:rsidRPr="0069497E">
        <w:rPr>
          <w:rFonts w:ascii="Times New Roman" w:hAnsi="Times New Roman" w:cs="Times New Roman"/>
          <w:b/>
          <w:sz w:val="24"/>
          <w:szCs w:val="24"/>
        </w:rPr>
        <w:t>POGLAVLJE I - OSNOVNE ODREDBE (čl. 1.-3.)</w:t>
      </w:r>
    </w:p>
    <w:p w14:paraId="0A840D64" w14:textId="77777777" w:rsidR="003212DA" w:rsidRPr="0069497E" w:rsidRDefault="003212DA" w:rsidP="003212DA">
      <w:pPr>
        <w:spacing w:after="0"/>
        <w:ind w:left="360"/>
        <w:jc w:val="both"/>
        <w:rPr>
          <w:rFonts w:ascii="Times New Roman" w:hAnsi="Times New Roman" w:cs="Times New Roman"/>
          <w:color w:val="FF0000"/>
          <w:sz w:val="24"/>
          <w:szCs w:val="24"/>
        </w:rPr>
      </w:pPr>
    </w:p>
    <w:p w14:paraId="033EEFB8" w14:textId="7509CFEC"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U članu 1.</w:t>
      </w:r>
      <w:r w:rsidR="005F5E70" w:rsidRPr="0069497E">
        <w:rPr>
          <w:rFonts w:ascii="Times New Roman" w:hAnsi="Times New Roman" w:cs="Times New Roman"/>
          <w:sz w:val="24"/>
          <w:szCs w:val="24"/>
        </w:rPr>
        <w:t xml:space="preserve"> definisan je predmet zakona kojim se uređuje arhivska</w:t>
      </w:r>
      <w:r w:rsidRPr="0069497E">
        <w:rPr>
          <w:rFonts w:ascii="Times New Roman" w:hAnsi="Times New Roman" w:cs="Times New Roman"/>
          <w:sz w:val="24"/>
          <w:szCs w:val="24"/>
        </w:rPr>
        <w:t xml:space="preserve"> djelatnost na području Kantona</w:t>
      </w:r>
      <w:r w:rsidRPr="0069497E">
        <w:t xml:space="preserve"> </w:t>
      </w:r>
      <w:r w:rsidR="005F5E70" w:rsidRPr="0069497E">
        <w:rPr>
          <w:rFonts w:ascii="Times New Roman" w:hAnsi="Times New Roman" w:cs="Times New Roman"/>
          <w:sz w:val="24"/>
          <w:szCs w:val="24"/>
        </w:rPr>
        <w:t xml:space="preserve">koja obuhvata evidentiranje, prikupljanje, preuzimanje, zaštita, uslovi čuvanja, obrada i sređivanje, istraživanje, publikovanje, korištenje arhivske građe, nadležnost i djelatnost </w:t>
      </w:r>
      <w:r w:rsidR="005F5E70" w:rsidRPr="0069497E">
        <w:rPr>
          <w:rFonts w:ascii="Times New Roman" w:hAnsi="Times New Roman" w:cs="Times New Roman"/>
          <w:sz w:val="24"/>
          <w:szCs w:val="24"/>
        </w:rPr>
        <w:lastRenderedPageBreak/>
        <w:t>Arhiva Tuzlanskog kantona kao matičnog arhiva, organi rukovođenja i upravljanja, stručni nadzor, udruživanje arhivskih radnika te druga pitanja od značaja za arhivsku djelatnost.</w:t>
      </w:r>
    </w:p>
    <w:p w14:paraId="147A8DDE" w14:textId="77777777" w:rsidR="005F5E70" w:rsidRPr="0069497E" w:rsidRDefault="005F5E70" w:rsidP="003212DA">
      <w:pPr>
        <w:spacing w:after="0"/>
        <w:ind w:left="360"/>
        <w:jc w:val="both"/>
        <w:rPr>
          <w:rFonts w:ascii="Times New Roman" w:hAnsi="Times New Roman" w:cs="Times New Roman"/>
          <w:sz w:val="24"/>
          <w:szCs w:val="24"/>
        </w:rPr>
      </w:pPr>
    </w:p>
    <w:p w14:paraId="207F0D2F" w14:textId="77777777"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U članu 2.</w:t>
      </w:r>
      <w:r w:rsidRPr="0069497E">
        <w:rPr>
          <w:rFonts w:ascii="Times New Roman" w:hAnsi="Times New Roman" w:cs="Times New Roman"/>
          <w:sz w:val="24"/>
          <w:szCs w:val="24"/>
        </w:rPr>
        <w:t xml:space="preserve"> definiše se korištenje gramatičke terminologije muškog i ženskog roda za pojmove u ovom zakonu, podrazumijeva oba roda.</w:t>
      </w:r>
    </w:p>
    <w:p w14:paraId="4529856A" w14:textId="77777777" w:rsidR="003212DA" w:rsidRPr="0069497E" w:rsidRDefault="003212DA" w:rsidP="003212DA">
      <w:pPr>
        <w:spacing w:after="0"/>
        <w:ind w:left="360"/>
        <w:jc w:val="both"/>
        <w:rPr>
          <w:rFonts w:ascii="Times New Roman" w:hAnsi="Times New Roman" w:cs="Times New Roman"/>
          <w:sz w:val="24"/>
          <w:szCs w:val="24"/>
        </w:rPr>
      </w:pPr>
    </w:p>
    <w:p w14:paraId="64F00CF8" w14:textId="77777777"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U članu 3.</w:t>
      </w:r>
      <w:r w:rsidRPr="0069497E">
        <w:rPr>
          <w:rFonts w:ascii="Times New Roman" w:hAnsi="Times New Roman" w:cs="Times New Roman"/>
          <w:sz w:val="24"/>
          <w:szCs w:val="24"/>
        </w:rPr>
        <w:t xml:space="preserve"> definiše se značenje pojmova upotrijebljenih u ovom zakonu.</w:t>
      </w:r>
    </w:p>
    <w:p w14:paraId="682E81A6" w14:textId="77777777" w:rsidR="003212DA" w:rsidRPr="0069497E" w:rsidRDefault="003212DA" w:rsidP="003212DA">
      <w:pPr>
        <w:spacing w:after="0"/>
        <w:ind w:left="360"/>
        <w:jc w:val="both"/>
        <w:rPr>
          <w:rFonts w:ascii="Times New Roman" w:hAnsi="Times New Roman" w:cs="Times New Roman"/>
          <w:sz w:val="24"/>
          <w:szCs w:val="24"/>
        </w:rPr>
      </w:pPr>
    </w:p>
    <w:p w14:paraId="5B30AB4C" w14:textId="1A3315D8"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 xml:space="preserve">POGLAVLJE II – </w:t>
      </w:r>
      <w:r w:rsidR="00CE4C6B" w:rsidRPr="0069497E">
        <w:rPr>
          <w:rFonts w:ascii="Times New Roman" w:hAnsi="Times New Roman" w:cs="Times New Roman"/>
          <w:b/>
          <w:bCs/>
          <w:sz w:val="24"/>
          <w:szCs w:val="24"/>
        </w:rPr>
        <w:t>ARHIVSKA I REGISTRATURNA GRAĐA</w:t>
      </w:r>
      <w:r w:rsidRPr="0069497E">
        <w:rPr>
          <w:rFonts w:ascii="Times New Roman" w:hAnsi="Times New Roman" w:cs="Times New Roman"/>
          <w:b/>
          <w:bCs/>
          <w:sz w:val="24"/>
          <w:szCs w:val="24"/>
        </w:rPr>
        <w:t xml:space="preserve"> (čl. 4.-9</w:t>
      </w:r>
      <w:r w:rsidRPr="0069497E">
        <w:rPr>
          <w:rFonts w:ascii="Times New Roman" w:hAnsi="Times New Roman" w:cs="Times New Roman"/>
          <w:sz w:val="24"/>
          <w:szCs w:val="24"/>
        </w:rPr>
        <w:t>.)</w:t>
      </w:r>
    </w:p>
    <w:p w14:paraId="75287552" w14:textId="77777777" w:rsidR="003212DA" w:rsidRPr="0069497E" w:rsidRDefault="003212DA" w:rsidP="003212DA">
      <w:pPr>
        <w:spacing w:after="0"/>
        <w:ind w:left="360"/>
        <w:jc w:val="both"/>
        <w:rPr>
          <w:rFonts w:ascii="Times New Roman" w:hAnsi="Times New Roman" w:cs="Times New Roman"/>
          <w:sz w:val="24"/>
          <w:szCs w:val="24"/>
        </w:rPr>
      </w:pPr>
    </w:p>
    <w:p w14:paraId="2C29CE84" w14:textId="17BDB27C"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 4.</w:t>
      </w:r>
      <w:r w:rsidRPr="0069497E">
        <w:rPr>
          <w:rFonts w:ascii="Times New Roman" w:hAnsi="Times New Roman" w:cs="Times New Roman"/>
          <w:sz w:val="24"/>
          <w:szCs w:val="24"/>
        </w:rPr>
        <w:t xml:space="preserve"> propisuje </w:t>
      </w:r>
      <w:r w:rsidR="00502D18" w:rsidRPr="0069497E">
        <w:rPr>
          <w:rFonts w:ascii="Times New Roman" w:hAnsi="Times New Roman" w:cs="Times New Roman"/>
          <w:sz w:val="24"/>
          <w:szCs w:val="24"/>
        </w:rPr>
        <w:t>pojam javne arhivske građe.</w:t>
      </w:r>
    </w:p>
    <w:p w14:paraId="5AE45E04" w14:textId="77777777" w:rsidR="003212DA" w:rsidRPr="0069497E" w:rsidRDefault="003212DA" w:rsidP="003212DA">
      <w:pPr>
        <w:spacing w:after="0"/>
        <w:ind w:left="360"/>
        <w:jc w:val="both"/>
        <w:rPr>
          <w:rFonts w:ascii="Times New Roman" w:hAnsi="Times New Roman" w:cs="Times New Roman"/>
          <w:sz w:val="24"/>
          <w:szCs w:val="24"/>
        </w:rPr>
      </w:pPr>
    </w:p>
    <w:p w14:paraId="087E2FE0" w14:textId="60F806CE" w:rsidR="003212DA" w:rsidRPr="0069497E" w:rsidRDefault="003212DA" w:rsidP="00502D18">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Članom 5</w:t>
      </w:r>
      <w:r w:rsidRPr="0069497E">
        <w:rPr>
          <w:rFonts w:ascii="Times New Roman" w:hAnsi="Times New Roman" w:cs="Times New Roman"/>
          <w:sz w:val="24"/>
          <w:szCs w:val="24"/>
        </w:rPr>
        <w:t xml:space="preserve">. se propisuje </w:t>
      </w:r>
      <w:r w:rsidR="00502D18" w:rsidRPr="0069497E">
        <w:rPr>
          <w:rFonts w:ascii="Times New Roman" w:hAnsi="Times New Roman" w:cs="Times New Roman"/>
          <w:sz w:val="24"/>
          <w:szCs w:val="24"/>
        </w:rPr>
        <w:t>pojam private arhivske građe.</w:t>
      </w:r>
    </w:p>
    <w:p w14:paraId="6BFF64D0" w14:textId="77777777" w:rsidR="003212DA" w:rsidRPr="0069497E" w:rsidRDefault="003212DA" w:rsidP="003212DA">
      <w:pPr>
        <w:spacing w:after="0"/>
        <w:ind w:left="360"/>
        <w:jc w:val="both"/>
        <w:rPr>
          <w:rFonts w:ascii="Times New Roman" w:hAnsi="Times New Roman" w:cs="Times New Roman"/>
          <w:sz w:val="24"/>
          <w:szCs w:val="24"/>
        </w:rPr>
      </w:pPr>
    </w:p>
    <w:p w14:paraId="3FCB617E" w14:textId="10AB428C"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Članom 6.</w:t>
      </w:r>
      <w:r w:rsidRPr="0069497E">
        <w:rPr>
          <w:rFonts w:ascii="Times New Roman" w:hAnsi="Times New Roman" w:cs="Times New Roman"/>
          <w:sz w:val="24"/>
          <w:szCs w:val="24"/>
        </w:rPr>
        <w:t xml:space="preserve"> propisuje </w:t>
      </w:r>
      <w:r w:rsidR="00B423DE" w:rsidRPr="0069497E">
        <w:rPr>
          <w:rFonts w:ascii="Times New Roman" w:hAnsi="Times New Roman" w:cs="Times New Roman"/>
          <w:sz w:val="24"/>
          <w:szCs w:val="24"/>
        </w:rPr>
        <w:t xml:space="preserve">nedjeljivost arhivskog fonda, izuzetke od nedjeljivosti kao </w:t>
      </w:r>
      <w:r w:rsidR="00037936" w:rsidRPr="0069497E">
        <w:rPr>
          <w:rFonts w:ascii="Times New Roman" w:hAnsi="Times New Roman" w:cs="Times New Roman"/>
          <w:sz w:val="24"/>
          <w:szCs w:val="24"/>
        </w:rPr>
        <w:t>i u slučaju nemogućnosti utvrđivanja da li je neka građa arhivska, muzejska ili bibliotečka ko odlučuje o tome.</w:t>
      </w:r>
    </w:p>
    <w:p w14:paraId="78680832" w14:textId="77777777" w:rsidR="003212DA" w:rsidRPr="0069497E" w:rsidRDefault="003212DA" w:rsidP="003212DA">
      <w:pPr>
        <w:spacing w:after="0"/>
        <w:ind w:left="360"/>
        <w:jc w:val="both"/>
        <w:rPr>
          <w:rFonts w:ascii="Times New Roman" w:hAnsi="Times New Roman" w:cs="Times New Roman"/>
          <w:sz w:val="24"/>
          <w:szCs w:val="24"/>
        </w:rPr>
      </w:pPr>
    </w:p>
    <w:p w14:paraId="4A0F55CF" w14:textId="0E1354EE"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 7</w:t>
      </w:r>
      <w:r w:rsidRPr="0069497E">
        <w:rPr>
          <w:rFonts w:ascii="Times New Roman" w:hAnsi="Times New Roman" w:cs="Times New Roman"/>
          <w:sz w:val="24"/>
          <w:szCs w:val="24"/>
        </w:rPr>
        <w:t xml:space="preserve">. propisuje </w:t>
      </w:r>
      <w:r w:rsidR="00037936" w:rsidRPr="0069497E">
        <w:rPr>
          <w:rFonts w:ascii="Times New Roman" w:hAnsi="Times New Roman" w:cs="Times New Roman"/>
          <w:sz w:val="24"/>
          <w:szCs w:val="24"/>
        </w:rPr>
        <w:t xml:space="preserve">da registarturski materijal i arhivska građa koji nastaju u radu stvaralaca i imalaca da su vlasništvo Kantona kao i izuzetne slučajeve kada registraturski materijal i arhivska građa nisu vlasništvo Kantona. </w:t>
      </w:r>
    </w:p>
    <w:p w14:paraId="495BB28D" w14:textId="77777777" w:rsidR="003212DA" w:rsidRPr="0069497E" w:rsidRDefault="003212DA" w:rsidP="003212DA">
      <w:pPr>
        <w:spacing w:after="0"/>
        <w:ind w:left="360"/>
        <w:jc w:val="both"/>
        <w:rPr>
          <w:rFonts w:ascii="Times New Roman" w:hAnsi="Times New Roman" w:cs="Times New Roman"/>
          <w:sz w:val="24"/>
          <w:szCs w:val="24"/>
        </w:rPr>
      </w:pPr>
    </w:p>
    <w:p w14:paraId="5DDDA895" w14:textId="0F03F4E2"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Članom 8</w:t>
      </w:r>
      <w:r w:rsidRPr="0069497E">
        <w:rPr>
          <w:rFonts w:ascii="Times New Roman" w:hAnsi="Times New Roman" w:cs="Times New Roman"/>
          <w:sz w:val="24"/>
          <w:szCs w:val="24"/>
        </w:rPr>
        <w:t xml:space="preserve">. </w:t>
      </w:r>
      <w:r w:rsidR="00DF246C" w:rsidRPr="0069497E">
        <w:rPr>
          <w:rFonts w:ascii="Times New Roman" w:hAnsi="Times New Roman" w:cs="Times New Roman"/>
          <w:sz w:val="24"/>
          <w:szCs w:val="24"/>
        </w:rPr>
        <w:t>se propisuje zaštita arhivske građe kao kulturnog dobra pod uslovima i na način utvrđen ovim zakonom, propisima o zaštiti kulturno-historijskog i prirodnog naslijeđa i drugim propisima Kantona, Federacije Bosne i Hercegovine I Bosne I Hercegovine.</w:t>
      </w:r>
    </w:p>
    <w:p w14:paraId="1B994269" w14:textId="77777777" w:rsidR="003212DA" w:rsidRPr="0069497E" w:rsidRDefault="003212DA" w:rsidP="003212DA">
      <w:pPr>
        <w:spacing w:after="0"/>
        <w:ind w:left="360"/>
        <w:jc w:val="both"/>
        <w:rPr>
          <w:rFonts w:ascii="Times New Roman" w:hAnsi="Times New Roman" w:cs="Times New Roman"/>
          <w:sz w:val="24"/>
          <w:szCs w:val="24"/>
        </w:rPr>
      </w:pPr>
    </w:p>
    <w:p w14:paraId="6195674C" w14:textId="3965A73C"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 xml:space="preserve">Članom 9. </w:t>
      </w:r>
      <w:r w:rsidRPr="0069497E">
        <w:rPr>
          <w:rFonts w:ascii="Times New Roman" w:hAnsi="Times New Roman" w:cs="Times New Roman"/>
          <w:sz w:val="24"/>
          <w:szCs w:val="24"/>
        </w:rPr>
        <w:t xml:space="preserve">se propisuje </w:t>
      </w:r>
      <w:r w:rsidR="00B200AD" w:rsidRPr="0069497E">
        <w:rPr>
          <w:rFonts w:ascii="Times New Roman" w:hAnsi="Times New Roman" w:cs="Times New Roman"/>
          <w:sz w:val="24"/>
          <w:szCs w:val="24"/>
        </w:rPr>
        <w:t>čuvanje izvornika odnosno arhivske i registraturne građe.</w:t>
      </w:r>
    </w:p>
    <w:p w14:paraId="3BA8AE71" w14:textId="77777777" w:rsidR="003212DA" w:rsidRPr="0069497E" w:rsidRDefault="003212DA" w:rsidP="003212DA">
      <w:pPr>
        <w:spacing w:after="0"/>
        <w:ind w:left="360"/>
        <w:jc w:val="both"/>
        <w:rPr>
          <w:rFonts w:ascii="Times New Roman" w:hAnsi="Times New Roman" w:cs="Times New Roman"/>
          <w:sz w:val="24"/>
          <w:szCs w:val="24"/>
        </w:rPr>
      </w:pPr>
    </w:p>
    <w:p w14:paraId="51390B1A" w14:textId="4879960D" w:rsidR="003212DA" w:rsidRPr="0069497E" w:rsidRDefault="003212DA" w:rsidP="003212DA">
      <w:pPr>
        <w:spacing w:after="0"/>
        <w:ind w:left="360"/>
        <w:jc w:val="both"/>
        <w:rPr>
          <w:rFonts w:ascii="Times New Roman" w:hAnsi="Times New Roman" w:cs="Times New Roman"/>
          <w:b/>
          <w:bCs/>
          <w:sz w:val="24"/>
          <w:szCs w:val="24"/>
        </w:rPr>
      </w:pPr>
      <w:r w:rsidRPr="0069497E">
        <w:rPr>
          <w:rFonts w:ascii="Times New Roman" w:hAnsi="Times New Roman" w:cs="Times New Roman"/>
          <w:b/>
          <w:bCs/>
          <w:sz w:val="24"/>
          <w:szCs w:val="24"/>
        </w:rPr>
        <w:t xml:space="preserve">POGLAVLJE III – </w:t>
      </w:r>
      <w:r w:rsidR="006525BD" w:rsidRPr="0069497E">
        <w:rPr>
          <w:rFonts w:ascii="Times New Roman" w:hAnsi="Times New Roman" w:cs="Times New Roman"/>
          <w:b/>
          <w:bCs/>
          <w:sz w:val="24"/>
          <w:szCs w:val="24"/>
        </w:rPr>
        <w:t>UPRAVLJANJE REGISTRATURNOM I ARHIVSKOM GRAĐOM</w:t>
      </w:r>
      <w:r w:rsidR="004B393A" w:rsidRPr="0069497E">
        <w:rPr>
          <w:rFonts w:ascii="Times New Roman" w:hAnsi="Times New Roman" w:cs="Times New Roman"/>
          <w:b/>
          <w:bCs/>
          <w:sz w:val="24"/>
          <w:szCs w:val="24"/>
        </w:rPr>
        <w:t xml:space="preserve"> (čl. 10.-23</w:t>
      </w:r>
      <w:r w:rsidRPr="0069497E">
        <w:rPr>
          <w:rFonts w:ascii="Times New Roman" w:hAnsi="Times New Roman" w:cs="Times New Roman"/>
          <w:b/>
          <w:bCs/>
          <w:sz w:val="24"/>
          <w:szCs w:val="24"/>
        </w:rPr>
        <w:t>.)</w:t>
      </w:r>
    </w:p>
    <w:p w14:paraId="146BCD6C" w14:textId="77777777" w:rsidR="003212DA" w:rsidRPr="0069497E" w:rsidRDefault="003212DA" w:rsidP="003212DA">
      <w:pPr>
        <w:spacing w:after="0"/>
        <w:ind w:left="360"/>
        <w:jc w:val="both"/>
        <w:rPr>
          <w:rFonts w:ascii="Times New Roman" w:hAnsi="Times New Roman" w:cs="Times New Roman"/>
          <w:b/>
          <w:bCs/>
          <w:sz w:val="24"/>
          <w:szCs w:val="24"/>
        </w:rPr>
      </w:pPr>
    </w:p>
    <w:p w14:paraId="29984F7F" w14:textId="77777777" w:rsidR="00B22DE0" w:rsidRPr="0069497E" w:rsidRDefault="003212DA" w:rsidP="003212DA">
      <w:pPr>
        <w:spacing w:after="0"/>
        <w:ind w:left="360"/>
        <w:jc w:val="both"/>
        <w:rPr>
          <w:rFonts w:ascii="Times New Roman" w:hAnsi="Times New Roman" w:cs="Times New Roman"/>
          <w:bCs/>
          <w:sz w:val="24"/>
          <w:szCs w:val="24"/>
        </w:rPr>
      </w:pPr>
      <w:r w:rsidRPr="0069497E">
        <w:rPr>
          <w:rFonts w:ascii="Times New Roman" w:hAnsi="Times New Roman" w:cs="Times New Roman"/>
          <w:b/>
          <w:bCs/>
          <w:sz w:val="24"/>
          <w:szCs w:val="24"/>
        </w:rPr>
        <w:t>Član</w:t>
      </w:r>
      <w:r w:rsidR="00792338" w:rsidRPr="0069497E">
        <w:rPr>
          <w:rFonts w:ascii="Times New Roman" w:hAnsi="Times New Roman" w:cs="Times New Roman"/>
          <w:b/>
          <w:bCs/>
          <w:sz w:val="24"/>
          <w:szCs w:val="24"/>
        </w:rPr>
        <w:t>om</w:t>
      </w:r>
      <w:r w:rsidRPr="0069497E">
        <w:rPr>
          <w:rFonts w:ascii="Times New Roman" w:hAnsi="Times New Roman" w:cs="Times New Roman"/>
          <w:b/>
          <w:bCs/>
          <w:sz w:val="24"/>
          <w:szCs w:val="24"/>
        </w:rPr>
        <w:t xml:space="preserve"> 10.</w:t>
      </w:r>
      <w:r w:rsidR="00792338" w:rsidRPr="0069497E">
        <w:rPr>
          <w:rFonts w:ascii="Times New Roman" w:hAnsi="Times New Roman" w:cs="Times New Roman"/>
          <w:b/>
          <w:bCs/>
          <w:sz w:val="24"/>
          <w:szCs w:val="24"/>
        </w:rPr>
        <w:t xml:space="preserve"> </w:t>
      </w:r>
      <w:r w:rsidR="00E40B76" w:rsidRPr="0069497E">
        <w:rPr>
          <w:rFonts w:ascii="Times New Roman" w:hAnsi="Times New Roman" w:cs="Times New Roman"/>
          <w:bCs/>
          <w:sz w:val="24"/>
          <w:szCs w:val="24"/>
        </w:rPr>
        <w:t xml:space="preserve">se regulišu obaveze </w:t>
      </w:r>
      <w:r w:rsidR="00B22DE0" w:rsidRPr="0069497E">
        <w:rPr>
          <w:rFonts w:ascii="Times New Roman" w:hAnsi="Times New Roman" w:cs="Times New Roman"/>
          <w:bCs/>
          <w:sz w:val="24"/>
          <w:szCs w:val="24"/>
        </w:rPr>
        <w:t>stvaralaca i imalaca registraturne građe, dužnosti stečajnog ili likvidacionog upravnika u slučaju otvaranja stečajnog ili likvidacionog postupka kao i ostale obaveze stvaraoca i imaoca registraturne i arhivske građe.</w:t>
      </w:r>
    </w:p>
    <w:p w14:paraId="14A159EF" w14:textId="532E7834" w:rsidR="00792338" w:rsidRPr="0069497E" w:rsidRDefault="00792338" w:rsidP="003212DA">
      <w:pPr>
        <w:spacing w:after="0"/>
        <w:ind w:left="360"/>
        <w:jc w:val="both"/>
        <w:rPr>
          <w:rFonts w:ascii="Times New Roman" w:hAnsi="Times New Roman" w:cs="Times New Roman"/>
          <w:b/>
          <w:bCs/>
          <w:sz w:val="24"/>
          <w:szCs w:val="24"/>
        </w:rPr>
      </w:pPr>
      <w:r w:rsidRPr="0069497E">
        <w:rPr>
          <w:rFonts w:ascii="Times New Roman" w:hAnsi="Times New Roman" w:cs="Times New Roman"/>
          <w:b/>
          <w:bCs/>
          <w:sz w:val="24"/>
          <w:szCs w:val="24"/>
        </w:rPr>
        <w:t xml:space="preserve"> </w:t>
      </w:r>
    </w:p>
    <w:p w14:paraId="52EF671A" w14:textId="777D0FCB" w:rsidR="003212DA" w:rsidRPr="0069497E" w:rsidRDefault="00802208"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Članovima</w:t>
      </w:r>
      <w:r w:rsidR="003212DA" w:rsidRPr="0069497E">
        <w:rPr>
          <w:rFonts w:ascii="Times New Roman" w:hAnsi="Times New Roman" w:cs="Times New Roman"/>
          <w:b/>
          <w:bCs/>
          <w:sz w:val="24"/>
          <w:szCs w:val="24"/>
        </w:rPr>
        <w:t xml:space="preserve"> 11.</w:t>
      </w:r>
      <w:r w:rsidRPr="0069497E">
        <w:rPr>
          <w:rFonts w:ascii="Times New Roman" w:hAnsi="Times New Roman" w:cs="Times New Roman"/>
          <w:b/>
          <w:bCs/>
          <w:sz w:val="24"/>
          <w:szCs w:val="24"/>
        </w:rPr>
        <w:t xml:space="preserve"> I 12. </w:t>
      </w:r>
      <w:r w:rsidR="003212DA" w:rsidRPr="0069497E">
        <w:rPr>
          <w:rFonts w:ascii="Times New Roman" w:hAnsi="Times New Roman" w:cs="Times New Roman"/>
          <w:sz w:val="24"/>
          <w:szCs w:val="24"/>
        </w:rPr>
        <w:t xml:space="preserve"> su propisane </w:t>
      </w:r>
      <w:r w:rsidRPr="0069497E">
        <w:rPr>
          <w:rFonts w:ascii="Times New Roman" w:hAnsi="Times New Roman" w:cs="Times New Roman"/>
          <w:sz w:val="24"/>
          <w:szCs w:val="24"/>
        </w:rPr>
        <w:t>obaveze stvaralaca i imalaca arhivske i registraturne građe u elektronskom obliku kao i upravljanje elektronskom dokumentacijom.</w:t>
      </w:r>
    </w:p>
    <w:p w14:paraId="13D3E013" w14:textId="77777777" w:rsidR="00802208" w:rsidRPr="0069497E" w:rsidRDefault="00802208" w:rsidP="003212DA">
      <w:pPr>
        <w:spacing w:after="0"/>
        <w:ind w:left="360"/>
        <w:jc w:val="both"/>
        <w:rPr>
          <w:rFonts w:ascii="Times New Roman" w:hAnsi="Times New Roman" w:cs="Times New Roman"/>
          <w:sz w:val="24"/>
          <w:szCs w:val="24"/>
        </w:rPr>
      </w:pPr>
    </w:p>
    <w:p w14:paraId="42480029" w14:textId="16649848" w:rsidR="00802208" w:rsidRPr="0069497E" w:rsidRDefault="00802208"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t>Član 13.</w:t>
      </w:r>
      <w:r w:rsidRPr="0069497E">
        <w:rPr>
          <w:rFonts w:ascii="Times New Roman" w:hAnsi="Times New Roman" w:cs="Times New Roman"/>
          <w:sz w:val="24"/>
          <w:szCs w:val="24"/>
        </w:rPr>
        <w:t xml:space="preserve"> propisuje zaštitu ličnih podataka u arhivskoj djelatnosti. </w:t>
      </w:r>
    </w:p>
    <w:p w14:paraId="2C32C78B" w14:textId="77777777" w:rsidR="00802208" w:rsidRPr="0069497E" w:rsidRDefault="00802208" w:rsidP="003212DA">
      <w:pPr>
        <w:spacing w:after="0"/>
        <w:ind w:left="360"/>
        <w:jc w:val="both"/>
        <w:rPr>
          <w:rFonts w:ascii="Times New Roman" w:hAnsi="Times New Roman" w:cs="Times New Roman"/>
          <w:sz w:val="24"/>
          <w:szCs w:val="24"/>
        </w:rPr>
      </w:pPr>
    </w:p>
    <w:p w14:paraId="331DDA9E" w14:textId="7F73BF0B" w:rsidR="00802208" w:rsidRPr="0069497E" w:rsidRDefault="00D56473"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lastRenderedPageBreak/>
        <w:t>Članom 14</w:t>
      </w:r>
      <w:r w:rsidRPr="0069497E">
        <w:rPr>
          <w:rFonts w:ascii="Times New Roman" w:hAnsi="Times New Roman" w:cs="Times New Roman"/>
          <w:sz w:val="24"/>
          <w:szCs w:val="24"/>
        </w:rPr>
        <w:t>. se propisuje obaveza evidentiranja registraturne građe u arhivske knjige kao i slučaj elektonskog evidentiranja arhivske knjige.</w:t>
      </w:r>
    </w:p>
    <w:p w14:paraId="15628C9E" w14:textId="77777777" w:rsidR="007416CB" w:rsidRPr="0069497E" w:rsidRDefault="007416CB" w:rsidP="003212DA">
      <w:pPr>
        <w:spacing w:after="0"/>
        <w:ind w:left="360"/>
        <w:jc w:val="both"/>
        <w:rPr>
          <w:rFonts w:ascii="Times New Roman" w:hAnsi="Times New Roman" w:cs="Times New Roman"/>
          <w:sz w:val="24"/>
          <w:szCs w:val="24"/>
        </w:rPr>
      </w:pPr>
    </w:p>
    <w:p w14:paraId="00B936BC" w14:textId="23DF09BA" w:rsidR="007416CB" w:rsidRPr="0069497E" w:rsidRDefault="00EF6207"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t>Član 15.</w:t>
      </w:r>
      <w:r w:rsidRPr="0069497E">
        <w:rPr>
          <w:rFonts w:ascii="Times New Roman" w:hAnsi="Times New Roman" w:cs="Times New Roman"/>
          <w:sz w:val="24"/>
          <w:szCs w:val="24"/>
        </w:rPr>
        <w:t xml:space="preserve"> propisuje postupak odabiranja arhivske građe, izlučivanje registraturne građe nastale prije 1945. godine kao i u periodu od 1992. do 1995. godine kao i postupak uništavanja bezvrijednog registraturskog materijala.  </w:t>
      </w:r>
    </w:p>
    <w:p w14:paraId="21224E0C" w14:textId="77777777" w:rsidR="00053EDB" w:rsidRPr="0069497E" w:rsidRDefault="00053EDB" w:rsidP="003212DA">
      <w:pPr>
        <w:spacing w:after="0"/>
        <w:ind w:left="360"/>
        <w:jc w:val="both"/>
        <w:rPr>
          <w:rFonts w:ascii="Times New Roman" w:hAnsi="Times New Roman" w:cs="Times New Roman"/>
          <w:sz w:val="24"/>
          <w:szCs w:val="24"/>
        </w:rPr>
      </w:pPr>
    </w:p>
    <w:p w14:paraId="4F7C5BD2" w14:textId="77777777" w:rsidR="00D44B63" w:rsidRPr="0069497E" w:rsidRDefault="00D44B63"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t>Član 16.</w:t>
      </w:r>
      <w:r w:rsidRPr="0069497E">
        <w:rPr>
          <w:rFonts w:ascii="Times New Roman" w:hAnsi="Times New Roman" w:cs="Times New Roman"/>
          <w:sz w:val="24"/>
          <w:szCs w:val="24"/>
        </w:rPr>
        <w:t xml:space="preserve"> propisuje način uništavanja registraturskog materijala kojem su istekli rokovi čuvanja.</w:t>
      </w:r>
    </w:p>
    <w:p w14:paraId="04EBB883" w14:textId="77777777" w:rsidR="00D44B63" w:rsidRPr="0069497E" w:rsidRDefault="00D44B63" w:rsidP="003212DA">
      <w:pPr>
        <w:spacing w:after="0"/>
        <w:ind w:left="360"/>
        <w:jc w:val="both"/>
        <w:rPr>
          <w:rFonts w:ascii="Times New Roman" w:hAnsi="Times New Roman" w:cs="Times New Roman"/>
          <w:sz w:val="24"/>
          <w:szCs w:val="24"/>
        </w:rPr>
      </w:pPr>
    </w:p>
    <w:p w14:paraId="62121DB4" w14:textId="3E319831" w:rsidR="00D44B63" w:rsidRPr="0069497E" w:rsidRDefault="00D44B63"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t>Član 17.</w:t>
      </w:r>
      <w:r w:rsidRPr="0069497E">
        <w:rPr>
          <w:rFonts w:ascii="Times New Roman" w:hAnsi="Times New Roman" w:cs="Times New Roman"/>
          <w:sz w:val="24"/>
          <w:szCs w:val="24"/>
        </w:rPr>
        <w:t xml:space="preserve"> propisuje koji su to načini prikupljanja arhivske građe.</w:t>
      </w:r>
    </w:p>
    <w:p w14:paraId="0FA852DD" w14:textId="77777777" w:rsidR="00D44B63" w:rsidRPr="0069497E" w:rsidRDefault="00D44B63" w:rsidP="003212DA">
      <w:pPr>
        <w:spacing w:after="0"/>
        <w:ind w:left="360"/>
        <w:jc w:val="both"/>
        <w:rPr>
          <w:rFonts w:ascii="Times New Roman" w:hAnsi="Times New Roman" w:cs="Times New Roman"/>
          <w:sz w:val="24"/>
          <w:szCs w:val="24"/>
        </w:rPr>
      </w:pPr>
    </w:p>
    <w:p w14:paraId="477FB191" w14:textId="30932496" w:rsidR="00D44B63" w:rsidRPr="0069497E" w:rsidRDefault="00A643AE"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t xml:space="preserve">Član 18. </w:t>
      </w:r>
      <w:r w:rsidRPr="0069497E">
        <w:rPr>
          <w:rFonts w:ascii="Times New Roman" w:hAnsi="Times New Roman" w:cs="Times New Roman"/>
          <w:sz w:val="24"/>
          <w:szCs w:val="24"/>
        </w:rPr>
        <w:t xml:space="preserve">propisuje preuzimanje arhivske građe, dužnosti stvaraoca </w:t>
      </w:r>
      <w:r w:rsidR="0043265B" w:rsidRPr="0069497E">
        <w:rPr>
          <w:rFonts w:ascii="Times New Roman" w:hAnsi="Times New Roman" w:cs="Times New Roman"/>
          <w:sz w:val="24"/>
          <w:szCs w:val="24"/>
        </w:rPr>
        <w:t>i</w:t>
      </w:r>
      <w:r w:rsidRPr="0069497E">
        <w:rPr>
          <w:rFonts w:ascii="Times New Roman" w:hAnsi="Times New Roman" w:cs="Times New Roman"/>
          <w:sz w:val="24"/>
          <w:szCs w:val="24"/>
        </w:rPr>
        <w:t xml:space="preserve"> imaoca arhivske građe na koji način vrši predaju </w:t>
      </w:r>
      <w:r w:rsidR="0056357E" w:rsidRPr="0069497E">
        <w:rPr>
          <w:rFonts w:ascii="Times New Roman" w:hAnsi="Times New Roman" w:cs="Times New Roman"/>
          <w:sz w:val="24"/>
          <w:szCs w:val="24"/>
        </w:rPr>
        <w:t>arhivske građe, zatim</w:t>
      </w:r>
      <w:r w:rsidR="0043265B" w:rsidRPr="0069497E">
        <w:rPr>
          <w:rFonts w:ascii="Times New Roman" w:hAnsi="Times New Roman" w:cs="Times New Roman"/>
          <w:sz w:val="24"/>
          <w:szCs w:val="24"/>
        </w:rPr>
        <w:t xml:space="preserve"> da se obaveza predaje arhivske građe odnosi i na arhivsku g</w:t>
      </w:r>
      <w:r w:rsidR="0056357E" w:rsidRPr="0069497E">
        <w:rPr>
          <w:rFonts w:ascii="Times New Roman" w:hAnsi="Times New Roman" w:cs="Times New Roman"/>
          <w:sz w:val="24"/>
          <w:szCs w:val="24"/>
        </w:rPr>
        <w:t>rađu koja saddrži lične podatke te ko snosi troškove nastale u vezi sa predajom arhivske građe.</w:t>
      </w:r>
    </w:p>
    <w:p w14:paraId="17EF57ED" w14:textId="77777777" w:rsidR="0056357E" w:rsidRPr="0069497E" w:rsidRDefault="0056357E" w:rsidP="003212DA">
      <w:pPr>
        <w:spacing w:after="0"/>
        <w:ind w:left="360"/>
        <w:jc w:val="both"/>
        <w:rPr>
          <w:rFonts w:ascii="Times New Roman" w:hAnsi="Times New Roman" w:cs="Times New Roman"/>
          <w:sz w:val="24"/>
          <w:szCs w:val="24"/>
        </w:rPr>
      </w:pPr>
    </w:p>
    <w:p w14:paraId="540CD2DF" w14:textId="50622DF9" w:rsidR="0056357E" w:rsidRPr="0069497E" w:rsidRDefault="0056357E"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t xml:space="preserve">Član 19. </w:t>
      </w:r>
      <w:r w:rsidRPr="0069497E">
        <w:rPr>
          <w:rFonts w:ascii="Times New Roman" w:hAnsi="Times New Roman" w:cs="Times New Roman"/>
          <w:sz w:val="24"/>
          <w:szCs w:val="24"/>
        </w:rPr>
        <w:t>reguliše predaju registraturne građe u slučaju prestanka rada.</w:t>
      </w:r>
    </w:p>
    <w:p w14:paraId="054FBE1F" w14:textId="77777777" w:rsidR="0056357E" w:rsidRPr="0069497E" w:rsidRDefault="0056357E" w:rsidP="003212DA">
      <w:pPr>
        <w:spacing w:after="0"/>
        <w:ind w:left="360"/>
        <w:jc w:val="both"/>
        <w:rPr>
          <w:rFonts w:ascii="Times New Roman" w:hAnsi="Times New Roman" w:cs="Times New Roman"/>
          <w:sz w:val="24"/>
          <w:szCs w:val="24"/>
        </w:rPr>
      </w:pPr>
    </w:p>
    <w:p w14:paraId="5F3D5B24" w14:textId="798212BC" w:rsidR="0056357E" w:rsidRPr="0069497E" w:rsidRDefault="0056357E"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t>Članovima 20. i 21</w:t>
      </w:r>
      <w:r w:rsidRPr="0069497E">
        <w:rPr>
          <w:rFonts w:ascii="Times New Roman" w:hAnsi="Times New Roman" w:cs="Times New Roman"/>
          <w:sz w:val="24"/>
          <w:szCs w:val="24"/>
        </w:rPr>
        <w:t xml:space="preserve">. se propisuje preuzimanje arhivske građe koja sadrži lične podatke i podatke sa oznakom tajnosti kao i audiovizuelnu građu. </w:t>
      </w:r>
    </w:p>
    <w:p w14:paraId="6CD5FCEA" w14:textId="77777777" w:rsidR="00DC5F80" w:rsidRPr="0069497E" w:rsidRDefault="00DC5F80" w:rsidP="003212DA">
      <w:pPr>
        <w:spacing w:after="0"/>
        <w:ind w:left="360"/>
        <w:jc w:val="both"/>
        <w:rPr>
          <w:rFonts w:ascii="Times New Roman" w:hAnsi="Times New Roman" w:cs="Times New Roman"/>
          <w:sz w:val="24"/>
          <w:szCs w:val="24"/>
        </w:rPr>
      </w:pPr>
    </w:p>
    <w:p w14:paraId="6854884E" w14:textId="78B09760" w:rsidR="00DC5F80" w:rsidRPr="0069497E" w:rsidRDefault="006A08DC"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t>Član 22.</w:t>
      </w:r>
      <w:r w:rsidR="00186F45">
        <w:rPr>
          <w:rFonts w:ascii="Times New Roman" w:hAnsi="Times New Roman" w:cs="Times New Roman"/>
          <w:sz w:val="24"/>
          <w:szCs w:val="24"/>
        </w:rPr>
        <w:t xml:space="preserve"> propisuje sređenost arhivske i</w:t>
      </w:r>
      <w:r w:rsidRPr="0069497E">
        <w:rPr>
          <w:rFonts w:ascii="Times New Roman" w:hAnsi="Times New Roman" w:cs="Times New Roman"/>
          <w:sz w:val="24"/>
          <w:szCs w:val="24"/>
        </w:rPr>
        <w:t xml:space="preserve"> registraturne građe za predaju kao i troškove predaje.</w:t>
      </w:r>
    </w:p>
    <w:p w14:paraId="4F06E422" w14:textId="77777777" w:rsidR="006A08DC" w:rsidRPr="0069497E" w:rsidRDefault="006A08DC" w:rsidP="003212DA">
      <w:pPr>
        <w:spacing w:after="0"/>
        <w:ind w:left="360"/>
        <w:jc w:val="both"/>
        <w:rPr>
          <w:rFonts w:ascii="Times New Roman" w:hAnsi="Times New Roman" w:cs="Times New Roman"/>
          <w:sz w:val="24"/>
          <w:szCs w:val="24"/>
        </w:rPr>
      </w:pPr>
    </w:p>
    <w:p w14:paraId="566AC990" w14:textId="3459B84B" w:rsidR="006A08DC" w:rsidRPr="0069497E" w:rsidRDefault="006A08DC" w:rsidP="003212DA">
      <w:pPr>
        <w:spacing w:after="0"/>
        <w:ind w:left="360"/>
        <w:jc w:val="both"/>
        <w:rPr>
          <w:rFonts w:ascii="Times New Roman" w:hAnsi="Times New Roman" w:cs="Times New Roman"/>
          <w:sz w:val="24"/>
          <w:szCs w:val="24"/>
        </w:rPr>
      </w:pPr>
      <w:r w:rsidRPr="0069497E">
        <w:rPr>
          <w:rFonts w:ascii="Times New Roman" w:hAnsi="Times New Roman" w:cs="Times New Roman"/>
          <w:b/>
          <w:sz w:val="24"/>
          <w:szCs w:val="24"/>
        </w:rPr>
        <w:t>Član 23.</w:t>
      </w:r>
      <w:r w:rsidR="00186F45">
        <w:rPr>
          <w:rFonts w:ascii="Times New Roman" w:hAnsi="Times New Roman" w:cs="Times New Roman"/>
          <w:sz w:val="24"/>
          <w:szCs w:val="24"/>
        </w:rPr>
        <w:t xml:space="preserve"> r</w:t>
      </w:r>
      <w:r w:rsidRPr="0069497E">
        <w:rPr>
          <w:rFonts w:ascii="Times New Roman" w:hAnsi="Times New Roman" w:cs="Times New Roman"/>
          <w:sz w:val="24"/>
          <w:szCs w:val="24"/>
        </w:rPr>
        <w:t>eguliše postupak otkupa privatne arhivske građe fizičkih lica.</w:t>
      </w:r>
    </w:p>
    <w:p w14:paraId="2E155F09" w14:textId="77777777" w:rsidR="00D44B63" w:rsidRPr="0069497E" w:rsidRDefault="00D44B63" w:rsidP="003212DA">
      <w:pPr>
        <w:spacing w:after="0"/>
        <w:ind w:left="360"/>
        <w:jc w:val="both"/>
        <w:rPr>
          <w:rFonts w:ascii="Times New Roman" w:hAnsi="Times New Roman" w:cs="Times New Roman"/>
          <w:sz w:val="24"/>
          <w:szCs w:val="24"/>
        </w:rPr>
      </w:pPr>
    </w:p>
    <w:p w14:paraId="22A6DE96" w14:textId="57FD5826" w:rsidR="00D56473" w:rsidRPr="0069497E" w:rsidRDefault="00D56473" w:rsidP="004A3271">
      <w:pPr>
        <w:spacing w:after="0"/>
        <w:jc w:val="both"/>
        <w:rPr>
          <w:rFonts w:ascii="Times New Roman" w:hAnsi="Times New Roman" w:cs="Times New Roman"/>
          <w:sz w:val="24"/>
          <w:szCs w:val="24"/>
        </w:rPr>
      </w:pPr>
    </w:p>
    <w:p w14:paraId="455343FC" w14:textId="6722D8C0" w:rsidR="003212DA" w:rsidRPr="0069497E" w:rsidRDefault="003212DA" w:rsidP="003212DA">
      <w:pPr>
        <w:spacing w:after="0"/>
        <w:ind w:left="360"/>
        <w:jc w:val="both"/>
        <w:rPr>
          <w:rFonts w:ascii="Times New Roman" w:hAnsi="Times New Roman" w:cs="Times New Roman"/>
          <w:b/>
          <w:bCs/>
          <w:sz w:val="24"/>
          <w:szCs w:val="24"/>
        </w:rPr>
      </w:pPr>
      <w:r w:rsidRPr="0069497E">
        <w:rPr>
          <w:rFonts w:ascii="Times New Roman" w:hAnsi="Times New Roman" w:cs="Times New Roman"/>
          <w:b/>
          <w:bCs/>
          <w:sz w:val="24"/>
          <w:szCs w:val="24"/>
        </w:rPr>
        <w:t>POGLAVLJE IV –</w:t>
      </w:r>
      <w:r w:rsidR="004A3271" w:rsidRPr="0069497E">
        <w:rPr>
          <w:rFonts w:ascii="Times New Roman" w:hAnsi="Times New Roman" w:cs="Times New Roman"/>
          <w:b/>
          <w:bCs/>
          <w:sz w:val="24"/>
          <w:szCs w:val="24"/>
        </w:rPr>
        <w:t xml:space="preserve"> KORIŠTENJE ARHIVSKE GRAĐE (čl. 24.-30</w:t>
      </w:r>
      <w:r w:rsidRPr="0069497E">
        <w:rPr>
          <w:rFonts w:ascii="Times New Roman" w:hAnsi="Times New Roman" w:cs="Times New Roman"/>
          <w:b/>
          <w:bCs/>
          <w:sz w:val="24"/>
          <w:szCs w:val="24"/>
        </w:rPr>
        <w:t>.)</w:t>
      </w:r>
    </w:p>
    <w:p w14:paraId="2663F7D6" w14:textId="77777777" w:rsidR="003212DA" w:rsidRPr="0069497E" w:rsidRDefault="003212DA" w:rsidP="003212DA">
      <w:pPr>
        <w:spacing w:after="0"/>
        <w:ind w:left="360"/>
        <w:jc w:val="both"/>
        <w:rPr>
          <w:rFonts w:ascii="Times New Roman" w:hAnsi="Times New Roman" w:cs="Times New Roman"/>
          <w:b/>
          <w:bCs/>
          <w:sz w:val="24"/>
          <w:szCs w:val="24"/>
        </w:rPr>
      </w:pPr>
    </w:p>
    <w:p w14:paraId="5B408C93" w14:textId="6F772D03" w:rsidR="003212DA" w:rsidRPr="0069497E" w:rsidRDefault="009F3AC0"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 24</w:t>
      </w:r>
      <w:r w:rsidR="003212DA" w:rsidRPr="0069497E">
        <w:rPr>
          <w:rFonts w:ascii="Times New Roman" w:hAnsi="Times New Roman" w:cs="Times New Roman"/>
          <w:b/>
          <w:bCs/>
          <w:sz w:val="24"/>
          <w:szCs w:val="24"/>
        </w:rPr>
        <w:t xml:space="preserve">. </w:t>
      </w:r>
      <w:r w:rsidR="003212DA" w:rsidRPr="0069497E">
        <w:rPr>
          <w:rFonts w:ascii="Times New Roman" w:hAnsi="Times New Roman" w:cs="Times New Roman"/>
          <w:sz w:val="24"/>
          <w:szCs w:val="24"/>
        </w:rPr>
        <w:t xml:space="preserve">propisuje </w:t>
      </w:r>
      <w:r w:rsidRPr="0069497E">
        <w:rPr>
          <w:rFonts w:ascii="Times New Roman" w:hAnsi="Times New Roman" w:cs="Times New Roman"/>
          <w:sz w:val="24"/>
          <w:szCs w:val="24"/>
        </w:rPr>
        <w:t>dostupnost arhivske građe za korištenje u različitim situacijama i u različitim rokovima.</w:t>
      </w:r>
    </w:p>
    <w:p w14:paraId="4A06C759" w14:textId="77777777" w:rsidR="009F3AC0" w:rsidRPr="0069497E" w:rsidRDefault="009F3AC0" w:rsidP="003212DA">
      <w:pPr>
        <w:spacing w:after="0"/>
        <w:ind w:left="360"/>
        <w:jc w:val="both"/>
        <w:rPr>
          <w:rFonts w:ascii="Times New Roman" w:hAnsi="Times New Roman" w:cs="Times New Roman"/>
          <w:sz w:val="24"/>
          <w:szCs w:val="24"/>
        </w:rPr>
      </w:pPr>
    </w:p>
    <w:p w14:paraId="565DC2DC" w14:textId="6A60689D" w:rsidR="003212DA" w:rsidRPr="0069497E" w:rsidRDefault="009F3AC0"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 25</w:t>
      </w:r>
      <w:r w:rsidR="003212DA" w:rsidRPr="0069497E">
        <w:rPr>
          <w:rFonts w:ascii="Times New Roman" w:hAnsi="Times New Roman" w:cs="Times New Roman"/>
          <w:b/>
          <w:bCs/>
          <w:sz w:val="24"/>
          <w:szCs w:val="24"/>
        </w:rPr>
        <w:t>.</w:t>
      </w:r>
      <w:r w:rsidR="003212DA" w:rsidRPr="0069497E">
        <w:rPr>
          <w:rFonts w:ascii="Times New Roman" w:hAnsi="Times New Roman" w:cs="Times New Roman"/>
          <w:sz w:val="24"/>
          <w:szCs w:val="24"/>
        </w:rPr>
        <w:t xml:space="preserve"> reguliše </w:t>
      </w:r>
      <w:r w:rsidRPr="0069497E">
        <w:rPr>
          <w:rFonts w:ascii="Times New Roman" w:hAnsi="Times New Roman" w:cs="Times New Roman"/>
          <w:sz w:val="24"/>
          <w:szCs w:val="24"/>
        </w:rPr>
        <w:t xml:space="preserve">ko sve ima parvo na korištenje arhivske građe te ukoliko naučni razlozi zahtijevaju korištenje arhivske građe prije isteka roka iz člana 24. ovog zakona, </w:t>
      </w:r>
      <w:r w:rsidR="00186F45">
        <w:rPr>
          <w:rFonts w:ascii="Times New Roman" w:hAnsi="Times New Roman" w:cs="Times New Roman"/>
          <w:sz w:val="24"/>
          <w:szCs w:val="24"/>
        </w:rPr>
        <w:t>Matični a</w:t>
      </w:r>
      <w:r w:rsidRPr="0069497E">
        <w:rPr>
          <w:rFonts w:ascii="Times New Roman" w:hAnsi="Times New Roman" w:cs="Times New Roman"/>
          <w:sz w:val="24"/>
          <w:szCs w:val="24"/>
        </w:rPr>
        <w:t xml:space="preserve">rhiv može odobriti korištenje arhivske građe na način koji jamči zaštitu javnog interesa, odnosno privatnosti, prava i interes trećih lica. </w:t>
      </w:r>
    </w:p>
    <w:p w14:paraId="66095B7E" w14:textId="77777777" w:rsidR="003212DA" w:rsidRPr="0069497E" w:rsidRDefault="003212DA" w:rsidP="003212DA">
      <w:pPr>
        <w:spacing w:after="0"/>
        <w:ind w:left="360"/>
        <w:jc w:val="both"/>
        <w:rPr>
          <w:rFonts w:ascii="Times New Roman" w:hAnsi="Times New Roman" w:cs="Times New Roman"/>
          <w:sz w:val="24"/>
          <w:szCs w:val="24"/>
        </w:rPr>
      </w:pPr>
    </w:p>
    <w:p w14:paraId="1007EE5B" w14:textId="553A156B" w:rsidR="003212DA" w:rsidRPr="0069497E" w:rsidRDefault="009F3AC0"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 26</w:t>
      </w:r>
      <w:r w:rsidR="003212DA" w:rsidRPr="0069497E">
        <w:rPr>
          <w:rFonts w:ascii="Times New Roman" w:hAnsi="Times New Roman" w:cs="Times New Roman"/>
          <w:b/>
          <w:bCs/>
          <w:sz w:val="24"/>
          <w:szCs w:val="24"/>
        </w:rPr>
        <w:t>.</w:t>
      </w:r>
      <w:r w:rsidR="003212DA" w:rsidRPr="0069497E">
        <w:rPr>
          <w:rFonts w:ascii="Times New Roman" w:hAnsi="Times New Roman" w:cs="Times New Roman"/>
          <w:sz w:val="24"/>
          <w:szCs w:val="24"/>
        </w:rPr>
        <w:t xml:space="preserve"> propisuje </w:t>
      </w:r>
      <w:r w:rsidRPr="0069497E">
        <w:rPr>
          <w:rFonts w:ascii="Times New Roman" w:hAnsi="Times New Roman" w:cs="Times New Roman"/>
          <w:sz w:val="24"/>
          <w:szCs w:val="24"/>
        </w:rPr>
        <w:t>u kojim situacijama se ograničava ili zabranjuje korištenje arhivske građe te izuzeci kada se arhivska građa može dati na korištenje.</w:t>
      </w:r>
    </w:p>
    <w:p w14:paraId="00A61CFB" w14:textId="77777777" w:rsidR="009F3AC0" w:rsidRPr="0069497E" w:rsidRDefault="009F3AC0" w:rsidP="003212DA">
      <w:pPr>
        <w:spacing w:after="0"/>
        <w:ind w:left="360"/>
        <w:jc w:val="both"/>
        <w:rPr>
          <w:rFonts w:ascii="Times New Roman" w:hAnsi="Times New Roman" w:cs="Times New Roman"/>
          <w:sz w:val="24"/>
          <w:szCs w:val="24"/>
        </w:rPr>
      </w:pPr>
    </w:p>
    <w:p w14:paraId="1B4FDD05" w14:textId="268BAB6D" w:rsidR="003212DA" w:rsidRPr="0069497E" w:rsidRDefault="009F3AC0"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 27</w:t>
      </w:r>
      <w:r w:rsidR="003212DA" w:rsidRPr="0069497E">
        <w:rPr>
          <w:rFonts w:ascii="Times New Roman" w:hAnsi="Times New Roman" w:cs="Times New Roman"/>
          <w:b/>
          <w:bCs/>
          <w:sz w:val="24"/>
          <w:szCs w:val="24"/>
        </w:rPr>
        <w:t>.</w:t>
      </w:r>
      <w:r w:rsidR="003212DA" w:rsidRPr="0069497E">
        <w:t xml:space="preserve"> </w:t>
      </w:r>
      <w:r w:rsidR="003212DA" w:rsidRPr="0069497E">
        <w:rPr>
          <w:rFonts w:ascii="Times New Roman" w:hAnsi="Times New Roman" w:cs="Times New Roman"/>
          <w:sz w:val="24"/>
          <w:szCs w:val="24"/>
        </w:rPr>
        <w:t xml:space="preserve">utvrđuje </w:t>
      </w:r>
      <w:r w:rsidRPr="0069497E">
        <w:rPr>
          <w:rFonts w:ascii="Times New Roman" w:hAnsi="Times New Roman" w:cs="Times New Roman"/>
          <w:sz w:val="24"/>
          <w:szCs w:val="24"/>
        </w:rPr>
        <w:t>način korištenja arhivske građe.</w:t>
      </w:r>
      <w:r w:rsidR="003212DA" w:rsidRPr="0069497E">
        <w:rPr>
          <w:rFonts w:ascii="Times New Roman" w:hAnsi="Times New Roman" w:cs="Times New Roman"/>
          <w:sz w:val="24"/>
          <w:szCs w:val="24"/>
        </w:rPr>
        <w:t>.</w:t>
      </w:r>
    </w:p>
    <w:p w14:paraId="61DED8FD" w14:textId="77777777" w:rsidR="003212DA" w:rsidRPr="0069497E" w:rsidRDefault="003212DA" w:rsidP="003212DA">
      <w:pPr>
        <w:spacing w:after="0"/>
        <w:ind w:left="360"/>
        <w:jc w:val="both"/>
        <w:rPr>
          <w:rFonts w:ascii="Times New Roman" w:hAnsi="Times New Roman" w:cs="Times New Roman"/>
          <w:sz w:val="24"/>
          <w:szCs w:val="24"/>
        </w:rPr>
      </w:pPr>
    </w:p>
    <w:p w14:paraId="3D374963" w14:textId="07BF7818" w:rsidR="003212DA" w:rsidRPr="0069497E" w:rsidRDefault="003212DA" w:rsidP="003212DA">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lastRenderedPageBreak/>
        <w:t>Član</w:t>
      </w:r>
      <w:r w:rsidR="00ED0D41" w:rsidRPr="0069497E">
        <w:rPr>
          <w:rFonts w:ascii="Times New Roman" w:hAnsi="Times New Roman" w:cs="Times New Roman"/>
          <w:b/>
          <w:bCs/>
          <w:sz w:val="24"/>
          <w:szCs w:val="24"/>
        </w:rPr>
        <w:t>ovima</w:t>
      </w:r>
      <w:r w:rsidR="009F3AC0" w:rsidRPr="0069497E">
        <w:rPr>
          <w:rFonts w:ascii="Times New Roman" w:hAnsi="Times New Roman" w:cs="Times New Roman"/>
          <w:b/>
          <w:bCs/>
          <w:sz w:val="24"/>
          <w:szCs w:val="24"/>
        </w:rPr>
        <w:t xml:space="preserve"> 28</w:t>
      </w:r>
      <w:r w:rsidRPr="0069497E">
        <w:rPr>
          <w:rFonts w:ascii="Times New Roman" w:hAnsi="Times New Roman" w:cs="Times New Roman"/>
          <w:b/>
          <w:bCs/>
          <w:sz w:val="24"/>
          <w:szCs w:val="24"/>
        </w:rPr>
        <w:t>.</w:t>
      </w:r>
      <w:r w:rsidR="00ED0D41" w:rsidRPr="0069497E">
        <w:rPr>
          <w:rFonts w:ascii="Times New Roman" w:hAnsi="Times New Roman" w:cs="Times New Roman"/>
          <w:b/>
          <w:bCs/>
          <w:sz w:val="24"/>
          <w:szCs w:val="24"/>
        </w:rPr>
        <w:t xml:space="preserve"> i 29.</w:t>
      </w:r>
      <w:r w:rsidRPr="0069497E">
        <w:rPr>
          <w:rFonts w:ascii="Times New Roman" w:hAnsi="Times New Roman" w:cs="Times New Roman"/>
          <w:b/>
          <w:bCs/>
          <w:sz w:val="24"/>
          <w:szCs w:val="24"/>
        </w:rPr>
        <w:t xml:space="preserve"> </w:t>
      </w:r>
      <w:r w:rsidRPr="0069497E">
        <w:rPr>
          <w:rFonts w:ascii="Times New Roman" w:hAnsi="Times New Roman" w:cs="Times New Roman"/>
          <w:sz w:val="24"/>
          <w:szCs w:val="24"/>
        </w:rPr>
        <w:t xml:space="preserve">se propisuje </w:t>
      </w:r>
      <w:r w:rsidR="009F3AC0" w:rsidRPr="0069497E">
        <w:rPr>
          <w:rFonts w:ascii="Times New Roman" w:hAnsi="Times New Roman" w:cs="Times New Roman"/>
          <w:sz w:val="24"/>
          <w:szCs w:val="24"/>
        </w:rPr>
        <w:t xml:space="preserve">obaveze </w:t>
      </w:r>
      <w:r w:rsidR="00ED0D41" w:rsidRPr="0069497E">
        <w:rPr>
          <w:rFonts w:ascii="Times New Roman" w:hAnsi="Times New Roman" w:cs="Times New Roman"/>
          <w:sz w:val="24"/>
          <w:szCs w:val="24"/>
        </w:rPr>
        <w:t>i</w:t>
      </w:r>
      <w:r w:rsidR="009F3AC0" w:rsidRPr="0069497E">
        <w:rPr>
          <w:rFonts w:ascii="Times New Roman" w:hAnsi="Times New Roman" w:cs="Times New Roman"/>
          <w:sz w:val="24"/>
          <w:szCs w:val="24"/>
        </w:rPr>
        <w:t xml:space="preserve"> odgovornosti korisnika arhivske građe</w:t>
      </w:r>
      <w:r w:rsidR="00ED0D41" w:rsidRPr="0069497E">
        <w:rPr>
          <w:rFonts w:ascii="Times New Roman" w:hAnsi="Times New Roman" w:cs="Times New Roman"/>
          <w:sz w:val="24"/>
          <w:szCs w:val="24"/>
        </w:rPr>
        <w:t xml:space="preserve"> kao </w:t>
      </w:r>
      <w:r w:rsidR="002B6F2D" w:rsidRPr="0069497E">
        <w:rPr>
          <w:rFonts w:ascii="Times New Roman" w:hAnsi="Times New Roman" w:cs="Times New Roman"/>
          <w:sz w:val="24"/>
          <w:szCs w:val="24"/>
        </w:rPr>
        <w:t>i</w:t>
      </w:r>
      <w:r w:rsidR="00ED0D41" w:rsidRPr="0069497E">
        <w:rPr>
          <w:rFonts w:ascii="Times New Roman" w:hAnsi="Times New Roman" w:cs="Times New Roman"/>
          <w:sz w:val="24"/>
          <w:szCs w:val="24"/>
        </w:rPr>
        <w:t xml:space="preserve"> naknada za korištenje arhivske građe.</w:t>
      </w:r>
    </w:p>
    <w:p w14:paraId="0D072EE3" w14:textId="77777777" w:rsidR="003212DA" w:rsidRPr="0069497E" w:rsidRDefault="003212DA" w:rsidP="003212DA">
      <w:pPr>
        <w:spacing w:after="0"/>
        <w:ind w:left="360"/>
        <w:jc w:val="both"/>
        <w:rPr>
          <w:rFonts w:ascii="Times New Roman" w:hAnsi="Times New Roman" w:cs="Times New Roman"/>
          <w:sz w:val="24"/>
          <w:szCs w:val="24"/>
        </w:rPr>
      </w:pPr>
    </w:p>
    <w:p w14:paraId="46706B41" w14:textId="289A202C" w:rsidR="003212DA" w:rsidRPr="0069497E" w:rsidRDefault="003212DA" w:rsidP="00ED0D41">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Članom</w:t>
      </w:r>
      <w:r w:rsidR="00ED0D41" w:rsidRPr="0069497E">
        <w:rPr>
          <w:rFonts w:ascii="Times New Roman" w:hAnsi="Times New Roman" w:cs="Times New Roman"/>
          <w:b/>
          <w:bCs/>
          <w:sz w:val="24"/>
          <w:szCs w:val="24"/>
        </w:rPr>
        <w:t xml:space="preserve"> 30</w:t>
      </w:r>
      <w:r w:rsidRPr="0069497E">
        <w:rPr>
          <w:rFonts w:ascii="Times New Roman" w:hAnsi="Times New Roman" w:cs="Times New Roman"/>
          <w:sz w:val="24"/>
          <w:szCs w:val="24"/>
        </w:rPr>
        <w:t xml:space="preserve">. se propisuju </w:t>
      </w:r>
      <w:r w:rsidR="00ED0D41" w:rsidRPr="0069497E">
        <w:rPr>
          <w:rFonts w:ascii="Times New Roman" w:hAnsi="Times New Roman" w:cs="Times New Roman"/>
          <w:sz w:val="24"/>
          <w:szCs w:val="24"/>
        </w:rPr>
        <w:t>uslovi za iznošenje arhivske građe u inostranstvo.</w:t>
      </w:r>
    </w:p>
    <w:p w14:paraId="75A7AA4A" w14:textId="77777777" w:rsidR="002B6F2D" w:rsidRPr="0069497E" w:rsidRDefault="002B6F2D" w:rsidP="00ED0D41">
      <w:pPr>
        <w:spacing w:after="0"/>
        <w:ind w:left="360"/>
        <w:jc w:val="both"/>
        <w:rPr>
          <w:rFonts w:ascii="Times New Roman" w:hAnsi="Times New Roman" w:cs="Times New Roman"/>
          <w:sz w:val="24"/>
          <w:szCs w:val="24"/>
        </w:rPr>
      </w:pPr>
    </w:p>
    <w:p w14:paraId="787872B4" w14:textId="77777777" w:rsidR="004E1A74" w:rsidRPr="0069497E" w:rsidRDefault="004E1A74" w:rsidP="00ED0D41">
      <w:pPr>
        <w:spacing w:after="0"/>
        <w:ind w:left="360"/>
        <w:jc w:val="both"/>
        <w:rPr>
          <w:rFonts w:ascii="Times New Roman" w:hAnsi="Times New Roman" w:cs="Times New Roman"/>
          <w:sz w:val="24"/>
          <w:szCs w:val="24"/>
        </w:rPr>
      </w:pPr>
    </w:p>
    <w:p w14:paraId="61CF739A" w14:textId="73B86B6A" w:rsidR="003212DA" w:rsidRPr="0069497E" w:rsidRDefault="002B6F2D" w:rsidP="0052529C">
      <w:pPr>
        <w:jc w:val="both"/>
        <w:rPr>
          <w:rFonts w:ascii="Times New Roman" w:hAnsi="Times New Roman" w:cs="Times New Roman"/>
          <w:b/>
          <w:bCs/>
          <w:sz w:val="24"/>
          <w:szCs w:val="24"/>
        </w:rPr>
      </w:pPr>
      <w:r w:rsidRPr="0069497E">
        <w:rPr>
          <w:rFonts w:ascii="Times New Roman" w:hAnsi="Times New Roman" w:cs="Times New Roman"/>
          <w:b/>
          <w:bCs/>
          <w:sz w:val="24"/>
          <w:szCs w:val="24"/>
        </w:rPr>
        <w:t xml:space="preserve">    POGLAVLJE V – NOSIOCI ARHIVSKE DJELATNOSTI (čl. 31.-35</w:t>
      </w:r>
      <w:r w:rsidR="0052529C" w:rsidRPr="0069497E">
        <w:rPr>
          <w:rFonts w:ascii="Times New Roman" w:hAnsi="Times New Roman" w:cs="Times New Roman"/>
          <w:b/>
          <w:bCs/>
          <w:sz w:val="24"/>
          <w:szCs w:val="24"/>
        </w:rPr>
        <w:t>.)</w:t>
      </w:r>
    </w:p>
    <w:p w14:paraId="6E92D6B9" w14:textId="3FE7A361" w:rsidR="003212DA" w:rsidRPr="0069497E" w:rsidRDefault="002B6F2D" w:rsidP="0052529C">
      <w:pPr>
        <w:spacing w:after="0"/>
        <w:ind w:left="360"/>
        <w:jc w:val="both"/>
        <w:rPr>
          <w:rFonts w:ascii="Times New Roman" w:hAnsi="Times New Roman" w:cs="Times New Roman"/>
          <w:sz w:val="24"/>
          <w:szCs w:val="24"/>
        </w:rPr>
      </w:pPr>
      <w:r w:rsidRPr="0069497E">
        <w:rPr>
          <w:rFonts w:ascii="Times New Roman" w:hAnsi="Times New Roman" w:cs="Times New Roman"/>
          <w:b/>
          <w:bCs/>
          <w:sz w:val="24"/>
          <w:szCs w:val="24"/>
        </w:rPr>
        <w:t>Članovima 31</w:t>
      </w:r>
      <w:r w:rsidR="003212DA" w:rsidRPr="0069497E">
        <w:rPr>
          <w:rFonts w:ascii="Times New Roman" w:hAnsi="Times New Roman" w:cs="Times New Roman"/>
          <w:b/>
          <w:bCs/>
          <w:sz w:val="24"/>
          <w:szCs w:val="24"/>
        </w:rPr>
        <w:t>.</w:t>
      </w:r>
      <w:r w:rsidRPr="0069497E">
        <w:rPr>
          <w:rFonts w:ascii="Times New Roman" w:hAnsi="Times New Roman" w:cs="Times New Roman"/>
          <w:b/>
          <w:bCs/>
          <w:sz w:val="24"/>
          <w:szCs w:val="24"/>
        </w:rPr>
        <w:t xml:space="preserve"> i 32. </w:t>
      </w:r>
      <w:r w:rsidR="003212DA" w:rsidRPr="0069497E">
        <w:t xml:space="preserve"> </w:t>
      </w:r>
      <w:r w:rsidRPr="0069497E">
        <w:rPr>
          <w:rFonts w:ascii="Times New Roman" w:hAnsi="Times New Roman" w:cs="Times New Roman"/>
          <w:sz w:val="24"/>
          <w:szCs w:val="24"/>
        </w:rPr>
        <w:t>propisuje ko može obavljati arhivsku djelatnost na području Kantona kao i uslovi za osnivanje arhiva.</w:t>
      </w:r>
    </w:p>
    <w:p w14:paraId="12447A1C" w14:textId="77777777" w:rsidR="003212DA" w:rsidRPr="0069497E" w:rsidRDefault="003212DA" w:rsidP="0052529C">
      <w:pPr>
        <w:spacing w:after="0"/>
        <w:ind w:left="360"/>
        <w:jc w:val="both"/>
        <w:rPr>
          <w:rFonts w:ascii="Times New Roman" w:hAnsi="Times New Roman" w:cs="Times New Roman"/>
          <w:sz w:val="24"/>
          <w:szCs w:val="24"/>
        </w:rPr>
      </w:pPr>
    </w:p>
    <w:p w14:paraId="5FFF9740" w14:textId="73E2713D" w:rsidR="003212DA" w:rsidRPr="0069497E" w:rsidRDefault="00B13293" w:rsidP="0052529C">
      <w:pPr>
        <w:jc w:val="both"/>
        <w:rPr>
          <w:rFonts w:ascii="Times New Roman" w:hAnsi="Times New Roman" w:cs="Times New Roman"/>
          <w:sz w:val="24"/>
          <w:szCs w:val="24"/>
        </w:rPr>
      </w:pPr>
      <w:r w:rsidRPr="0069497E">
        <w:rPr>
          <w:rFonts w:ascii="Times New Roman" w:hAnsi="Times New Roman" w:cs="Times New Roman"/>
          <w:b/>
          <w:bCs/>
          <w:sz w:val="24"/>
          <w:szCs w:val="24"/>
        </w:rPr>
        <w:t xml:space="preserve">    Član 33.</w:t>
      </w:r>
      <w:r w:rsidR="003212DA" w:rsidRPr="0069497E">
        <w:rPr>
          <w:rFonts w:ascii="Times New Roman" w:hAnsi="Times New Roman" w:cs="Times New Roman"/>
          <w:b/>
          <w:bCs/>
          <w:sz w:val="24"/>
          <w:szCs w:val="24"/>
        </w:rPr>
        <w:t xml:space="preserve"> </w:t>
      </w:r>
      <w:r w:rsidRPr="0069497E">
        <w:rPr>
          <w:rFonts w:ascii="Times New Roman" w:hAnsi="Times New Roman" w:cs="Times New Roman"/>
          <w:sz w:val="24"/>
          <w:szCs w:val="24"/>
        </w:rPr>
        <w:t>propisuje akt o osnivanju arhiva i šta taj akt treba da sadrži.</w:t>
      </w:r>
    </w:p>
    <w:p w14:paraId="79DF5E3C" w14:textId="36858820" w:rsidR="00B13293" w:rsidRPr="0069497E" w:rsidRDefault="00B13293" w:rsidP="0052529C">
      <w:pPr>
        <w:ind w:left="142"/>
        <w:jc w:val="both"/>
        <w:rPr>
          <w:rFonts w:ascii="Times New Roman" w:hAnsi="Times New Roman" w:cs="Times New Roman"/>
          <w:sz w:val="24"/>
          <w:szCs w:val="24"/>
        </w:rPr>
      </w:pPr>
      <w:r w:rsidRPr="0069497E">
        <w:rPr>
          <w:rFonts w:ascii="Times New Roman" w:hAnsi="Times New Roman" w:cs="Times New Roman"/>
          <w:sz w:val="24"/>
          <w:szCs w:val="24"/>
        </w:rPr>
        <w:t xml:space="preserve">    </w:t>
      </w:r>
      <w:r w:rsidRPr="0069497E">
        <w:rPr>
          <w:rFonts w:ascii="Times New Roman" w:hAnsi="Times New Roman" w:cs="Times New Roman"/>
          <w:b/>
          <w:sz w:val="24"/>
          <w:szCs w:val="24"/>
        </w:rPr>
        <w:t>Član 34.</w:t>
      </w:r>
      <w:r w:rsidRPr="0069497E">
        <w:rPr>
          <w:rFonts w:ascii="Times New Roman" w:hAnsi="Times New Roman" w:cs="Times New Roman"/>
          <w:sz w:val="24"/>
          <w:szCs w:val="24"/>
        </w:rPr>
        <w:t xml:space="preserve"> propisuje dužnost upisivanja arhiva u R</w:t>
      </w:r>
      <w:r w:rsidR="00186F45">
        <w:rPr>
          <w:rFonts w:ascii="Times New Roman" w:hAnsi="Times New Roman" w:cs="Times New Roman"/>
          <w:sz w:val="24"/>
          <w:szCs w:val="24"/>
        </w:rPr>
        <w:t>egistar pravnih lica u oblasti k</w:t>
      </w:r>
      <w:r w:rsidRPr="0069497E">
        <w:rPr>
          <w:rFonts w:ascii="Times New Roman" w:hAnsi="Times New Roman" w:cs="Times New Roman"/>
          <w:sz w:val="24"/>
          <w:szCs w:val="24"/>
        </w:rPr>
        <w:t xml:space="preserve">ulture kao </w:t>
      </w:r>
      <w:r w:rsidR="0052529C" w:rsidRPr="0069497E">
        <w:rPr>
          <w:rFonts w:ascii="Times New Roman" w:hAnsi="Times New Roman" w:cs="Times New Roman"/>
          <w:sz w:val="24"/>
          <w:szCs w:val="24"/>
        </w:rPr>
        <w:t xml:space="preserve">i </w:t>
      </w:r>
      <w:r w:rsidR="00485A28" w:rsidRPr="0069497E">
        <w:rPr>
          <w:rFonts w:ascii="Times New Roman" w:hAnsi="Times New Roman" w:cs="Times New Roman"/>
          <w:sz w:val="24"/>
          <w:szCs w:val="24"/>
        </w:rPr>
        <w:t xml:space="preserve">      </w:t>
      </w:r>
      <w:r w:rsidRPr="0069497E">
        <w:rPr>
          <w:rFonts w:ascii="Times New Roman" w:hAnsi="Times New Roman" w:cs="Times New Roman"/>
          <w:sz w:val="24"/>
          <w:szCs w:val="24"/>
        </w:rPr>
        <w:t>provjeru uslova iz člana 32. ovog zakona.</w:t>
      </w:r>
    </w:p>
    <w:p w14:paraId="088D67DA" w14:textId="6B5BA639" w:rsidR="00B13293" w:rsidRPr="0069497E" w:rsidRDefault="00B13293" w:rsidP="0052529C">
      <w:pPr>
        <w:jc w:val="both"/>
        <w:rPr>
          <w:rFonts w:ascii="Times New Roman" w:hAnsi="Times New Roman" w:cs="Times New Roman"/>
          <w:sz w:val="24"/>
          <w:szCs w:val="24"/>
        </w:rPr>
      </w:pPr>
      <w:r w:rsidRPr="0069497E">
        <w:rPr>
          <w:rFonts w:ascii="Times New Roman" w:hAnsi="Times New Roman" w:cs="Times New Roman"/>
          <w:sz w:val="24"/>
          <w:szCs w:val="24"/>
        </w:rPr>
        <w:t xml:space="preserve">     </w:t>
      </w:r>
      <w:r w:rsidR="00485A28" w:rsidRPr="0069497E">
        <w:rPr>
          <w:rFonts w:ascii="Times New Roman" w:hAnsi="Times New Roman" w:cs="Times New Roman"/>
          <w:b/>
          <w:sz w:val="24"/>
          <w:szCs w:val="24"/>
        </w:rPr>
        <w:t>Članom 35.</w:t>
      </w:r>
      <w:r w:rsidR="00485A28" w:rsidRPr="0069497E">
        <w:rPr>
          <w:rFonts w:ascii="Times New Roman" w:hAnsi="Times New Roman" w:cs="Times New Roman"/>
          <w:sz w:val="24"/>
          <w:szCs w:val="24"/>
        </w:rPr>
        <w:t xml:space="preserve"> je regulisano pitanje prestanka rada arhiva te poduzimanje svih potrebnih mjera za zaštitu registraturskog materijala i arhivske građe nakon donošenja odluke o prestanku rada arhiva.</w:t>
      </w:r>
    </w:p>
    <w:p w14:paraId="3111BFB1" w14:textId="77777777" w:rsidR="00B97355" w:rsidRPr="0069497E" w:rsidRDefault="00B97355" w:rsidP="003212DA">
      <w:pPr>
        <w:jc w:val="both"/>
        <w:rPr>
          <w:rFonts w:ascii="Times New Roman" w:hAnsi="Times New Roman" w:cs="Times New Roman"/>
          <w:sz w:val="24"/>
          <w:szCs w:val="24"/>
        </w:rPr>
      </w:pPr>
    </w:p>
    <w:p w14:paraId="2D578A8A" w14:textId="48CEDE04" w:rsidR="0052529C" w:rsidRPr="0069497E" w:rsidRDefault="001456FE" w:rsidP="003212DA">
      <w:pPr>
        <w:jc w:val="both"/>
        <w:rPr>
          <w:rFonts w:ascii="Times New Roman" w:hAnsi="Times New Roman" w:cs="Times New Roman"/>
          <w:b/>
          <w:bCs/>
          <w:sz w:val="24"/>
          <w:szCs w:val="24"/>
        </w:rPr>
      </w:pPr>
      <w:r w:rsidRPr="0069497E">
        <w:rPr>
          <w:rFonts w:ascii="Times New Roman" w:hAnsi="Times New Roman" w:cs="Times New Roman"/>
          <w:b/>
          <w:bCs/>
          <w:sz w:val="24"/>
          <w:szCs w:val="24"/>
        </w:rPr>
        <w:t>POGLAVLJE VI – ORGANI ARHIVA</w:t>
      </w:r>
      <w:r w:rsidR="0052529C" w:rsidRPr="0069497E">
        <w:rPr>
          <w:rFonts w:ascii="Times New Roman" w:hAnsi="Times New Roman" w:cs="Times New Roman"/>
          <w:b/>
          <w:bCs/>
          <w:sz w:val="24"/>
          <w:szCs w:val="24"/>
        </w:rPr>
        <w:t xml:space="preserve"> (čl. 36.-43</w:t>
      </w:r>
      <w:r w:rsidR="00B97355" w:rsidRPr="0069497E">
        <w:rPr>
          <w:rFonts w:ascii="Times New Roman" w:hAnsi="Times New Roman" w:cs="Times New Roman"/>
          <w:b/>
          <w:bCs/>
          <w:sz w:val="24"/>
          <w:szCs w:val="24"/>
        </w:rPr>
        <w:t>.)</w:t>
      </w:r>
    </w:p>
    <w:p w14:paraId="114D911E" w14:textId="25DF78A1" w:rsidR="0052529C" w:rsidRPr="0069497E" w:rsidRDefault="0052529C" w:rsidP="003212DA">
      <w:pPr>
        <w:jc w:val="both"/>
        <w:rPr>
          <w:rFonts w:ascii="Times New Roman" w:hAnsi="Times New Roman" w:cs="Times New Roman"/>
          <w:bCs/>
          <w:sz w:val="24"/>
          <w:szCs w:val="24"/>
        </w:rPr>
      </w:pPr>
      <w:r w:rsidRPr="0069497E">
        <w:rPr>
          <w:rFonts w:ascii="Times New Roman" w:hAnsi="Times New Roman" w:cs="Times New Roman"/>
          <w:b/>
          <w:bCs/>
          <w:sz w:val="24"/>
          <w:szCs w:val="24"/>
        </w:rPr>
        <w:t xml:space="preserve">Članom 36. </w:t>
      </w:r>
      <w:r w:rsidRPr="0069497E">
        <w:rPr>
          <w:rFonts w:ascii="Times New Roman" w:hAnsi="Times New Roman" w:cs="Times New Roman"/>
          <w:bCs/>
          <w:sz w:val="24"/>
          <w:szCs w:val="24"/>
        </w:rPr>
        <w:t>je propisano ko su organi arhiva.</w:t>
      </w:r>
    </w:p>
    <w:p w14:paraId="01CFA3E9" w14:textId="6103B55E" w:rsidR="003212DA" w:rsidRPr="0069497E" w:rsidRDefault="003212DA" w:rsidP="003212DA">
      <w:pPr>
        <w:jc w:val="both"/>
        <w:rPr>
          <w:rFonts w:ascii="Times New Roman" w:hAnsi="Times New Roman" w:cs="Times New Roman"/>
          <w:sz w:val="24"/>
          <w:szCs w:val="24"/>
        </w:rPr>
      </w:pPr>
      <w:r w:rsidRPr="0069497E">
        <w:rPr>
          <w:rFonts w:ascii="Times New Roman" w:hAnsi="Times New Roman" w:cs="Times New Roman"/>
          <w:sz w:val="24"/>
          <w:szCs w:val="24"/>
        </w:rPr>
        <w:t xml:space="preserve"> </w:t>
      </w:r>
      <w:r w:rsidRPr="0069497E">
        <w:rPr>
          <w:rFonts w:ascii="Times New Roman" w:hAnsi="Times New Roman" w:cs="Times New Roman"/>
          <w:b/>
          <w:bCs/>
          <w:sz w:val="24"/>
          <w:szCs w:val="24"/>
        </w:rPr>
        <w:t xml:space="preserve">Članom </w:t>
      </w:r>
      <w:r w:rsidR="0052529C" w:rsidRPr="0069497E">
        <w:rPr>
          <w:rFonts w:ascii="Times New Roman" w:hAnsi="Times New Roman" w:cs="Times New Roman"/>
          <w:b/>
          <w:bCs/>
          <w:sz w:val="24"/>
          <w:szCs w:val="24"/>
        </w:rPr>
        <w:t>37.</w:t>
      </w:r>
      <w:r w:rsidRPr="0069497E">
        <w:rPr>
          <w:rFonts w:ascii="Times New Roman" w:hAnsi="Times New Roman" w:cs="Times New Roman"/>
          <w:sz w:val="24"/>
          <w:szCs w:val="24"/>
        </w:rPr>
        <w:t xml:space="preserve"> propisano je da </w:t>
      </w:r>
      <w:r w:rsidR="0052529C" w:rsidRPr="0069497E">
        <w:rPr>
          <w:rFonts w:ascii="Times New Roman" w:hAnsi="Times New Roman" w:cs="Times New Roman"/>
          <w:sz w:val="24"/>
          <w:szCs w:val="24"/>
        </w:rPr>
        <w:t>je organ upravljanja u arhivu</w:t>
      </w:r>
      <w:r w:rsidRPr="0069497E">
        <w:rPr>
          <w:rFonts w:ascii="Times New Roman" w:hAnsi="Times New Roman" w:cs="Times New Roman"/>
          <w:sz w:val="24"/>
          <w:szCs w:val="24"/>
        </w:rPr>
        <w:t xml:space="preserve"> upravni odbor, koji ima predsjednika i dva  člana te da članove upravnog odbora imenuje osnivač na period od četiri godine kao što ga i razrješava, nakon čega mogu biti ponovo imenovani još jedan mandat.Također se propisuje način, uslovi i period imenovanja privremenog upravnog odbora.</w:t>
      </w:r>
    </w:p>
    <w:p w14:paraId="626649F8" w14:textId="6FE39F9E" w:rsidR="003212DA" w:rsidRPr="0069497E" w:rsidRDefault="003212DA" w:rsidP="003212DA">
      <w:pPr>
        <w:jc w:val="both"/>
        <w:rPr>
          <w:rFonts w:ascii="Times New Roman" w:hAnsi="Times New Roman" w:cs="Times New Roman"/>
          <w:sz w:val="24"/>
          <w:szCs w:val="24"/>
        </w:rPr>
      </w:pPr>
      <w:r w:rsidRPr="0069497E">
        <w:rPr>
          <w:rFonts w:ascii="Times New Roman" w:hAnsi="Times New Roman" w:cs="Times New Roman"/>
          <w:sz w:val="24"/>
          <w:szCs w:val="24"/>
        </w:rPr>
        <w:t xml:space="preserve">  </w:t>
      </w:r>
      <w:r w:rsidR="0052529C" w:rsidRPr="0069497E">
        <w:rPr>
          <w:rFonts w:ascii="Times New Roman" w:hAnsi="Times New Roman" w:cs="Times New Roman"/>
          <w:b/>
          <w:bCs/>
          <w:sz w:val="24"/>
          <w:szCs w:val="24"/>
        </w:rPr>
        <w:t>Članom 38</w:t>
      </w:r>
      <w:r w:rsidRPr="0069497E">
        <w:rPr>
          <w:rFonts w:ascii="Times New Roman" w:hAnsi="Times New Roman" w:cs="Times New Roman"/>
          <w:b/>
          <w:bCs/>
          <w:sz w:val="24"/>
          <w:szCs w:val="24"/>
        </w:rPr>
        <w:t>.</w:t>
      </w:r>
      <w:r w:rsidRPr="0069497E">
        <w:rPr>
          <w:rFonts w:ascii="Times New Roman" w:hAnsi="Times New Roman" w:cs="Times New Roman"/>
          <w:sz w:val="24"/>
          <w:szCs w:val="24"/>
        </w:rPr>
        <w:t xml:space="preserve"> je propisana nadležnost upravnog </w:t>
      </w:r>
      <w:r w:rsidR="0052529C" w:rsidRPr="0069497E">
        <w:rPr>
          <w:rFonts w:ascii="Times New Roman" w:hAnsi="Times New Roman" w:cs="Times New Roman"/>
          <w:sz w:val="24"/>
          <w:szCs w:val="24"/>
        </w:rPr>
        <w:t>odbora u arhivu</w:t>
      </w:r>
      <w:r w:rsidRPr="0069497E">
        <w:rPr>
          <w:rFonts w:ascii="Times New Roman" w:hAnsi="Times New Roman" w:cs="Times New Roman"/>
          <w:sz w:val="24"/>
          <w:szCs w:val="24"/>
        </w:rPr>
        <w:t>.</w:t>
      </w:r>
    </w:p>
    <w:p w14:paraId="09308869" w14:textId="69181514" w:rsidR="003212DA" w:rsidRPr="0069497E" w:rsidRDefault="003212DA" w:rsidP="003212DA">
      <w:pPr>
        <w:jc w:val="both"/>
        <w:rPr>
          <w:rFonts w:ascii="Times New Roman" w:hAnsi="Times New Roman" w:cs="Times New Roman"/>
          <w:sz w:val="24"/>
          <w:szCs w:val="24"/>
        </w:rPr>
      </w:pPr>
      <w:r w:rsidRPr="0069497E">
        <w:rPr>
          <w:rFonts w:ascii="Times New Roman" w:hAnsi="Times New Roman" w:cs="Times New Roman"/>
          <w:b/>
          <w:bCs/>
          <w:sz w:val="24"/>
          <w:szCs w:val="24"/>
        </w:rPr>
        <w:t xml:space="preserve">    </w:t>
      </w:r>
      <w:r w:rsidR="00861421" w:rsidRPr="0069497E">
        <w:rPr>
          <w:rFonts w:ascii="Times New Roman" w:hAnsi="Times New Roman" w:cs="Times New Roman"/>
          <w:b/>
          <w:bCs/>
          <w:sz w:val="24"/>
          <w:szCs w:val="24"/>
        </w:rPr>
        <w:t>Članovima 39. i 40</w:t>
      </w:r>
      <w:r w:rsidRPr="0069497E">
        <w:rPr>
          <w:rFonts w:ascii="Times New Roman" w:hAnsi="Times New Roman" w:cs="Times New Roman"/>
          <w:b/>
          <w:bCs/>
          <w:sz w:val="24"/>
          <w:szCs w:val="24"/>
        </w:rPr>
        <w:t>.</w:t>
      </w:r>
      <w:r w:rsidRPr="0069497E">
        <w:rPr>
          <w:rFonts w:ascii="Times New Roman" w:hAnsi="Times New Roman" w:cs="Times New Roman"/>
          <w:sz w:val="24"/>
          <w:szCs w:val="24"/>
        </w:rPr>
        <w:t xml:space="preserve"> je propisano da </w:t>
      </w:r>
      <w:r w:rsidR="00861421" w:rsidRPr="0069497E">
        <w:rPr>
          <w:rFonts w:ascii="Times New Roman" w:hAnsi="Times New Roman" w:cs="Times New Roman"/>
          <w:sz w:val="24"/>
          <w:szCs w:val="24"/>
        </w:rPr>
        <w:t>je organ rukovođenja u arhivu direktor arhiva</w:t>
      </w:r>
      <w:r w:rsidRPr="0069497E">
        <w:rPr>
          <w:rFonts w:ascii="Times New Roman" w:hAnsi="Times New Roman" w:cs="Times New Roman"/>
          <w:sz w:val="24"/>
          <w:szCs w:val="24"/>
        </w:rPr>
        <w:t xml:space="preserve"> kojeg imenuje i ra</w:t>
      </w:r>
      <w:r w:rsidR="00861421" w:rsidRPr="0069497E">
        <w:rPr>
          <w:rFonts w:ascii="Times New Roman" w:hAnsi="Times New Roman" w:cs="Times New Roman"/>
          <w:sz w:val="24"/>
          <w:szCs w:val="24"/>
        </w:rPr>
        <w:t>zrješava upravni odbor arhiva</w:t>
      </w:r>
      <w:r w:rsidRPr="0069497E">
        <w:rPr>
          <w:rFonts w:ascii="Times New Roman" w:hAnsi="Times New Roman" w:cs="Times New Roman"/>
          <w:sz w:val="24"/>
          <w:szCs w:val="24"/>
        </w:rPr>
        <w:t>, u</w:t>
      </w:r>
      <w:r w:rsidR="00861421" w:rsidRPr="0069497E">
        <w:rPr>
          <w:rFonts w:ascii="Times New Roman" w:hAnsi="Times New Roman" w:cs="Times New Roman"/>
          <w:sz w:val="24"/>
          <w:szCs w:val="24"/>
        </w:rPr>
        <w:t>z prethodnu saglasnost osnivača</w:t>
      </w:r>
      <w:r w:rsidRPr="0069497E">
        <w:rPr>
          <w:rFonts w:ascii="Times New Roman" w:hAnsi="Times New Roman" w:cs="Times New Roman"/>
          <w:sz w:val="24"/>
          <w:szCs w:val="24"/>
        </w:rPr>
        <w:t xml:space="preserve">; mandat </w:t>
      </w:r>
      <w:r w:rsidR="00861421" w:rsidRPr="0069497E">
        <w:rPr>
          <w:rFonts w:ascii="Times New Roman" w:hAnsi="Times New Roman" w:cs="Times New Roman"/>
          <w:sz w:val="24"/>
          <w:szCs w:val="24"/>
        </w:rPr>
        <w:t>imenovanja direktora arhiva</w:t>
      </w:r>
      <w:r w:rsidR="00427C97" w:rsidRPr="0069497E">
        <w:rPr>
          <w:rFonts w:ascii="Times New Roman" w:hAnsi="Times New Roman" w:cs="Times New Roman"/>
          <w:sz w:val="24"/>
          <w:szCs w:val="24"/>
        </w:rPr>
        <w:t xml:space="preserve"> </w:t>
      </w:r>
      <w:r w:rsidR="00861421" w:rsidRPr="0069497E">
        <w:rPr>
          <w:rFonts w:ascii="Times New Roman" w:hAnsi="Times New Roman" w:cs="Times New Roman"/>
          <w:sz w:val="24"/>
          <w:szCs w:val="24"/>
        </w:rPr>
        <w:t>kao i nadležnosti direktora.</w:t>
      </w:r>
    </w:p>
    <w:p w14:paraId="25EDEB67" w14:textId="46F6EB88" w:rsidR="003212DA" w:rsidRPr="0069497E" w:rsidRDefault="003212DA" w:rsidP="003212DA">
      <w:pPr>
        <w:jc w:val="both"/>
        <w:rPr>
          <w:rFonts w:ascii="Times New Roman" w:hAnsi="Times New Roman" w:cs="Times New Roman"/>
          <w:sz w:val="24"/>
          <w:szCs w:val="24"/>
        </w:rPr>
      </w:pPr>
      <w:r w:rsidRPr="0069497E">
        <w:rPr>
          <w:rFonts w:ascii="Times New Roman" w:hAnsi="Times New Roman" w:cs="Times New Roman"/>
          <w:b/>
          <w:bCs/>
          <w:sz w:val="24"/>
          <w:szCs w:val="24"/>
        </w:rPr>
        <w:t>Člano</w:t>
      </w:r>
      <w:r w:rsidR="00DD0C3D" w:rsidRPr="0069497E">
        <w:rPr>
          <w:rFonts w:ascii="Times New Roman" w:hAnsi="Times New Roman" w:cs="Times New Roman"/>
          <w:b/>
          <w:bCs/>
          <w:sz w:val="24"/>
          <w:szCs w:val="24"/>
        </w:rPr>
        <w:t>m 41</w:t>
      </w:r>
      <w:r w:rsidRPr="0069497E">
        <w:rPr>
          <w:rFonts w:ascii="Times New Roman" w:hAnsi="Times New Roman" w:cs="Times New Roman"/>
          <w:b/>
          <w:bCs/>
          <w:sz w:val="24"/>
          <w:szCs w:val="24"/>
        </w:rPr>
        <w:t xml:space="preserve">. </w:t>
      </w:r>
      <w:r w:rsidR="00DD0C3D" w:rsidRPr="0069497E">
        <w:rPr>
          <w:rFonts w:ascii="Times New Roman" w:hAnsi="Times New Roman" w:cs="Times New Roman"/>
          <w:sz w:val="24"/>
          <w:szCs w:val="24"/>
        </w:rPr>
        <w:t xml:space="preserve"> je propisana obustava nezakonitih akata.</w:t>
      </w:r>
      <w:r w:rsidRPr="0069497E">
        <w:rPr>
          <w:rFonts w:ascii="Times New Roman" w:hAnsi="Times New Roman" w:cs="Times New Roman"/>
          <w:sz w:val="24"/>
          <w:szCs w:val="24"/>
        </w:rPr>
        <w:t xml:space="preserve"> </w:t>
      </w:r>
    </w:p>
    <w:p w14:paraId="336C9E4B" w14:textId="1DEE3C17" w:rsidR="003212DA" w:rsidRPr="0069497E" w:rsidRDefault="00DD0C3D" w:rsidP="003212DA">
      <w:pPr>
        <w:jc w:val="both"/>
        <w:rPr>
          <w:rFonts w:ascii="Times New Roman" w:hAnsi="Times New Roman" w:cs="Times New Roman"/>
          <w:sz w:val="24"/>
          <w:szCs w:val="24"/>
        </w:rPr>
      </w:pPr>
      <w:r w:rsidRPr="0069497E">
        <w:rPr>
          <w:rFonts w:ascii="Times New Roman" w:hAnsi="Times New Roman" w:cs="Times New Roman"/>
          <w:b/>
          <w:bCs/>
          <w:sz w:val="24"/>
          <w:szCs w:val="24"/>
        </w:rPr>
        <w:t>Članom 42</w:t>
      </w:r>
      <w:r w:rsidR="003212DA" w:rsidRPr="0069497E">
        <w:rPr>
          <w:rFonts w:ascii="Times New Roman" w:hAnsi="Times New Roman" w:cs="Times New Roman"/>
          <w:b/>
          <w:bCs/>
          <w:sz w:val="24"/>
          <w:szCs w:val="24"/>
        </w:rPr>
        <w:t>.</w:t>
      </w:r>
      <w:r w:rsidR="003212DA" w:rsidRPr="0069497E">
        <w:rPr>
          <w:rFonts w:ascii="Times New Roman" w:hAnsi="Times New Roman" w:cs="Times New Roman"/>
          <w:sz w:val="24"/>
          <w:szCs w:val="24"/>
        </w:rPr>
        <w:t xml:space="preserve"> </w:t>
      </w:r>
      <w:r w:rsidRPr="0069497E">
        <w:rPr>
          <w:rFonts w:ascii="Times New Roman" w:hAnsi="Times New Roman" w:cs="Times New Roman"/>
          <w:sz w:val="24"/>
          <w:szCs w:val="24"/>
        </w:rPr>
        <w:t>je regulisano razrješenje direktora i prije isteka vremena na koje je imenovan.</w:t>
      </w:r>
    </w:p>
    <w:p w14:paraId="77065F3C" w14:textId="67D83C74" w:rsidR="003212DA" w:rsidRPr="0069497E" w:rsidRDefault="00DD0C3D" w:rsidP="003212DA">
      <w:pPr>
        <w:jc w:val="both"/>
        <w:rPr>
          <w:rFonts w:ascii="Times New Roman" w:hAnsi="Times New Roman" w:cs="Times New Roman"/>
          <w:sz w:val="24"/>
          <w:szCs w:val="24"/>
        </w:rPr>
      </w:pPr>
      <w:r w:rsidRPr="0069497E">
        <w:rPr>
          <w:rFonts w:ascii="Times New Roman" w:hAnsi="Times New Roman" w:cs="Times New Roman"/>
          <w:b/>
          <w:bCs/>
          <w:sz w:val="24"/>
          <w:szCs w:val="24"/>
        </w:rPr>
        <w:t>Članom 43</w:t>
      </w:r>
      <w:r w:rsidR="003212DA" w:rsidRPr="0069497E">
        <w:rPr>
          <w:rFonts w:ascii="Times New Roman" w:hAnsi="Times New Roman" w:cs="Times New Roman"/>
          <w:b/>
          <w:bCs/>
          <w:sz w:val="24"/>
          <w:szCs w:val="24"/>
        </w:rPr>
        <w:t xml:space="preserve">. </w:t>
      </w:r>
      <w:r w:rsidRPr="0069497E">
        <w:rPr>
          <w:rFonts w:ascii="Times New Roman" w:hAnsi="Times New Roman" w:cs="Times New Roman"/>
          <w:sz w:val="24"/>
          <w:szCs w:val="24"/>
        </w:rPr>
        <w:t>Je propisano da je stručni organ arhiva Stručno vijeće kao i ovlaštenja Stručnog vijeća.</w:t>
      </w:r>
    </w:p>
    <w:p w14:paraId="6D941683" w14:textId="77777777" w:rsidR="00DD0C3D" w:rsidRPr="0069497E" w:rsidRDefault="00DD0C3D" w:rsidP="003212DA">
      <w:pPr>
        <w:jc w:val="both"/>
        <w:rPr>
          <w:rFonts w:ascii="Times New Roman" w:hAnsi="Times New Roman" w:cs="Times New Roman"/>
          <w:sz w:val="24"/>
          <w:szCs w:val="24"/>
        </w:rPr>
      </w:pPr>
    </w:p>
    <w:p w14:paraId="227D318B" w14:textId="5267214C" w:rsidR="008D3CA3" w:rsidRPr="0069497E" w:rsidRDefault="008D3CA3" w:rsidP="008D3CA3">
      <w:pPr>
        <w:spacing w:after="0"/>
        <w:jc w:val="both"/>
        <w:rPr>
          <w:rFonts w:ascii="Times New Roman" w:hAnsi="Times New Roman" w:cs="Times New Roman"/>
          <w:b/>
          <w:sz w:val="24"/>
          <w:szCs w:val="24"/>
        </w:rPr>
      </w:pPr>
      <w:r w:rsidRPr="0069497E">
        <w:rPr>
          <w:rFonts w:ascii="Times New Roman" w:hAnsi="Times New Roman" w:cs="Times New Roman"/>
          <w:b/>
          <w:sz w:val="24"/>
          <w:szCs w:val="24"/>
        </w:rPr>
        <w:t>POGLAVLJE VII – MATIČNI ARHIV (čl.44 – 51.)</w:t>
      </w:r>
    </w:p>
    <w:p w14:paraId="37E27498" w14:textId="77777777" w:rsidR="008D3CA3" w:rsidRPr="0069497E" w:rsidRDefault="008D3CA3" w:rsidP="008D3CA3">
      <w:pPr>
        <w:spacing w:after="0"/>
        <w:jc w:val="both"/>
        <w:rPr>
          <w:rFonts w:ascii="Times New Roman" w:hAnsi="Times New Roman" w:cs="Times New Roman"/>
          <w:b/>
          <w:sz w:val="24"/>
          <w:szCs w:val="24"/>
        </w:rPr>
      </w:pPr>
    </w:p>
    <w:p w14:paraId="278B3501" w14:textId="77777777" w:rsidR="008D3CA3" w:rsidRPr="0069497E" w:rsidRDefault="008D3CA3" w:rsidP="003212DA">
      <w:pPr>
        <w:jc w:val="both"/>
        <w:rPr>
          <w:rFonts w:ascii="Times New Roman" w:hAnsi="Times New Roman" w:cs="Times New Roman"/>
          <w:sz w:val="24"/>
          <w:szCs w:val="24"/>
        </w:rPr>
      </w:pPr>
    </w:p>
    <w:p w14:paraId="6530A0C4" w14:textId="77777777" w:rsidR="00DD0C3D" w:rsidRPr="0069497E" w:rsidRDefault="00DD0C3D" w:rsidP="003212DA">
      <w:pPr>
        <w:jc w:val="both"/>
        <w:rPr>
          <w:rFonts w:ascii="Times New Roman" w:hAnsi="Times New Roman" w:cs="Times New Roman"/>
          <w:sz w:val="24"/>
          <w:szCs w:val="24"/>
        </w:rPr>
      </w:pPr>
    </w:p>
    <w:p w14:paraId="4A8069EC" w14:textId="61B3D5FD" w:rsidR="003212DA" w:rsidRPr="0069497E" w:rsidRDefault="00F961A9" w:rsidP="003212DA">
      <w:pPr>
        <w:jc w:val="both"/>
        <w:rPr>
          <w:rFonts w:ascii="Times New Roman" w:hAnsi="Times New Roman" w:cs="Times New Roman"/>
          <w:sz w:val="24"/>
          <w:szCs w:val="24"/>
        </w:rPr>
      </w:pPr>
      <w:r w:rsidRPr="0069497E">
        <w:rPr>
          <w:rFonts w:ascii="Times New Roman" w:hAnsi="Times New Roman" w:cs="Times New Roman"/>
          <w:b/>
          <w:bCs/>
          <w:sz w:val="24"/>
          <w:szCs w:val="24"/>
        </w:rPr>
        <w:t>Članovima</w:t>
      </w:r>
      <w:r w:rsidR="00610FF0" w:rsidRPr="0069497E">
        <w:rPr>
          <w:rFonts w:ascii="Times New Roman" w:hAnsi="Times New Roman" w:cs="Times New Roman"/>
          <w:b/>
          <w:bCs/>
          <w:sz w:val="24"/>
          <w:szCs w:val="24"/>
        </w:rPr>
        <w:t xml:space="preserve"> 44</w:t>
      </w:r>
      <w:r w:rsidRPr="0069497E">
        <w:rPr>
          <w:rFonts w:ascii="Times New Roman" w:hAnsi="Times New Roman" w:cs="Times New Roman"/>
          <w:b/>
          <w:sz w:val="24"/>
          <w:szCs w:val="24"/>
        </w:rPr>
        <w:t>, 45. i 46.</w:t>
      </w:r>
      <w:r w:rsidR="003212DA" w:rsidRPr="0069497E">
        <w:rPr>
          <w:rFonts w:ascii="Times New Roman" w:hAnsi="Times New Roman" w:cs="Times New Roman"/>
          <w:b/>
          <w:sz w:val="24"/>
          <w:szCs w:val="24"/>
        </w:rPr>
        <w:t xml:space="preserve"> </w:t>
      </w:r>
      <w:r w:rsidR="003212DA" w:rsidRPr="0069497E">
        <w:rPr>
          <w:rFonts w:ascii="Times New Roman" w:hAnsi="Times New Roman" w:cs="Times New Roman"/>
          <w:sz w:val="24"/>
          <w:szCs w:val="24"/>
        </w:rPr>
        <w:t xml:space="preserve">je propisano da </w:t>
      </w:r>
      <w:r w:rsidR="00610FF0" w:rsidRPr="0069497E">
        <w:rPr>
          <w:rFonts w:ascii="Times New Roman" w:hAnsi="Times New Roman" w:cs="Times New Roman"/>
          <w:sz w:val="24"/>
          <w:szCs w:val="24"/>
        </w:rPr>
        <w:t>matične poslove u arhivskoj djelatnosti za područje Kantona obavlja Javna ustanova Arhiv Tuzlanskog kantona</w:t>
      </w:r>
      <w:r w:rsidRPr="0069497E">
        <w:rPr>
          <w:rFonts w:ascii="Times New Roman" w:hAnsi="Times New Roman" w:cs="Times New Roman"/>
          <w:sz w:val="24"/>
          <w:szCs w:val="24"/>
        </w:rPr>
        <w:t>, zatim oblik i sadržaj pečata Arhiva kao i nadležnosti matičnog arhiva.</w:t>
      </w:r>
    </w:p>
    <w:p w14:paraId="3B6C5694" w14:textId="1E4B4E10" w:rsidR="003212DA" w:rsidRPr="0069497E" w:rsidRDefault="003212DA" w:rsidP="003212DA">
      <w:pPr>
        <w:jc w:val="both"/>
        <w:rPr>
          <w:rFonts w:ascii="Times New Roman" w:hAnsi="Times New Roman" w:cs="Times New Roman"/>
          <w:sz w:val="24"/>
          <w:szCs w:val="24"/>
        </w:rPr>
      </w:pPr>
      <w:r w:rsidRPr="0069497E">
        <w:rPr>
          <w:rFonts w:ascii="Times New Roman" w:hAnsi="Times New Roman" w:cs="Times New Roman"/>
          <w:b/>
          <w:bCs/>
          <w:sz w:val="24"/>
          <w:szCs w:val="24"/>
        </w:rPr>
        <w:t xml:space="preserve">U članu </w:t>
      </w:r>
      <w:r w:rsidR="00CD232F" w:rsidRPr="0069497E">
        <w:rPr>
          <w:rFonts w:ascii="Times New Roman" w:hAnsi="Times New Roman" w:cs="Times New Roman"/>
          <w:b/>
          <w:bCs/>
          <w:sz w:val="24"/>
          <w:szCs w:val="24"/>
        </w:rPr>
        <w:t>47</w:t>
      </w:r>
      <w:r w:rsidRPr="0069497E">
        <w:rPr>
          <w:rFonts w:ascii="Times New Roman" w:hAnsi="Times New Roman" w:cs="Times New Roman"/>
          <w:b/>
          <w:bCs/>
          <w:sz w:val="24"/>
          <w:szCs w:val="24"/>
        </w:rPr>
        <w:t xml:space="preserve">. </w:t>
      </w:r>
      <w:r w:rsidRPr="0069497E">
        <w:rPr>
          <w:rFonts w:ascii="Times New Roman" w:hAnsi="Times New Roman" w:cs="Times New Roman"/>
          <w:sz w:val="24"/>
          <w:szCs w:val="24"/>
        </w:rPr>
        <w:t xml:space="preserve">se propisuje </w:t>
      </w:r>
      <w:r w:rsidR="00186F45">
        <w:rPr>
          <w:rFonts w:ascii="Times New Roman" w:hAnsi="Times New Roman" w:cs="Times New Roman"/>
          <w:sz w:val="24"/>
          <w:szCs w:val="24"/>
        </w:rPr>
        <w:t>sredstva za rad a</w:t>
      </w:r>
      <w:r w:rsidR="00CD232F" w:rsidRPr="0069497E">
        <w:rPr>
          <w:rFonts w:ascii="Times New Roman" w:hAnsi="Times New Roman" w:cs="Times New Roman"/>
          <w:sz w:val="24"/>
          <w:szCs w:val="24"/>
        </w:rPr>
        <w:t>rhiva.</w:t>
      </w:r>
    </w:p>
    <w:p w14:paraId="46424F6C" w14:textId="3A130822" w:rsidR="003212DA" w:rsidRPr="0069497E" w:rsidRDefault="003212DA" w:rsidP="003212DA">
      <w:pPr>
        <w:jc w:val="both"/>
        <w:rPr>
          <w:rFonts w:ascii="Times New Roman" w:hAnsi="Times New Roman" w:cs="Times New Roman"/>
          <w:sz w:val="24"/>
          <w:szCs w:val="24"/>
        </w:rPr>
      </w:pPr>
      <w:r w:rsidRPr="0069497E">
        <w:rPr>
          <w:rFonts w:ascii="Times New Roman" w:hAnsi="Times New Roman" w:cs="Times New Roman"/>
          <w:b/>
          <w:bCs/>
          <w:sz w:val="24"/>
          <w:szCs w:val="24"/>
        </w:rPr>
        <w:t xml:space="preserve">Član </w:t>
      </w:r>
      <w:r w:rsidR="007B6224" w:rsidRPr="0069497E">
        <w:rPr>
          <w:rFonts w:ascii="Times New Roman" w:hAnsi="Times New Roman" w:cs="Times New Roman"/>
          <w:b/>
          <w:bCs/>
          <w:sz w:val="24"/>
          <w:szCs w:val="24"/>
        </w:rPr>
        <w:t>48</w:t>
      </w:r>
      <w:r w:rsidRPr="0069497E">
        <w:rPr>
          <w:rFonts w:ascii="Times New Roman" w:hAnsi="Times New Roman" w:cs="Times New Roman"/>
          <w:b/>
          <w:bCs/>
          <w:sz w:val="24"/>
          <w:szCs w:val="24"/>
        </w:rPr>
        <w:t xml:space="preserve">. </w:t>
      </w:r>
      <w:r w:rsidRPr="0069497E">
        <w:rPr>
          <w:rFonts w:ascii="Times New Roman" w:hAnsi="Times New Roman" w:cs="Times New Roman"/>
          <w:sz w:val="24"/>
          <w:szCs w:val="24"/>
        </w:rPr>
        <w:t xml:space="preserve">propisuje </w:t>
      </w:r>
      <w:r w:rsidR="007B6224" w:rsidRPr="0069497E">
        <w:rPr>
          <w:rFonts w:ascii="Times New Roman" w:hAnsi="Times New Roman" w:cs="Times New Roman"/>
          <w:sz w:val="24"/>
          <w:szCs w:val="24"/>
        </w:rPr>
        <w:t xml:space="preserve">evidencije koje je </w:t>
      </w:r>
      <w:r w:rsidR="00186F45">
        <w:rPr>
          <w:rFonts w:ascii="Times New Roman" w:hAnsi="Times New Roman" w:cs="Times New Roman"/>
          <w:sz w:val="24"/>
          <w:szCs w:val="24"/>
        </w:rPr>
        <w:t>Matični a</w:t>
      </w:r>
      <w:r w:rsidR="007B6224" w:rsidRPr="0069497E">
        <w:rPr>
          <w:rFonts w:ascii="Times New Roman" w:hAnsi="Times New Roman" w:cs="Times New Roman"/>
          <w:sz w:val="24"/>
          <w:szCs w:val="24"/>
        </w:rPr>
        <w:t>rhiv dužan voditi u toku svog rada.</w:t>
      </w:r>
    </w:p>
    <w:p w14:paraId="78EDAC09" w14:textId="79EC0902" w:rsidR="003212DA" w:rsidRPr="0069497E" w:rsidRDefault="003212DA" w:rsidP="003212DA">
      <w:pPr>
        <w:jc w:val="both"/>
        <w:rPr>
          <w:rFonts w:ascii="Times New Roman" w:hAnsi="Times New Roman" w:cs="Times New Roman"/>
          <w:sz w:val="24"/>
          <w:szCs w:val="24"/>
        </w:rPr>
      </w:pPr>
      <w:r w:rsidRPr="0069497E">
        <w:rPr>
          <w:rFonts w:ascii="Times New Roman" w:hAnsi="Times New Roman" w:cs="Times New Roman"/>
          <w:b/>
          <w:bCs/>
          <w:sz w:val="24"/>
          <w:szCs w:val="24"/>
        </w:rPr>
        <w:t xml:space="preserve">Članom </w:t>
      </w:r>
      <w:r w:rsidR="007B6224" w:rsidRPr="0069497E">
        <w:rPr>
          <w:rFonts w:ascii="Times New Roman" w:hAnsi="Times New Roman" w:cs="Times New Roman"/>
          <w:b/>
          <w:bCs/>
          <w:sz w:val="24"/>
          <w:szCs w:val="24"/>
        </w:rPr>
        <w:t>49</w:t>
      </w:r>
      <w:r w:rsidRPr="0069497E">
        <w:rPr>
          <w:rFonts w:ascii="Times New Roman" w:hAnsi="Times New Roman" w:cs="Times New Roman"/>
          <w:b/>
          <w:bCs/>
          <w:sz w:val="24"/>
          <w:szCs w:val="24"/>
        </w:rPr>
        <w:t xml:space="preserve">. </w:t>
      </w:r>
      <w:r w:rsidRPr="0069497E">
        <w:rPr>
          <w:rFonts w:ascii="Times New Roman" w:hAnsi="Times New Roman" w:cs="Times New Roman"/>
          <w:sz w:val="24"/>
          <w:szCs w:val="24"/>
        </w:rPr>
        <w:t xml:space="preserve">se </w:t>
      </w:r>
      <w:r w:rsidR="00186F45">
        <w:rPr>
          <w:rFonts w:ascii="Times New Roman" w:hAnsi="Times New Roman" w:cs="Times New Roman"/>
          <w:sz w:val="24"/>
          <w:szCs w:val="24"/>
        </w:rPr>
        <w:t>propisuje stručni nadzor koje Matični a</w:t>
      </w:r>
      <w:r w:rsidR="007B6224" w:rsidRPr="0069497E">
        <w:rPr>
          <w:rFonts w:ascii="Times New Roman" w:hAnsi="Times New Roman" w:cs="Times New Roman"/>
          <w:sz w:val="24"/>
          <w:szCs w:val="24"/>
        </w:rPr>
        <w:t xml:space="preserve">rhiv obavlja nad evidentiranjem arhivske građe odnosno nad njenim odabiranjem iz registraturnog materijala koji se nalazi kod stvaralaca i imaoca arhivske i </w:t>
      </w:r>
      <w:r w:rsidR="0052098A" w:rsidRPr="0069497E">
        <w:rPr>
          <w:rFonts w:ascii="Times New Roman" w:hAnsi="Times New Roman" w:cs="Times New Roman"/>
          <w:sz w:val="24"/>
          <w:szCs w:val="24"/>
        </w:rPr>
        <w:t>registraturne građe kao i ostala pitanja ko</w:t>
      </w:r>
      <w:r w:rsidR="00186F45">
        <w:rPr>
          <w:rFonts w:ascii="Times New Roman" w:hAnsi="Times New Roman" w:cs="Times New Roman"/>
          <w:sz w:val="24"/>
          <w:szCs w:val="24"/>
        </w:rPr>
        <w:t>ja se odnose na stručni nadzor Matičnog a</w:t>
      </w:r>
      <w:r w:rsidR="0052098A" w:rsidRPr="0069497E">
        <w:rPr>
          <w:rFonts w:ascii="Times New Roman" w:hAnsi="Times New Roman" w:cs="Times New Roman"/>
          <w:sz w:val="24"/>
          <w:szCs w:val="24"/>
        </w:rPr>
        <w:t>rhiva.</w:t>
      </w:r>
    </w:p>
    <w:p w14:paraId="139EB495" w14:textId="1D8EFEB0" w:rsidR="003212DA" w:rsidRPr="0069497E" w:rsidRDefault="0052098A" w:rsidP="003212DA">
      <w:pPr>
        <w:spacing w:after="0"/>
        <w:jc w:val="both"/>
        <w:rPr>
          <w:rFonts w:ascii="Times New Roman" w:hAnsi="Times New Roman" w:cs="Times New Roman"/>
          <w:bCs/>
          <w:sz w:val="24"/>
          <w:szCs w:val="24"/>
        </w:rPr>
      </w:pPr>
      <w:r w:rsidRPr="0069497E">
        <w:rPr>
          <w:rFonts w:ascii="Times New Roman" w:hAnsi="Times New Roman" w:cs="Times New Roman"/>
          <w:b/>
          <w:sz w:val="24"/>
          <w:szCs w:val="24"/>
        </w:rPr>
        <w:t>Član 50</w:t>
      </w:r>
      <w:r w:rsidR="003212DA" w:rsidRPr="0069497E">
        <w:rPr>
          <w:rFonts w:ascii="Times New Roman" w:hAnsi="Times New Roman" w:cs="Times New Roman"/>
          <w:b/>
          <w:sz w:val="24"/>
          <w:szCs w:val="24"/>
        </w:rPr>
        <w:t xml:space="preserve">. </w:t>
      </w:r>
      <w:r w:rsidR="003212DA" w:rsidRPr="0069497E">
        <w:rPr>
          <w:rFonts w:ascii="Times New Roman" w:hAnsi="Times New Roman" w:cs="Times New Roman"/>
          <w:bCs/>
          <w:sz w:val="24"/>
          <w:szCs w:val="24"/>
        </w:rPr>
        <w:t xml:space="preserve">propisuje </w:t>
      </w:r>
      <w:r w:rsidRPr="0069497E">
        <w:rPr>
          <w:rFonts w:ascii="Times New Roman" w:hAnsi="Times New Roman" w:cs="Times New Roman"/>
          <w:bCs/>
          <w:sz w:val="24"/>
          <w:szCs w:val="24"/>
        </w:rPr>
        <w:t>kontrolu izvršenja mjera</w:t>
      </w:r>
      <w:r w:rsidR="007E10DF" w:rsidRPr="0069497E">
        <w:rPr>
          <w:rFonts w:ascii="Times New Roman" w:hAnsi="Times New Roman" w:cs="Times New Roman"/>
          <w:bCs/>
          <w:sz w:val="24"/>
          <w:szCs w:val="24"/>
        </w:rPr>
        <w:t>, rok za izvršenje naloženih mjera kao i nepostupanje po kontrolnom zapisniku.</w:t>
      </w:r>
    </w:p>
    <w:p w14:paraId="11CD597E" w14:textId="77777777" w:rsidR="007E10DF" w:rsidRPr="0069497E" w:rsidRDefault="007E10DF" w:rsidP="003212DA">
      <w:pPr>
        <w:spacing w:after="0"/>
        <w:jc w:val="both"/>
        <w:rPr>
          <w:rFonts w:ascii="Times New Roman" w:hAnsi="Times New Roman" w:cs="Times New Roman"/>
          <w:bCs/>
          <w:sz w:val="24"/>
          <w:szCs w:val="24"/>
        </w:rPr>
      </w:pPr>
    </w:p>
    <w:p w14:paraId="0DEEE90E" w14:textId="4D16D499" w:rsidR="007E10DF" w:rsidRPr="0069497E" w:rsidRDefault="007E10DF" w:rsidP="003212DA">
      <w:pPr>
        <w:spacing w:after="0"/>
        <w:jc w:val="both"/>
        <w:rPr>
          <w:rFonts w:ascii="Times New Roman" w:hAnsi="Times New Roman" w:cs="Times New Roman"/>
          <w:bCs/>
          <w:sz w:val="24"/>
          <w:szCs w:val="24"/>
        </w:rPr>
      </w:pPr>
      <w:r w:rsidRPr="0069497E">
        <w:rPr>
          <w:rFonts w:ascii="Times New Roman" w:hAnsi="Times New Roman" w:cs="Times New Roman"/>
          <w:b/>
          <w:bCs/>
          <w:sz w:val="24"/>
          <w:szCs w:val="24"/>
        </w:rPr>
        <w:t>Član 51.</w:t>
      </w:r>
      <w:r w:rsidRPr="0069497E">
        <w:rPr>
          <w:rFonts w:ascii="Times New Roman" w:hAnsi="Times New Roman" w:cs="Times New Roman"/>
          <w:bCs/>
          <w:sz w:val="24"/>
          <w:szCs w:val="24"/>
        </w:rPr>
        <w:t xml:space="preserve"> reguliše pitanje digitalnog Arhiva te koje ključne funkcije ono obavlja.</w:t>
      </w:r>
    </w:p>
    <w:p w14:paraId="4A82763F" w14:textId="77777777" w:rsidR="003212DA" w:rsidRPr="0069497E" w:rsidRDefault="003212DA" w:rsidP="003212DA">
      <w:pPr>
        <w:spacing w:after="0"/>
        <w:jc w:val="both"/>
        <w:rPr>
          <w:rFonts w:ascii="Times New Roman" w:hAnsi="Times New Roman" w:cs="Times New Roman"/>
          <w:bCs/>
          <w:sz w:val="24"/>
          <w:szCs w:val="24"/>
        </w:rPr>
      </w:pPr>
    </w:p>
    <w:p w14:paraId="09FF189F" w14:textId="2C53A9FE" w:rsidR="003212DA" w:rsidRPr="0069497E" w:rsidRDefault="00036AB0" w:rsidP="003212DA">
      <w:pPr>
        <w:spacing w:after="0"/>
        <w:jc w:val="both"/>
        <w:rPr>
          <w:rFonts w:ascii="Times New Roman" w:hAnsi="Times New Roman" w:cs="Times New Roman"/>
          <w:b/>
          <w:bCs/>
          <w:sz w:val="24"/>
          <w:szCs w:val="24"/>
        </w:rPr>
      </w:pPr>
      <w:r w:rsidRPr="0069497E">
        <w:rPr>
          <w:rFonts w:ascii="Times New Roman" w:hAnsi="Times New Roman" w:cs="Times New Roman"/>
          <w:b/>
          <w:bCs/>
          <w:sz w:val="24"/>
          <w:szCs w:val="24"/>
        </w:rPr>
        <w:t>POGLAVLJE VIII – STRUČNI ARHIVSKI RADNICI (čl. 52 – 58</w:t>
      </w:r>
      <w:r w:rsidR="003212DA" w:rsidRPr="0069497E">
        <w:rPr>
          <w:rFonts w:ascii="Times New Roman" w:hAnsi="Times New Roman" w:cs="Times New Roman"/>
          <w:b/>
          <w:bCs/>
          <w:sz w:val="24"/>
          <w:szCs w:val="24"/>
        </w:rPr>
        <w:t>.)</w:t>
      </w:r>
    </w:p>
    <w:p w14:paraId="1A60350D" w14:textId="77777777" w:rsidR="003212DA" w:rsidRPr="0069497E" w:rsidRDefault="003212DA" w:rsidP="003212DA">
      <w:pPr>
        <w:spacing w:after="0"/>
        <w:jc w:val="both"/>
        <w:rPr>
          <w:rFonts w:ascii="Times New Roman" w:hAnsi="Times New Roman" w:cs="Times New Roman"/>
          <w:bCs/>
          <w:sz w:val="24"/>
          <w:szCs w:val="24"/>
        </w:rPr>
      </w:pPr>
    </w:p>
    <w:p w14:paraId="77DFEA6B" w14:textId="71033245" w:rsidR="003212DA" w:rsidRPr="0069497E" w:rsidRDefault="003A27C5" w:rsidP="003212DA">
      <w:pPr>
        <w:spacing w:after="0"/>
        <w:jc w:val="both"/>
        <w:rPr>
          <w:rFonts w:ascii="Times New Roman" w:hAnsi="Times New Roman" w:cs="Times New Roman"/>
          <w:bCs/>
          <w:sz w:val="24"/>
          <w:szCs w:val="24"/>
        </w:rPr>
      </w:pPr>
      <w:r w:rsidRPr="0069497E">
        <w:rPr>
          <w:rFonts w:ascii="Times New Roman" w:hAnsi="Times New Roman" w:cs="Times New Roman"/>
          <w:b/>
          <w:sz w:val="24"/>
          <w:szCs w:val="24"/>
        </w:rPr>
        <w:t>Članom 52</w:t>
      </w:r>
      <w:r w:rsidR="003212DA" w:rsidRPr="0069497E">
        <w:rPr>
          <w:rFonts w:ascii="Times New Roman" w:hAnsi="Times New Roman" w:cs="Times New Roman"/>
          <w:bCs/>
          <w:sz w:val="24"/>
          <w:szCs w:val="24"/>
        </w:rPr>
        <w:t>.</w:t>
      </w:r>
      <w:r w:rsidRPr="0069497E">
        <w:rPr>
          <w:rFonts w:ascii="Times New Roman" w:hAnsi="Times New Roman" w:cs="Times New Roman"/>
          <w:bCs/>
          <w:sz w:val="24"/>
          <w:szCs w:val="24"/>
        </w:rPr>
        <w:t xml:space="preserve"> je propisano ko može raditi na arhivskim poslovima u </w:t>
      </w:r>
      <w:r w:rsidR="00186F45">
        <w:rPr>
          <w:rFonts w:ascii="Times New Roman" w:hAnsi="Times New Roman" w:cs="Times New Roman"/>
          <w:bCs/>
          <w:sz w:val="24"/>
          <w:szCs w:val="24"/>
        </w:rPr>
        <w:t>Matičnom a</w:t>
      </w:r>
      <w:r w:rsidRPr="0069497E">
        <w:rPr>
          <w:rFonts w:ascii="Times New Roman" w:hAnsi="Times New Roman" w:cs="Times New Roman"/>
          <w:bCs/>
          <w:sz w:val="24"/>
          <w:szCs w:val="24"/>
        </w:rPr>
        <w:t>rhivu i arhivama stvaralaca i imalaca.</w:t>
      </w:r>
      <w:r w:rsidR="003212DA" w:rsidRPr="0069497E">
        <w:rPr>
          <w:rFonts w:ascii="Times New Roman" w:hAnsi="Times New Roman" w:cs="Times New Roman"/>
          <w:bCs/>
          <w:sz w:val="24"/>
          <w:szCs w:val="24"/>
        </w:rPr>
        <w:t xml:space="preserve"> </w:t>
      </w:r>
    </w:p>
    <w:p w14:paraId="3455649B" w14:textId="77777777" w:rsidR="003A27C5" w:rsidRPr="0069497E" w:rsidRDefault="003A27C5" w:rsidP="003212DA">
      <w:pPr>
        <w:spacing w:after="0"/>
        <w:jc w:val="both"/>
        <w:rPr>
          <w:rFonts w:ascii="Times New Roman" w:hAnsi="Times New Roman" w:cs="Times New Roman"/>
          <w:bCs/>
          <w:sz w:val="24"/>
          <w:szCs w:val="24"/>
        </w:rPr>
      </w:pPr>
    </w:p>
    <w:p w14:paraId="4B014CCC" w14:textId="02889A85" w:rsidR="003A27C5" w:rsidRPr="0069497E" w:rsidRDefault="003A27C5" w:rsidP="003212DA">
      <w:pPr>
        <w:spacing w:after="0"/>
        <w:jc w:val="both"/>
        <w:rPr>
          <w:rFonts w:ascii="Times New Roman" w:hAnsi="Times New Roman" w:cs="Times New Roman"/>
          <w:bCs/>
          <w:sz w:val="24"/>
          <w:szCs w:val="24"/>
        </w:rPr>
      </w:pPr>
      <w:r w:rsidRPr="0069497E">
        <w:rPr>
          <w:rFonts w:ascii="Times New Roman" w:hAnsi="Times New Roman" w:cs="Times New Roman"/>
          <w:b/>
          <w:bCs/>
          <w:sz w:val="24"/>
          <w:szCs w:val="24"/>
        </w:rPr>
        <w:t>Članovima 53, 54. i 55.</w:t>
      </w:r>
      <w:r w:rsidRPr="0069497E">
        <w:rPr>
          <w:rFonts w:ascii="Times New Roman" w:hAnsi="Times New Roman" w:cs="Times New Roman"/>
          <w:bCs/>
          <w:sz w:val="24"/>
          <w:szCs w:val="24"/>
        </w:rPr>
        <w:t xml:space="preserve"> je regulisano pitanje polaganja stručnog ispita za radnike koji rade na arhivskim poslovima, pitanje pripravničkog staža Iioslobađanje od polaganja ispita.</w:t>
      </w:r>
    </w:p>
    <w:p w14:paraId="61070A8B" w14:textId="77777777" w:rsidR="00315F68" w:rsidRPr="0069497E" w:rsidRDefault="00315F68" w:rsidP="003212DA">
      <w:pPr>
        <w:spacing w:after="0"/>
        <w:jc w:val="both"/>
        <w:rPr>
          <w:rFonts w:ascii="Times New Roman" w:hAnsi="Times New Roman" w:cs="Times New Roman"/>
          <w:bCs/>
          <w:sz w:val="24"/>
          <w:szCs w:val="24"/>
        </w:rPr>
      </w:pPr>
    </w:p>
    <w:p w14:paraId="662C5222" w14:textId="744A3578" w:rsidR="00315F68" w:rsidRPr="0069497E" w:rsidRDefault="00315F68" w:rsidP="003212DA">
      <w:pPr>
        <w:spacing w:after="0"/>
        <w:jc w:val="both"/>
        <w:rPr>
          <w:rFonts w:ascii="Times New Roman" w:hAnsi="Times New Roman" w:cs="Times New Roman"/>
          <w:bCs/>
          <w:sz w:val="24"/>
          <w:szCs w:val="24"/>
        </w:rPr>
      </w:pPr>
      <w:r w:rsidRPr="0069497E">
        <w:rPr>
          <w:rFonts w:ascii="Times New Roman" w:hAnsi="Times New Roman" w:cs="Times New Roman"/>
          <w:b/>
          <w:bCs/>
          <w:sz w:val="24"/>
          <w:szCs w:val="24"/>
        </w:rPr>
        <w:t>Članovi 56 i 57.</w:t>
      </w:r>
      <w:r w:rsidRPr="0069497E">
        <w:rPr>
          <w:rFonts w:ascii="Times New Roman" w:hAnsi="Times New Roman" w:cs="Times New Roman"/>
          <w:bCs/>
          <w:sz w:val="24"/>
          <w:szCs w:val="24"/>
        </w:rPr>
        <w:t xml:space="preserve"> propisuju vrste arhivskih zvanja u arhivu kao i stručna zvanja u registraturama.</w:t>
      </w:r>
    </w:p>
    <w:p w14:paraId="27073DB4" w14:textId="77777777" w:rsidR="00644A89" w:rsidRPr="0069497E" w:rsidRDefault="00644A89" w:rsidP="003212DA">
      <w:pPr>
        <w:spacing w:after="0"/>
        <w:jc w:val="both"/>
        <w:rPr>
          <w:rFonts w:ascii="Times New Roman" w:hAnsi="Times New Roman" w:cs="Times New Roman"/>
          <w:bCs/>
          <w:sz w:val="24"/>
          <w:szCs w:val="24"/>
        </w:rPr>
      </w:pPr>
    </w:p>
    <w:p w14:paraId="5BD6E7EC" w14:textId="53078682" w:rsidR="00644A89" w:rsidRPr="0069497E" w:rsidRDefault="00644A89" w:rsidP="003212DA">
      <w:pPr>
        <w:spacing w:after="0"/>
        <w:jc w:val="both"/>
        <w:rPr>
          <w:rFonts w:ascii="Times New Roman" w:hAnsi="Times New Roman" w:cs="Times New Roman"/>
          <w:bCs/>
          <w:sz w:val="24"/>
          <w:szCs w:val="24"/>
        </w:rPr>
      </w:pPr>
      <w:r w:rsidRPr="0069497E">
        <w:rPr>
          <w:rFonts w:ascii="Times New Roman" w:hAnsi="Times New Roman" w:cs="Times New Roman"/>
          <w:b/>
          <w:bCs/>
          <w:sz w:val="24"/>
          <w:szCs w:val="24"/>
        </w:rPr>
        <w:t>Član 58.</w:t>
      </w:r>
      <w:r w:rsidRPr="0069497E">
        <w:rPr>
          <w:rFonts w:ascii="Times New Roman" w:hAnsi="Times New Roman" w:cs="Times New Roman"/>
          <w:bCs/>
          <w:sz w:val="24"/>
          <w:szCs w:val="24"/>
        </w:rPr>
        <w:t xml:space="preserve"> propisuje udruživanje arhivskig radnika Kantona.</w:t>
      </w:r>
    </w:p>
    <w:p w14:paraId="6430FBA3" w14:textId="77777777" w:rsidR="003212DA" w:rsidRPr="0069497E" w:rsidRDefault="003212DA" w:rsidP="003212DA">
      <w:pPr>
        <w:spacing w:after="0"/>
        <w:jc w:val="both"/>
        <w:rPr>
          <w:rFonts w:ascii="Times New Roman" w:hAnsi="Times New Roman" w:cs="Times New Roman"/>
          <w:bCs/>
          <w:sz w:val="24"/>
          <w:szCs w:val="24"/>
        </w:rPr>
      </w:pPr>
    </w:p>
    <w:p w14:paraId="6CAFF7AC" w14:textId="77777777" w:rsidR="001A068B" w:rsidRPr="0069497E" w:rsidRDefault="001A068B" w:rsidP="003212DA">
      <w:pPr>
        <w:spacing w:after="0"/>
        <w:jc w:val="both"/>
        <w:rPr>
          <w:rFonts w:ascii="Times New Roman" w:hAnsi="Times New Roman" w:cs="Times New Roman"/>
          <w:bCs/>
          <w:sz w:val="24"/>
          <w:szCs w:val="24"/>
        </w:rPr>
      </w:pPr>
    </w:p>
    <w:p w14:paraId="1B09F030" w14:textId="4C22C36D" w:rsidR="003212DA" w:rsidRPr="0069497E" w:rsidRDefault="003212DA" w:rsidP="001A068B">
      <w:pPr>
        <w:spacing w:after="0"/>
        <w:jc w:val="both"/>
        <w:rPr>
          <w:rFonts w:ascii="Times New Roman" w:hAnsi="Times New Roman" w:cs="Times New Roman"/>
          <w:b/>
          <w:sz w:val="24"/>
          <w:szCs w:val="24"/>
        </w:rPr>
      </w:pPr>
      <w:r w:rsidRPr="0069497E">
        <w:rPr>
          <w:rFonts w:ascii="Times New Roman" w:hAnsi="Times New Roman" w:cs="Times New Roman"/>
          <w:b/>
          <w:sz w:val="24"/>
          <w:szCs w:val="24"/>
        </w:rPr>
        <w:t>POGLAVLJE IX</w:t>
      </w:r>
      <w:r w:rsidR="00D64ACF" w:rsidRPr="0069497E">
        <w:rPr>
          <w:rFonts w:ascii="Times New Roman" w:hAnsi="Times New Roman" w:cs="Times New Roman"/>
          <w:b/>
          <w:sz w:val="24"/>
          <w:szCs w:val="24"/>
        </w:rPr>
        <w:t>- NADZOR NAD PRIMJENOM ZAKONA (čl. 59.</w:t>
      </w:r>
      <w:r w:rsidR="001A068B" w:rsidRPr="0069497E">
        <w:rPr>
          <w:rFonts w:ascii="Times New Roman" w:hAnsi="Times New Roman" w:cs="Times New Roman"/>
          <w:b/>
          <w:sz w:val="24"/>
          <w:szCs w:val="24"/>
        </w:rPr>
        <w:t>)</w:t>
      </w:r>
    </w:p>
    <w:p w14:paraId="35BD81D6" w14:textId="77777777" w:rsidR="001A068B" w:rsidRPr="0069497E" w:rsidRDefault="001A068B" w:rsidP="001A068B">
      <w:pPr>
        <w:spacing w:after="0"/>
        <w:jc w:val="both"/>
        <w:rPr>
          <w:rFonts w:ascii="Times New Roman" w:hAnsi="Times New Roman" w:cs="Times New Roman"/>
          <w:b/>
          <w:sz w:val="24"/>
          <w:szCs w:val="24"/>
        </w:rPr>
      </w:pPr>
    </w:p>
    <w:p w14:paraId="4514FE9F" w14:textId="54CF2801" w:rsidR="001A068B" w:rsidRPr="0069497E" w:rsidRDefault="001A068B" w:rsidP="003212DA">
      <w:pPr>
        <w:jc w:val="both"/>
        <w:rPr>
          <w:rFonts w:ascii="Times New Roman" w:hAnsi="Times New Roman" w:cs="Times New Roman"/>
          <w:sz w:val="24"/>
          <w:szCs w:val="24"/>
        </w:rPr>
      </w:pPr>
      <w:r w:rsidRPr="0069497E">
        <w:rPr>
          <w:rFonts w:ascii="Times New Roman" w:hAnsi="Times New Roman" w:cs="Times New Roman"/>
          <w:b/>
          <w:sz w:val="24"/>
          <w:szCs w:val="24"/>
        </w:rPr>
        <w:t>Članom 59.</w:t>
      </w:r>
      <w:r w:rsidRPr="0069497E">
        <w:rPr>
          <w:rFonts w:ascii="Times New Roman" w:hAnsi="Times New Roman" w:cs="Times New Roman"/>
          <w:sz w:val="24"/>
          <w:szCs w:val="24"/>
        </w:rPr>
        <w:t xml:space="preserve"> je propisan nadzor, inspekcijski i stručni nadzor.</w:t>
      </w:r>
    </w:p>
    <w:p w14:paraId="2A3E8F3F" w14:textId="77777777" w:rsidR="001A068B" w:rsidRPr="0069497E" w:rsidRDefault="001A068B" w:rsidP="003212DA">
      <w:pPr>
        <w:jc w:val="both"/>
        <w:rPr>
          <w:rFonts w:ascii="Times New Roman" w:hAnsi="Times New Roman" w:cs="Times New Roman"/>
          <w:b/>
          <w:sz w:val="24"/>
          <w:szCs w:val="24"/>
        </w:rPr>
      </w:pPr>
    </w:p>
    <w:p w14:paraId="422ACE6D" w14:textId="2ADE15D5" w:rsidR="001A068B" w:rsidRPr="0069497E" w:rsidRDefault="001A068B" w:rsidP="003212DA">
      <w:pPr>
        <w:jc w:val="both"/>
        <w:rPr>
          <w:rFonts w:ascii="Times New Roman" w:hAnsi="Times New Roman" w:cs="Times New Roman"/>
          <w:b/>
          <w:sz w:val="24"/>
          <w:szCs w:val="24"/>
        </w:rPr>
      </w:pPr>
      <w:r w:rsidRPr="0069497E">
        <w:rPr>
          <w:rFonts w:ascii="Times New Roman" w:hAnsi="Times New Roman" w:cs="Times New Roman"/>
          <w:b/>
          <w:sz w:val="24"/>
          <w:szCs w:val="24"/>
        </w:rPr>
        <w:t>POGLAVLJE X-KAZNENE ODREDBE (čl.60.-61.)</w:t>
      </w:r>
    </w:p>
    <w:p w14:paraId="44BA8813" w14:textId="1783EB23" w:rsidR="006A7BA6" w:rsidRPr="0069497E" w:rsidRDefault="006A7BA6" w:rsidP="006A7BA6">
      <w:pPr>
        <w:spacing w:after="0"/>
        <w:jc w:val="both"/>
        <w:rPr>
          <w:rFonts w:ascii="Times New Roman" w:hAnsi="Times New Roman" w:cs="Times New Roman"/>
          <w:bCs/>
          <w:sz w:val="24"/>
          <w:szCs w:val="24"/>
        </w:rPr>
      </w:pPr>
      <w:r w:rsidRPr="0069497E">
        <w:rPr>
          <w:rFonts w:ascii="Times New Roman" w:hAnsi="Times New Roman" w:cs="Times New Roman"/>
          <w:b/>
          <w:sz w:val="24"/>
          <w:szCs w:val="24"/>
        </w:rPr>
        <w:lastRenderedPageBreak/>
        <w:t>Članovima</w:t>
      </w:r>
      <w:r w:rsidR="001A068B" w:rsidRPr="0069497E">
        <w:rPr>
          <w:rFonts w:ascii="Times New Roman" w:hAnsi="Times New Roman" w:cs="Times New Roman"/>
          <w:b/>
          <w:sz w:val="24"/>
          <w:szCs w:val="24"/>
        </w:rPr>
        <w:t xml:space="preserve"> 60.</w:t>
      </w:r>
      <w:r w:rsidRPr="0069497E">
        <w:rPr>
          <w:rFonts w:ascii="Times New Roman" w:hAnsi="Times New Roman" w:cs="Times New Roman"/>
          <w:b/>
          <w:sz w:val="24"/>
          <w:szCs w:val="24"/>
        </w:rPr>
        <w:t xml:space="preserve"> i 61. </w:t>
      </w:r>
      <w:r w:rsidRPr="0069497E">
        <w:rPr>
          <w:rFonts w:ascii="Times New Roman" w:hAnsi="Times New Roman" w:cs="Times New Roman"/>
          <w:bCs/>
          <w:sz w:val="24"/>
          <w:szCs w:val="24"/>
        </w:rPr>
        <w:t xml:space="preserve">propisani su prekršaji i novčane kazne, odnosno rasponi novčanih kazni za prekršaje koje počini pravno lice kao i odgovorno lice u pravnom licu.. </w:t>
      </w:r>
    </w:p>
    <w:p w14:paraId="0093098D" w14:textId="77777777" w:rsidR="006A7BA6" w:rsidRPr="0069497E" w:rsidRDefault="006A7BA6" w:rsidP="006A7BA6">
      <w:pPr>
        <w:jc w:val="both"/>
        <w:rPr>
          <w:rFonts w:ascii="Times New Roman" w:hAnsi="Times New Roman" w:cs="Times New Roman"/>
          <w:b/>
          <w:sz w:val="24"/>
          <w:szCs w:val="24"/>
        </w:rPr>
      </w:pPr>
    </w:p>
    <w:p w14:paraId="23E2235E" w14:textId="7698CACE" w:rsidR="006A7BA6" w:rsidRPr="0069497E" w:rsidRDefault="006A7BA6" w:rsidP="006A7BA6">
      <w:pPr>
        <w:jc w:val="both"/>
        <w:rPr>
          <w:rFonts w:ascii="Times New Roman" w:hAnsi="Times New Roman" w:cs="Times New Roman"/>
          <w:b/>
          <w:sz w:val="24"/>
          <w:szCs w:val="24"/>
        </w:rPr>
      </w:pPr>
      <w:r w:rsidRPr="0069497E">
        <w:rPr>
          <w:rFonts w:ascii="Times New Roman" w:hAnsi="Times New Roman" w:cs="Times New Roman"/>
          <w:b/>
          <w:sz w:val="24"/>
          <w:szCs w:val="24"/>
        </w:rPr>
        <w:t>POGLAVLJE XI-PRIJELAZNE I ZAVRŠNE ODREDBE (čl.62.-68.)</w:t>
      </w:r>
    </w:p>
    <w:p w14:paraId="6A1DBA12" w14:textId="77777777" w:rsidR="001D547C" w:rsidRPr="0069497E" w:rsidRDefault="001D547C" w:rsidP="006A7BA6">
      <w:pPr>
        <w:jc w:val="both"/>
        <w:rPr>
          <w:rFonts w:ascii="Times New Roman" w:hAnsi="Times New Roman" w:cs="Times New Roman"/>
          <w:sz w:val="24"/>
          <w:szCs w:val="24"/>
        </w:rPr>
      </w:pPr>
      <w:r w:rsidRPr="0069497E">
        <w:rPr>
          <w:rFonts w:ascii="Times New Roman" w:hAnsi="Times New Roman" w:cs="Times New Roman"/>
          <w:b/>
          <w:sz w:val="24"/>
          <w:szCs w:val="24"/>
        </w:rPr>
        <w:t xml:space="preserve">Član 62. </w:t>
      </w:r>
      <w:r w:rsidRPr="0069497E">
        <w:rPr>
          <w:rFonts w:ascii="Times New Roman" w:hAnsi="Times New Roman" w:cs="Times New Roman"/>
          <w:sz w:val="24"/>
          <w:szCs w:val="24"/>
        </w:rPr>
        <w:t>propisuje obavezu usklađivanja općih akata.</w:t>
      </w:r>
    </w:p>
    <w:p w14:paraId="4E5FFA03" w14:textId="0697DA7E" w:rsidR="00D661DE" w:rsidRPr="0069497E" w:rsidRDefault="005D442C" w:rsidP="006A7BA6">
      <w:pPr>
        <w:jc w:val="both"/>
        <w:rPr>
          <w:rFonts w:ascii="Times New Roman" w:hAnsi="Times New Roman" w:cs="Times New Roman"/>
          <w:sz w:val="24"/>
          <w:szCs w:val="24"/>
        </w:rPr>
      </w:pPr>
      <w:r>
        <w:rPr>
          <w:rFonts w:ascii="Times New Roman" w:hAnsi="Times New Roman" w:cs="Times New Roman"/>
          <w:b/>
          <w:sz w:val="24"/>
          <w:szCs w:val="24"/>
        </w:rPr>
        <w:t>Član 63</w:t>
      </w:r>
      <w:r w:rsidR="00D661DE" w:rsidRPr="0069497E">
        <w:rPr>
          <w:rFonts w:ascii="Times New Roman" w:hAnsi="Times New Roman" w:cs="Times New Roman"/>
          <w:b/>
          <w:sz w:val="24"/>
          <w:szCs w:val="24"/>
        </w:rPr>
        <w:t>.</w:t>
      </w:r>
      <w:r w:rsidR="00D661DE" w:rsidRPr="0069497E">
        <w:rPr>
          <w:rFonts w:ascii="Times New Roman" w:hAnsi="Times New Roman" w:cs="Times New Roman"/>
          <w:sz w:val="24"/>
          <w:szCs w:val="24"/>
        </w:rPr>
        <w:t xml:space="preserve"> propisuje obavezu predaje arhivske građe stvaralaca nakon privatizacije.</w:t>
      </w:r>
    </w:p>
    <w:p w14:paraId="24F84793" w14:textId="7555C9CD" w:rsidR="001A068B" w:rsidRPr="0069497E" w:rsidRDefault="005D442C" w:rsidP="003212DA">
      <w:pPr>
        <w:jc w:val="both"/>
        <w:rPr>
          <w:rFonts w:ascii="Times New Roman" w:hAnsi="Times New Roman" w:cs="Times New Roman"/>
          <w:sz w:val="24"/>
          <w:szCs w:val="24"/>
        </w:rPr>
      </w:pPr>
      <w:r>
        <w:rPr>
          <w:rFonts w:ascii="Times New Roman" w:hAnsi="Times New Roman" w:cs="Times New Roman"/>
          <w:b/>
          <w:sz w:val="24"/>
          <w:szCs w:val="24"/>
        </w:rPr>
        <w:t>Član 64</w:t>
      </w:r>
      <w:r w:rsidR="00D661DE" w:rsidRPr="0069497E">
        <w:rPr>
          <w:rFonts w:ascii="Times New Roman" w:hAnsi="Times New Roman" w:cs="Times New Roman"/>
          <w:b/>
          <w:sz w:val="24"/>
          <w:szCs w:val="24"/>
        </w:rPr>
        <w:t>.</w:t>
      </w:r>
      <w:r w:rsidR="00D661DE" w:rsidRPr="0069497E">
        <w:rPr>
          <w:rFonts w:ascii="Times New Roman" w:hAnsi="Times New Roman" w:cs="Times New Roman"/>
          <w:sz w:val="24"/>
          <w:szCs w:val="24"/>
        </w:rPr>
        <w:t xml:space="preserve"> reguliše pitanje stečenih prava arhivskih radnika koji se nalaze u random odnosu na arhivskim poslovima u arhivu, a nemaju položen arhivistički ispit.</w:t>
      </w:r>
    </w:p>
    <w:p w14:paraId="67502B17" w14:textId="3CC1602C" w:rsidR="003212DA" w:rsidRPr="0069497E" w:rsidRDefault="005D442C" w:rsidP="003212DA">
      <w:pPr>
        <w:jc w:val="both"/>
        <w:rPr>
          <w:rFonts w:ascii="Times New Roman" w:hAnsi="Times New Roman" w:cs="Times New Roman"/>
          <w:sz w:val="24"/>
          <w:szCs w:val="24"/>
        </w:rPr>
      </w:pPr>
      <w:r>
        <w:rPr>
          <w:rFonts w:ascii="Times New Roman" w:hAnsi="Times New Roman" w:cs="Times New Roman"/>
          <w:b/>
          <w:bCs/>
          <w:sz w:val="24"/>
          <w:szCs w:val="24"/>
        </w:rPr>
        <w:t>Članom 65</w:t>
      </w:r>
      <w:r w:rsidR="003212DA" w:rsidRPr="0069497E">
        <w:rPr>
          <w:rFonts w:ascii="Times New Roman" w:hAnsi="Times New Roman" w:cs="Times New Roman"/>
          <w:b/>
          <w:bCs/>
          <w:sz w:val="24"/>
          <w:szCs w:val="24"/>
        </w:rPr>
        <w:t>.</w:t>
      </w:r>
      <w:r w:rsidR="003212DA" w:rsidRPr="0069497E">
        <w:rPr>
          <w:rFonts w:ascii="Times New Roman" w:hAnsi="Times New Roman" w:cs="Times New Roman"/>
          <w:sz w:val="24"/>
          <w:szCs w:val="24"/>
        </w:rPr>
        <w:t xml:space="preserve"> je propisan rok od šest mjeseci od dana stupanja na snagu ovog zakona </w:t>
      </w:r>
      <w:r w:rsidR="00321AD9" w:rsidRPr="0069497E">
        <w:rPr>
          <w:rFonts w:ascii="Times New Roman" w:hAnsi="Times New Roman" w:cs="Times New Roman"/>
          <w:sz w:val="24"/>
          <w:szCs w:val="24"/>
        </w:rPr>
        <w:t xml:space="preserve">za donošenje podzakonskih akata. </w:t>
      </w:r>
    </w:p>
    <w:p w14:paraId="70DA8117" w14:textId="67A5D044" w:rsidR="00321AD9" w:rsidRPr="0069497E" w:rsidRDefault="005D442C" w:rsidP="00321AD9">
      <w:pPr>
        <w:jc w:val="both"/>
        <w:rPr>
          <w:rFonts w:ascii="Times New Roman" w:hAnsi="Times New Roman" w:cs="Times New Roman"/>
          <w:sz w:val="24"/>
          <w:szCs w:val="24"/>
        </w:rPr>
      </w:pPr>
      <w:r>
        <w:rPr>
          <w:rFonts w:ascii="Times New Roman" w:hAnsi="Times New Roman" w:cs="Times New Roman"/>
          <w:b/>
          <w:bCs/>
          <w:sz w:val="24"/>
          <w:szCs w:val="24"/>
        </w:rPr>
        <w:t>Članom 66</w:t>
      </w:r>
      <w:r w:rsidR="00DB5A65" w:rsidRPr="0069497E">
        <w:rPr>
          <w:rFonts w:ascii="Times New Roman" w:hAnsi="Times New Roman" w:cs="Times New Roman"/>
          <w:b/>
          <w:bCs/>
          <w:sz w:val="24"/>
          <w:szCs w:val="24"/>
        </w:rPr>
        <w:t>.</w:t>
      </w:r>
      <w:r w:rsidR="00321AD9" w:rsidRPr="0069497E">
        <w:rPr>
          <w:rFonts w:ascii="Times New Roman" w:hAnsi="Times New Roman" w:cs="Times New Roman"/>
          <w:sz w:val="24"/>
          <w:szCs w:val="24"/>
        </w:rPr>
        <w:t xml:space="preserve"> propisano je da stupanjem na snagu ovog zakona prestaje da važi Zakon o arhivskoj djelatnosti (,,Službene novine Tuzlanskog kantona", br. 15/00, 2/02, 13/11 i 11/21).</w:t>
      </w:r>
    </w:p>
    <w:p w14:paraId="702F3030" w14:textId="3490F2A6" w:rsidR="003212DA" w:rsidRPr="0069497E" w:rsidRDefault="005D442C" w:rsidP="003212DA">
      <w:pPr>
        <w:jc w:val="both"/>
        <w:rPr>
          <w:rFonts w:ascii="Times New Roman" w:hAnsi="Times New Roman" w:cs="Times New Roman"/>
          <w:sz w:val="24"/>
          <w:szCs w:val="24"/>
        </w:rPr>
      </w:pPr>
      <w:r>
        <w:rPr>
          <w:rFonts w:ascii="Times New Roman" w:hAnsi="Times New Roman" w:cs="Times New Roman"/>
          <w:b/>
          <w:bCs/>
          <w:sz w:val="24"/>
          <w:szCs w:val="24"/>
        </w:rPr>
        <w:t>Član 67</w:t>
      </w:r>
      <w:r w:rsidR="003212DA" w:rsidRPr="0069497E">
        <w:rPr>
          <w:rFonts w:ascii="Times New Roman" w:hAnsi="Times New Roman" w:cs="Times New Roman"/>
          <w:sz w:val="24"/>
          <w:szCs w:val="24"/>
        </w:rPr>
        <w:t>. propisuje da ovaj zakon stupa na snagu osmog dana od dana objavljivanja u "Službenim novinama Tuzlanskog kantona".</w:t>
      </w:r>
    </w:p>
    <w:p w14:paraId="5D588CF5" w14:textId="77777777" w:rsidR="003212DA" w:rsidRPr="0069497E" w:rsidRDefault="003212DA" w:rsidP="003212DA">
      <w:pPr>
        <w:jc w:val="both"/>
        <w:rPr>
          <w:rFonts w:ascii="Times New Roman" w:hAnsi="Times New Roman" w:cs="Times New Roman"/>
          <w:b/>
          <w:bCs/>
          <w:sz w:val="24"/>
          <w:szCs w:val="24"/>
        </w:rPr>
      </w:pPr>
      <w:r w:rsidRPr="0069497E">
        <w:rPr>
          <w:rFonts w:ascii="Times New Roman" w:hAnsi="Times New Roman" w:cs="Times New Roman"/>
          <w:b/>
          <w:bCs/>
          <w:sz w:val="24"/>
          <w:szCs w:val="24"/>
        </w:rPr>
        <w:t>IV FINANSIJSKA SREDSTVA</w:t>
      </w:r>
    </w:p>
    <w:p w14:paraId="29248605" w14:textId="26EB5FBE" w:rsidR="003212DA" w:rsidRPr="0069497E" w:rsidRDefault="00C32AE9" w:rsidP="003212DA">
      <w:pPr>
        <w:jc w:val="both"/>
        <w:rPr>
          <w:rFonts w:ascii="Times New Roman" w:hAnsi="Times New Roman" w:cs="Times New Roman"/>
          <w:sz w:val="24"/>
          <w:szCs w:val="24"/>
        </w:rPr>
      </w:pPr>
      <w:r w:rsidRPr="0069497E">
        <w:rPr>
          <w:rFonts w:ascii="Times New Roman" w:hAnsi="Times New Roman" w:cs="Times New Roman"/>
          <w:sz w:val="24"/>
          <w:szCs w:val="24"/>
        </w:rPr>
        <w:t>Provođenje Zakona o arhivskoj</w:t>
      </w:r>
      <w:r w:rsidR="003212DA" w:rsidRPr="0069497E">
        <w:rPr>
          <w:rFonts w:ascii="Times New Roman" w:hAnsi="Times New Roman" w:cs="Times New Roman"/>
          <w:sz w:val="24"/>
          <w:szCs w:val="24"/>
        </w:rPr>
        <w:t xml:space="preserve"> djelatnosti ne iziskuje dodatna sredstva u Bu</w:t>
      </w:r>
      <w:r w:rsidR="00293536">
        <w:rPr>
          <w:rFonts w:ascii="Times New Roman" w:hAnsi="Times New Roman" w:cs="Times New Roman"/>
          <w:sz w:val="24"/>
          <w:szCs w:val="24"/>
        </w:rPr>
        <w:t>džetu Tuzlanskog kantona</w:t>
      </w:r>
      <w:bookmarkStart w:id="5" w:name="_GoBack"/>
      <w:bookmarkEnd w:id="5"/>
      <w:r w:rsidR="003212DA" w:rsidRPr="0069497E">
        <w:rPr>
          <w:rFonts w:ascii="Times New Roman" w:hAnsi="Times New Roman" w:cs="Times New Roman"/>
          <w:sz w:val="24"/>
          <w:szCs w:val="24"/>
        </w:rPr>
        <w:t>, kako se vidi u obrascu fiskalne procjene primjene Zakona (IFP NE).</w:t>
      </w:r>
    </w:p>
    <w:p w14:paraId="793640AF" w14:textId="77777777" w:rsidR="003212DA" w:rsidRPr="0069497E" w:rsidRDefault="003212DA" w:rsidP="003212DA">
      <w:pPr>
        <w:jc w:val="both"/>
        <w:rPr>
          <w:rFonts w:ascii="Times New Roman" w:hAnsi="Times New Roman" w:cs="Times New Roman"/>
          <w:sz w:val="24"/>
          <w:szCs w:val="24"/>
        </w:rPr>
      </w:pPr>
    </w:p>
    <w:p w14:paraId="28A82E1B" w14:textId="06790A2F" w:rsidR="00223C87" w:rsidRPr="004A67A1" w:rsidRDefault="003212DA" w:rsidP="004A67A1">
      <w:pPr>
        <w:jc w:val="both"/>
        <w:rPr>
          <w:rFonts w:ascii="Times New Roman" w:hAnsi="Times New Roman" w:cs="Times New Roman"/>
          <w:sz w:val="24"/>
          <w:szCs w:val="24"/>
        </w:rPr>
      </w:pPr>
      <w:r w:rsidRPr="0069497E">
        <w:rPr>
          <w:rFonts w:ascii="Times New Roman" w:hAnsi="Times New Roman" w:cs="Times New Roman"/>
          <w:sz w:val="24"/>
          <w:szCs w:val="24"/>
        </w:rPr>
        <w:t xml:space="preserve">                                                                                                Minista</w:t>
      </w:r>
      <w:r w:rsidR="004A67A1">
        <w:rPr>
          <w:rFonts w:ascii="Times New Roman" w:hAnsi="Times New Roman" w:cs="Times New Roman"/>
          <w:sz w:val="24"/>
          <w:szCs w:val="24"/>
        </w:rPr>
        <w:t>rstvo za kulturu, sport i rnlade</w:t>
      </w:r>
    </w:p>
    <w:p w14:paraId="56FD7AD4" w14:textId="77777777" w:rsidR="00223C87" w:rsidRPr="0069497E" w:rsidRDefault="00223C87" w:rsidP="005C2150">
      <w:pPr>
        <w:spacing w:after="0"/>
        <w:rPr>
          <w:color w:val="FF0000"/>
        </w:rPr>
      </w:pPr>
    </w:p>
    <w:p w14:paraId="555DF99F" w14:textId="77777777" w:rsidR="00223C87" w:rsidRPr="0069497E" w:rsidRDefault="00223C87" w:rsidP="005C2150">
      <w:pPr>
        <w:spacing w:after="0"/>
        <w:rPr>
          <w:color w:val="FF0000"/>
        </w:rPr>
      </w:pPr>
    </w:p>
    <w:p w14:paraId="113E241A" w14:textId="77777777" w:rsidR="00223C87" w:rsidRPr="0069497E" w:rsidRDefault="00223C87" w:rsidP="005C2150">
      <w:pPr>
        <w:spacing w:after="0"/>
        <w:rPr>
          <w:color w:val="FF0000"/>
        </w:rPr>
      </w:pPr>
    </w:p>
    <w:p w14:paraId="4E96AB73" w14:textId="77777777" w:rsidR="00346EF2" w:rsidRPr="0069497E" w:rsidRDefault="00346EF2" w:rsidP="005C2150">
      <w:pPr>
        <w:spacing w:after="0"/>
        <w:rPr>
          <w:color w:val="FF0000"/>
        </w:rPr>
      </w:pPr>
    </w:p>
    <w:p w14:paraId="053C3A9D" w14:textId="77777777" w:rsidR="00346EF2" w:rsidRPr="0069497E" w:rsidRDefault="00346EF2" w:rsidP="005C2150">
      <w:pPr>
        <w:spacing w:after="0"/>
        <w:rPr>
          <w:color w:val="FF0000"/>
        </w:rPr>
      </w:pPr>
    </w:p>
    <w:p w14:paraId="55665D8A" w14:textId="77777777" w:rsidR="00196B79" w:rsidRPr="0069497E" w:rsidRDefault="00196B79" w:rsidP="005C2150">
      <w:pPr>
        <w:spacing w:after="0"/>
        <w:rPr>
          <w:color w:val="FF0000"/>
        </w:rPr>
      </w:pPr>
    </w:p>
    <w:p w14:paraId="531F68CC" w14:textId="77777777" w:rsidR="00196B79" w:rsidRPr="0069497E" w:rsidRDefault="00196B79" w:rsidP="005C2150">
      <w:pPr>
        <w:spacing w:after="0"/>
        <w:rPr>
          <w:color w:val="FF0000"/>
        </w:rPr>
      </w:pPr>
    </w:p>
    <w:p w14:paraId="77044900" w14:textId="77777777" w:rsidR="00196B79" w:rsidRPr="0069497E" w:rsidRDefault="00196B79" w:rsidP="005C2150">
      <w:pPr>
        <w:spacing w:after="0"/>
        <w:rPr>
          <w:color w:val="FF0000"/>
        </w:rPr>
      </w:pPr>
    </w:p>
    <w:p w14:paraId="7A717E9B" w14:textId="77777777" w:rsidR="00196B79" w:rsidRPr="0069497E" w:rsidRDefault="00196B79" w:rsidP="005C2150">
      <w:pPr>
        <w:spacing w:after="0"/>
        <w:rPr>
          <w:color w:val="FF0000"/>
        </w:rPr>
      </w:pPr>
    </w:p>
    <w:p w14:paraId="6F12F904" w14:textId="77777777" w:rsidR="00196B79" w:rsidRPr="0069497E" w:rsidRDefault="00196B79" w:rsidP="005C2150">
      <w:pPr>
        <w:spacing w:after="0"/>
        <w:rPr>
          <w:color w:val="FF0000"/>
        </w:rPr>
      </w:pPr>
    </w:p>
    <w:p w14:paraId="45E80045" w14:textId="77777777" w:rsidR="00196B79" w:rsidRPr="0069497E" w:rsidRDefault="00196B79" w:rsidP="005C2150">
      <w:pPr>
        <w:spacing w:after="0"/>
        <w:rPr>
          <w:color w:val="FF0000"/>
        </w:rPr>
      </w:pPr>
    </w:p>
    <w:p w14:paraId="705F2D9B" w14:textId="77777777" w:rsidR="00196B79" w:rsidRPr="0069497E" w:rsidRDefault="00196B79" w:rsidP="005C2150">
      <w:pPr>
        <w:spacing w:after="0"/>
        <w:rPr>
          <w:color w:val="FF0000"/>
        </w:rPr>
      </w:pPr>
    </w:p>
    <w:p w14:paraId="0E658BA6" w14:textId="77777777" w:rsidR="00196B79" w:rsidRPr="0069497E" w:rsidRDefault="00196B79" w:rsidP="005C2150">
      <w:pPr>
        <w:spacing w:after="0"/>
        <w:rPr>
          <w:color w:val="FF0000"/>
        </w:rPr>
      </w:pPr>
    </w:p>
    <w:p w14:paraId="68AB07FD" w14:textId="77777777" w:rsidR="00196B79" w:rsidRPr="0069497E" w:rsidRDefault="00196B79" w:rsidP="005C2150">
      <w:pPr>
        <w:spacing w:after="0"/>
        <w:rPr>
          <w:color w:val="FF0000"/>
        </w:rPr>
      </w:pPr>
    </w:p>
    <w:p w14:paraId="045E66F4" w14:textId="77777777" w:rsidR="00196B79" w:rsidRPr="0069497E" w:rsidRDefault="00196B79" w:rsidP="005C2150">
      <w:pPr>
        <w:spacing w:after="0"/>
        <w:rPr>
          <w:color w:val="FF0000"/>
        </w:rPr>
      </w:pPr>
    </w:p>
    <w:p w14:paraId="17FBBD09" w14:textId="77777777" w:rsidR="00223C87" w:rsidRPr="0069497E" w:rsidRDefault="00223C87" w:rsidP="005C2150">
      <w:pPr>
        <w:spacing w:after="0"/>
        <w:rPr>
          <w:color w:val="FF0000"/>
        </w:rPr>
      </w:pPr>
    </w:p>
    <w:p w14:paraId="189669BC" w14:textId="77777777" w:rsidR="00EB7416" w:rsidRPr="0069497E" w:rsidRDefault="00EB7416" w:rsidP="005C2150">
      <w:pPr>
        <w:spacing w:after="0"/>
      </w:pPr>
    </w:p>
    <w:sectPr w:rsidR="00EB7416" w:rsidRPr="0069497E" w:rsidSect="00111CB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E0AE0" w14:textId="77777777" w:rsidR="00365F97" w:rsidRDefault="00365F97" w:rsidP="00441CD6">
      <w:pPr>
        <w:spacing w:after="0" w:line="240" w:lineRule="auto"/>
      </w:pPr>
      <w:r>
        <w:separator/>
      </w:r>
    </w:p>
  </w:endnote>
  <w:endnote w:type="continuationSeparator" w:id="0">
    <w:p w14:paraId="00751469" w14:textId="77777777" w:rsidR="00365F97" w:rsidRDefault="00365F97" w:rsidP="0044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89283" w14:textId="77777777" w:rsidR="00365F97" w:rsidRDefault="00365F97" w:rsidP="00441CD6">
      <w:pPr>
        <w:spacing w:after="0" w:line="240" w:lineRule="auto"/>
      </w:pPr>
      <w:r>
        <w:separator/>
      </w:r>
    </w:p>
  </w:footnote>
  <w:footnote w:type="continuationSeparator" w:id="0">
    <w:p w14:paraId="3266732E" w14:textId="77777777" w:rsidR="00365F97" w:rsidRDefault="00365F97" w:rsidP="00441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6FC"/>
    <w:multiLevelType w:val="hybridMultilevel"/>
    <w:tmpl w:val="7EDE7F4E"/>
    <w:lvl w:ilvl="0" w:tplc="54105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254E4"/>
    <w:multiLevelType w:val="hybridMultilevel"/>
    <w:tmpl w:val="27CC0FD4"/>
    <w:lvl w:ilvl="0" w:tplc="A4A015F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804E3"/>
    <w:multiLevelType w:val="hybridMultilevel"/>
    <w:tmpl w:val="5AC832DA"/>
    <w:lvl w:ilvl="0" w:tplc="74A44E4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72E"/>
    <w:multiLevelType w:val="hybridMultilevel"/>
    <w:tmpl w:val="A644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56910"/>
    <w:multiLevelType w:val="hybridMultilevel"/>
    <w:tmpl w:val="A14099F2"/>
    <w:lvl w:ilvl="0" w:tplc="787A5CDE">
      <w:start w:val="1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D2D22"/>
    <w:multiLevelType w:val="hybridMultilevel"/>
    <w:tmpl w:val="5C30008C"/>
    <w:lvl w:ilvl="0" w:tplc="6E8EB83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42A88"/>
    <w:multiLevelType w:val="hybridMultilevel"/>
    <w:tmpl w:val="673CFB5C"/>
    <w:lvl w:ilvl="0" w:tplc="12DA7B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6A00AA"/>
    <w:multiLevelType w:val="hybridMultilevel"/>
    <w:tmpl w:val="4A481FBE"/>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199B0DE0"/>
    <w:multiLevelType w:val="hybridMultilevel"/>
    <w:tmpl w:val="47AAA8BE"/>
    <w:lvl w:ilvl="0" w:tplc="04090017">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0318D"/>
    <w:multiLevelType w:val="hybridMultilevel"/>
    <w:tmpl w:val="F45621EC"/>
    <w:lvl w:ilvl="0" w:tplc="04090017">
      <w:start w:val="1"/>
      <w:numFmt w:val="lowerLetter"/>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61DC7"/>
    <w:multiLevelType w:val="hybridMultilevel"/>
    <w:tmpl w:val="FA286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C3DDD"/>
    <w:multiLevelType w:val="hybridMultilevel"/>
    <w:tmpl w:val="1F0208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5716B3"/>
    <w:multiLevelType w:val="hybridMultilevel"/>
    <w:tmpl w:val="A8F4240E"/>
    <w:lvl w:ilvl="0" w:tplc="A2DEC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1211C"/>
    <w:multiLevelType w:val="hybridMultilevel"/>
    <w:tmpl w:val="180CE7C6"/>
    <w:lvl w:ilvl="0" w:tplc="28D857FE">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100377D"/>
    <w:multiLevelType w:val="hybridMultilevel"/>
    <w:tmpl w:val="0E9A7D36"/>
    <w:lvl w:ilvl="0" w:tplc="0038BAC2">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C48F5"/>
    <w:multiLevelType w:val="hybridMultilevel"/>
    <w:tmpl w:val="FEBE786C"/>
    <w:lvl w:ilvl="0" w:tplc="267A84D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05763"/>
    <w:multiLevelType w:val="hybridMultilevel"/>
    <w:tmpl w:val="8D72B6F6"/>
    <w:lvl w:ilvl="0" w:tplc="A726E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44649"/>
    <w:multiLevelType w:val="hybridMultilevel"/>
    <w:tmpl w:val="41D28318"/>
    <w:lvl w:ilvl="0" w:tplc="05841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C11D4"/>
    <w:multiLevelType w:val="hybridMultilevel"/>
    <w:tmpl w:val="43BA97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00888"/>
    <w:multiLevelType w:val="hybridMultilevel"/>
    <w:tmpl w:val="9710BF04"/>
    <w:lvl w:ilvl="0" w:tplc="24B6B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A86344"/>
    <w:multiLevelType w:val="hybridMultilevel"/>
    <w:tmpl w:val="72CEC196"/>
    <w:lvl w:ilvl="0" w:tplc="86A28B88">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7777183"/>
    <w:multiLevelType w:val="hybridMultilevel"/>
    <w:tmpl w:val="FE443C88"/>
    <w:lvl w:ilvl="0" w:tplc="79949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703CDC"/>
    <w:multiLevelType w:val="multilevel"/>
    <w:tmpl w:val="F45621EC"/>
    <w:lvl w:ilvl="0">
      <w:start w:val="1"/>
      <w:numFmt w:val="lowerLetter"/>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FD1F3F"/>
    <w:multiLevelType w:val="hybridMultilevel"/>
    <w:tmpl w:val="41ACB162"/>
    <w:lvl w:ilvl="0" w:tplc="EF52A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13226"/>
    <w:multiLevelType w:val="hybridMultilevel"/>
    <w:tmpl w:val="8C7876FC"/>
    <w:lvl w:ilvl="0" w:tplc="853E1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F25C0"/>
    <w:multiLevelType w:val="hybridMultilevel"/>
    <w:tmpl w:val="BD1A2702"/>
    <w:lvl w:ilvl="0" w:tplc="C900B0A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70BBC"/>
    <w:multiLevelType w:val="hybridMultilevel"/>
    <w:tmpl w:val="19F8A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84A4B"/>
    <w:multiLevelType w:val="hybridMultilevel"/>
    <w:tmpl w:val="09BA8FE2"/>
    <w:lvl w:ilvl="0" w:tplc="97CE39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6B754A7"/>
    <w:multiLevelType w:val="hybridMultilevel"/>
    <w:tmpl w:val="47AAA8BE"/>
    <w:lvl w:ilvl="0" w:tplc="04090017">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400C58"/>
    <w:multiLevelType w:val="hybridMultilevel"/>
    <w:tmpl w:val="E9E0DA92"/>
    <w:lvl w:ilvl="0" w:tplc="7A544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A0CCD"/>
    <w:multiLevelType w:val="hybridMultilevel"/>
    <w:tmpl w:val="4B6A947C"/>
    <w:lvl w:ilvl="0" w:tplc="86A28B88">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2102FA6"/>
    <w:multiLevelType w:val="hybridMultilevel"/>
    <w:tmpl w:val="E348C42A"/>
    <w:lvl w:ilvl="0" w:tplc="932C7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234345"/>
    <w:multiLevelType w:val="hybridMultilevel"/>
    <w:tmpl w:val="FA286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6"/>
  </w:num>
  <w:num w:numId="4">
    <w:abstractNumId w:val="5"/>
  </w:num>
  <w:num w:numId="5">
    <w:abstractNumId w:val="25"/>
  </w:num>
  <w:num w:numId="6">
    <w:abstractNumId w:val="11"/>
  </w:num>
  <w:num w:numId="7">
    <w:abstractNumId w:val="18"/>
  </w:num>
  <w:num w:numId="8">
    <w:abstractNumId w:val="12"/>
  </w:num>
  <w:num w:numId="9">
    <w:abstractNumId w:val="21"/>
  </w:num>
  <w:num w:numId="10">
    <w:abstractNumId w:val="17"/>
  </w:num>
  <w:num w:numId="11">
    <w:abstractNumId w:val="31"/>
  </w:num>
  <w:num w:numId="12">
    <w:abstractNumId w:val="2"/>
  </w:num>
  <w:num w:numId="13">
    <w:abstractNumId w:val="26"/>
  </w:num>
  <w:num w:numId="14">
    <w:abstractNumId w:val="24"/>
  </w:num>
  <w:num w:numId="15">
    <w:abstractNumId w:val="0"/>
  </w:num>
  <w:num w:numId="16">
    <w:abstractNumId w:val="9"/>
  </w:num>
  <w:num w:numId="17">
    <w:abstractNumId w:val="22"/>
  </w:num>
  <w:num w:numId="18">
    <w:abstractNumId w:val="7"/>
  </w:num>
  <w:num w:numId="19">
    <w:abstractNumId w:val="8"/>
  </w:num>
  <w:num w:numId="20">
    <w:abstractNumId w:val="32"/>
  </w:num>
  <w:num w:numId="21">
    <w:abstractNumId w:val="23"/>
  </w:num>
  <w:num w:numId="22">
    <w:abstractNumId w:val="19"/>
  </w:num>
  <w:num w:numId="23">
    <w:abstractNumId w:val="27"/>
  </w:num>
  <w:num w:numId="24">
    <w:abstractNumId w:val="10"/>
  </w:num>
  <w:num w:numId="25">
    <w:abstractNumId w:val="4"/>
  </w:num>
  <w:num w:numId="26">
    <w:abstractNumId w:val="14"/>
  </w:num>
  <w:num w:numId="27">
    <w:abstractNumId w:val="3"/>
  </w:num>
  <w:num w:numId="28">
    <w:abstractNumId w:val="1"/>
  </w:num>
  <w:num w:numId="29">
    <w:abstractNumId w:val="13"/>
  </w:num>
  <w:num w:numId="30">
    <w:abstractNumId w:val="20"/>
  </w:num>
  <w:num w:numId="31">
    <w:abstractNumId w:val="30"/>
  </w:num>
  <w:num w:numId="32">
    <w:abstractNumId w:val="1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13"/>
    <w:rsid w:val="000017FB"/>
    <w:rsid w:val="00002EBD"/>
    <w:rsid w:val="00006478"/>
    <w:rsid w:val="0001248C"/>
    <w:rsid w:val="0001283F"/>
    <w:rsid w:val="000156B4"/>
    <w:rsid w:val="00017623"/>
    <w:rsid w:val="0002068E"/>
    <w:rsid w:val="00024952"/>
    <w:rsid w:val="000312EF"/>
    <w:rsid w:val="00034558"/>
    <w:rsid w:val="00034E7C"/>
    <w:rsid w:val="00036AB0"/>
    <w:rsid w:val="00037936"/>
    <w:rsid w:val="000478FE"/>
    <w:rsid w:val="00053EDB"/>
    <w:rsid w:val="0005460A"/>
    <w:rsid w:val="000547AD"/>
    <w:rsid w:val="00055EB4"/>
    <w:rsid w:val="00060F61"/>
    <w:rsid w:val="000628EA"/>
    <w:rsid w:val="00062B3C"/>
    <w:rsid w:val="0006680C"/>
    <w:rsid w:val="00071B8D"/>
    <w:rsid w:val="00075169"/>
    <w:rsid w:val="00080433"/>
    <w:rsid w:val="0008507E"/>
    <w:rsid w:val="00093EB1"/>
    <w:rsid w:val="0009647A"/>
    <w:rsid w:val="00097CB1"/>
    <w:rsid w:val="000A113B"/>
    <w:rsid w:val="000B266F"/>
    <w:rsid w:val="000B3615"/>
    <w:rsid w:val="000B482C"/>
    <w:rsid w:val="000B5AC2"/>
    <w:rsid w:val="000B6BF5"/>
    <w:rsid w:val="000C4538"/>
    <w:rsid w:val="000D0C8A"/>
    <w:rsid w:val="000D1A9E"/>
    <w:rsid w:val="000E24ED"/>
    <w:rsid w:val="000F1283"/>
    <w:rsid w:val="000F63D2"/>
    <w:rsid w:val="000F7917"/>
    <w:rsid w:val="000F7C07"/>
    <w:rsid w:val="00107A63"/>
    <w:rsid w:val="00111CBB"/>
    <w:rsid w:val="00121F09"/>
    <w:rsid w:val="00126B49"/>
    <w:rsid w:val="00131BD3"/>
    <w:rsid w:val="00134002"/>
    <w:rsid w:val="00134D66"/>
    <w:rsid w:val="001359A3"/>
    <w:rsid w:val="001374DE"/>
    <w:rsid w:val="001456FE"/>
    <w:rsid w:val="001474C1"/>
    <w:rsid w:val="00150643"/>
    <w:rsid w:val="00156F3E"/>
    <w:rsid w:val="00162122"/>
    <w:rsid w:val="0016440A"/>
    <w:rsid w:val="00166E81"/>
    <w:rsid w:val="001724ED"/>
    <w:rsid w:val="001769D6"/>
    <w:rsid w:val="00176B0B"/>
    <w:rsid w:val="00183876"/>
    <w:rsid w:val="00183C36"/>
    <w:rsid w:val="00186F45"/>
    <w:rsid w:val="001902B8"/>
    <w:rsid w:val="00194B81"/>
    <w:rsid w:val="0019536C"/>
    <w:rsid w:val="00196385"/>
    <w:rsid w:val="00196B79"/>
    <w:rsid w:val="001A068B"/>
    <w:rsid w:val="001A1625"/>
    <w:rsid w:val="001C1D15"/>
    <w:rsid w:val="001C3722"/>
    <w:rsid w:val="001C4FB5"/>
    <w:rsid w:val="001C616B"/>
    <w:rsid w:val="001D29DE"/>
    <w:rsid w:val="001D4369"/>
    <w:rsid w:val="001D53A5"/>
    <w:rsid w:val="001D547C"/>
    <w:rsid w:val="001E1F9E"/>
    <w:rsid w:val="001E66F3"/>
    <w:rsid w:val="001F00A6"/>
    <w:rsid w:val="001F095B"/>
    <w:rsid w:val="001F34FA"/>
    <w:rsid w:val="00201C7E"/>
    <w:rsid w:val="00216E00"/>
    <w:rsid w:val="00220CCA"/>
    <w:rsid w:val="00223C87"/>
    <w:rsid w:val="0022432E"/>
    <w:rsid w:val="00233950"/>
    <w:rsid w:val="00233C83"/>
    <w:rsid w:val="00236457"/>
    <w:rsid w:val="00237F95"/>
    <w:rsid w:val="00240DCC"/>
    <w:rsid w:val="00241596"/>
    <w:rsid w:val="00242DC9"/>
    <w:rsid w:val="00244010"/>
    <w:rsid w:val="00251E54"/>
    <w:rsid w:val="00255387"/>
    <w:rsid w:val="00255610"/>
    <w:rsid w:val="00261A65"/>
    <w:rsid w:val="002631B9"/>
    <w:rsid w:val="002703E5"/>
    <w:rsid w:val="0027354A"/>
    <w:rsid w:val="002757B3"/>
    <w:rsid w:val="00276CDC"/>
    <w:rsid w:val="00277278"/>
    <w:rsid w:val="002870BE"/>
    <w:rsid w:val="002924F3"/>
    <w:rsid w:val="00293536"/>
    <w:rsid w:val="002A1A61"/>
    <w:rsid w:val="002A3C8B"/>
    <w:rsid w:val="002A5E90"/>
    <w:rsid w:val="002B1EAA"/>
    <w:rsid w:val="002B6F2D"/>
    <w:rsid w:val="002C5251"/>
    <w:rsid w:val="002C532D"/>
    <w:rsid w:val="002E1874"/>
    <w:rsid w:val="002F0771"/>
    <w:rsid w:val="002F58F7"/>
    <w:rsid w:val="003020AD"/>
    <w:rsid w:val="00302E35"/>
    <w:rsid w:val="0030391E"/>
    <w:rsid w:val="00315F68"/>
    <w:rsid w:val="00317106"/>
    <w:rsid w:val="003212DA"/>
    <w:rsid w:val="00321A13"/>
    <w:rsid w:val="00321AD9"/>
    <w:rsid w:val="00321CFC"/>
    <w:rsid w:val="00326B53"/>
    <w:rsid w:val="00326C3C"/>
    <w:rsid w:val="00326E26"/>
    <w:rsid w:val="00335E7D"/>
    <w:rsid w:val="0033619E"/>
    <w:rsid w:val="00346EF2"/>
    <w:rsid w:val="00347F96"/>
    <w:rsid w:val="003533CF"/>
    <w:rsid w:val="0035452C"/>
    <w:rsid w:val="00354643"/>
    <w:rsid w:val="00354E65"/>
    <w:rsid w:val="003556FD"/>
    <w:rsid w:val="00361A64"/>
    <w:rsid w:val="00365F97"/>
    <w:rsid w:val="003715B3"/>
    <w:rsid w:val="00371979"/>
    <w:rsid w:val="00373142"/>
    <w:rsid w:val="00374875"/>
    <w:rsid w:val="00380BAD"/>
    <w:rsid w:val="0039137C"/>
    <w:rsid w:val="00395B20"/>
    <w:rsid w:val="003A27C5"/>
    <w:rsid w:val="003C4A3E"/>
    <w:rsid w:val="003C66BC"/>
    <w:rsid w:val="003E310F"/>
    <w:rsid w:val="003E4A3D"/>
    <w:rsid w:val="003F2207"/>
    <w:rsid w:val="003F69C4"/>
    <w:rsid w:val="00407871"/>
    <w:rsid w:val="00410693"/>
    <w:rsid w:val="0041362A"/>
    <w:rsid w:val="00413973"/>
    <w:rsid w:val="00416027"/>
    <w:rsid w:val="00417D1D"/>
    <w:rsid w:val="00420175"/>
    <w:rsid w:val="0042196B"/>
    <w:rsid w:val="004223A9"/>
    <w:rsid w:val="0042278A"/>
    <w:rsid w:val="00423515"/>
    <w:rsid w:val="00427C97"/>
    <w:rsid w:val="004308DD"/>
    <w:rsid w:val="00431629"/>
    <w:rsid w:val="00431B2D"/>
    <w:rsid w:val="0043265B"/>
    <w:rsid w:val="004405B8"/>
    <w:rsid w:val="00441CD6"/>
    <w:rsid w:val="004429F9"/>
    <w:rsid w:val="00442B01"/>
    <w:rsid w:val="00446667"/>
    <w:rsid w:val="00447743"/>
    <w:rsid w:val="0045065A"/>
    <w:rsid w:val="00453AA1"/>
    <w:rsid w:val="00454116"/>
    <w:rsid w:val="00460483"/>
    <w:rsid w:val="004767F7"/>
    <w:rsid w:val="00480F25"/>
    <w:rsid w:val="00481E28"/>
    <w:rsid w:val="004851EF"/>
    <w:rsid w:val="00485A28"/>
    <w:rsid w:val="00487ABA"/>
    <w:rsid w:val="00491976"/>
    <w:rsid w:val="00491DEC"/>
    <w:rsid w:val="00494039"/>
    <w:rsid w:val="004A0324"/>
    <w:rsid w:val="004A3271"/>
    <w:rsid w:val="004A67A1"/>
    <w:rsid w:val="004A6D93"/>
    <w:rsid w:val="004A7C86"/>
    <w:rsid w:val="004B393A"/>
    <w:rsid w:val="004B3A14"/>
    <w:rsid w:val="004B3BF6"/>
    <w:rsid w:val="004B68BF"/>
    <w:rsid w:val="004C10E4"/>
    <w:rsid w:val="004C4499"/>
    <w:rsid w:val="004D0055"/>
    <w:rsid w:val="004D4807"/>
    <w:rsid w:val="004E1A74"/>
    <w:rsid w:val="004E55A8"/>
    <w:rsid w:val="004F4B75"/>
    <w:rsid w:val="00500492"/>
    <w:rsid w:val="00502D18"/>
    <w:rsid w:val="00504F51"/>
    <w:rsid w:val="00507B97"/>
    <w:rsid w:val="0052098A"/>
    <w:rsid w:val="0052186F"/>
    <w:rsid w:val="0052524C"/>
    <w:rsid w:val="0052529C"/>
    <w:rsid w:val="00531638"/>
    <w:rsid w:val="00534893"/>
    <w:rsid w:val="005402A1"/>
    <w:rsid w:val="00545BD6"/>
    <w:rsid w:val="00546895"/>
    <w:rsid w:val="00554664"/>
    <w:rsid w:val="00562821"/>
    <w:rsid w:val="0056357E"/>
    <w:rsid w:val="005740DB"/>
    <w:rsid w:val="00574846"/>
    <w:rsid w:val="00580B0E"/>
    <w:rsid w:val="00581D25"/>
    <w:rsid w:val="005827DD"/>
    <w:rsid w:val="00582BEE"/>
    <w:rsid w:val="00590E55"/>
    <w:rsid w:val="00591764"/>
    <w:rsid w:val="00597D36"/>
    <w:rsid w:val="005A173A"/>
    <w:rsid w:val="005A31AA"/>
    <w:rsid w:val="005A7AB8"/>
    <w:rsid w:val="005A7F77"/>
    <w:rsid w:val="005B26E2"/>
    <w:rsid w:val="005B715B"/>
    <w:rsid w:val="005C2150"/>
    <w:rsid w:val="005C3EF7"/>
    <w:rsid w:val="005D255F"/>
    <w:rsid w:val="005D267D"/>
    <w:rsid w:val="005D2AB7"/>
    <w:rsid w:val="005D442C"/>
    <w:rsid w:val="005D76E5"/>
    <w:rsid w:val="005E083B"/>
    <w:rsid w:val="005F25EB"/>
    <w:rsid w:val="005F4365"/>
    <w:rsid w:val="005F45EB"/>
    <w:rsid w:val="005F5E70"/>
    <w:rsid w:val="006048CE"/>
    <w:rsid w:val="00610FF0"/>
    <w:rsid w:val="00617946"/>
    <w:rsid w:val="006200CF"/>
    <w:rsid w:val="006445EA"/>
    <w:rsid w:val="00644A89"/>
    <w:rsid w:val="00644ACB"/>
    <w:rsid w:val="00647A13"/>
    <w:rsid w:val="006525BD"/>
    <w:rsid w:val="00657749"/>
    <w:rsid w:val="00664136"/>
    <w:rsid w:val="00664BA5"/>
    <w:rsid w:val="006667C9"/>
    <w:rsid w:val="00666B5C"/>
    <w:rsid w:val="00666EB5"/>
    <w:rsid w:val="006723E6"/>
    <w:rsid w:val="006768F3"/>
    <w:rsid w:val="00681256"/>
    <w:rsid w:val="00682960"/>
    <w:rsid w:val="00684166"/>
    <w:rsid w:val="006857BA"/>
    <w:rsid w:val="0069497E"/>
    <w:rsid w:val="00695B01"/>
    <w:rsid w:val="006971FB"/>
    <w:rsid w:val="006A08DC"/>
    <w:rsid w:val="006A25E8"/>
    <w:rsid w:val="006A3655"/>
    <w:rsid w:val="006A4093"/>
    <w:rsid w:val="006A43F5"/>
    <w:rsid w:val="006A5FE9"/>
    <w:rsid w:val="006A7BA6"/>
    <w:rsid w:val="006B7F18"/>
    <w:rsid w:val="006C6F60"/>
    <w:rsid w:val="006D0072"/>
    <w:rsid w:val="006D4978"/>
    <w:rsid w:val="006D5820"/>
    <w:rsid w:val="006E5167"/>
    <w:rsid w:val="006E687F"/>
    <w:rsid w:val="006F1C56"/>
    <w:rsid w:val="006F388E"/>
    <w:rsid w:val="006F5140"/>
    <w:rsid w:val="006F68D3"/>
    <w:rsid w:val="0071000E"/>
    <w:rsid w:val="00715A04"/>
    <w:rsid w:val="00734104"/>
    <w:rsid w:val="00735549"/>
    <w:rsid w:val="007416CB"/>
    <w:rsid w:val="00742496"/>
    <w:rsid w:val="00743382"/>
    <w:rsid w:val="007608A9"/>
    <w:rsid w:val="007907A5"/>
    <w:rsid w:val="00792338"/>
    <w:rsid w:val="007A2FEC"/>
    <w:rsid w:val="007A3E6C"/>
    <w:rsid w:val="007A7505"/>
    <w:rsid w:val="007A7D45"/>
    <w:rsid w:val="007B1306"/>
    <w:rsid w:val="007B3FF4"/>
    <w:rsid w:val="007B6224"/>
    <w:rsid w:val="007C7251"/>
    <w:rsid w:val="007E10DF"/>
    <w:rsid w:val="007E1775"/>
    <w:rsid w:val="007F5E0E"/>
    <w:rsid w:val="00802208"/>
    <w:rsid w:val="008074ED"/>
    <w:rsid w:val="00810EA6"/>
    <w:rsid w:val="00812ABC"/>
    <w:rsid w:val="008176B6"/>
    <w:rsid w:val="00822135"/>
    <w:rsid w:val="00822444"/>
    <w:rsid w:val="00830CE2"/>
    <w:rsid w:val="008326CF"/>
    <w:rsid w:val="008342EA"/>
    <w:rsid w:val="008369A7"/>
    <w:rsid w:val="00840FB4"/>
    <w:rsid w:val="008556DF"/>
    <w:rsid w:val="00861421"/>
    <w:rsid w:val="00875067"/>
    <w:rsid w:val="0088136A"/>
    <w:rsid w:val="00891AF3"/>
    <w:rsid w:val="008920A4"/>
    <w:rsid w:val="008927EC"/>
    <w:rsid w:val="00896DBD"/>
    <w:rsid w:val="008A0D39"/>
    <w:rsid w:val="008A5BA8"/>
    <w:rsid w:val="008A630F"/>
    <w:rsid w:val="008B336E"/>
    <w:rsid w:val="008B5B2C"/>
    <w:rsid w:val="008C4E2C"/>
    <w:rsid w:val="008D3CA3"/>
    <w:rsid w:val="008E641C"/>
    <w:rsid w:val="008E6DD9"/>
    <w:rsid w:val="008F50D3"/>
    <w:rsid w:val="00904A4B"/>
    <w:rsid w:val="009061CF"/>
    <w:rsid w:val="009111E2"/>
    <w:rsid w:val="0091214F"/>
    <w:rsid w:val="00914F77"/>
    <w:rsid w:val="00916698"/>
    <w:rsid w:val="009202E4"/>
    <w:rsid w:val="00930D0B"/>
    <w:rsid w:val="00932BAD"/>
    <w:rsid w:val="00936E39"/>
    <w:rsid w:val="00937CCA"/>
    <w:rsid w:val="00941EAF"/>
    <w:rsid w:val="00944D26"/>
    <w:rsid w:val="00947FE4"/>
    <w:rsid w:val="0095097E"/>
    <w:rsid w:val="00953C55"/>
    <w:rsid w:val="00956576"/>
    <w:rsid w:val="009627E8"/>
    <w:rsid w:val="00965A65"/>
    <w:rsid w:val="0097261F"/>
    <w:rsid w:val="00976BB6"/>
    <w:rsid w:val="00982823"/>
    <w:rsid w:val="009842B3"/>
    <w:rsid w:val="00985A8C"/>
    <w:rsid w:val="00992EAB"/>
    <w:rsid w:val="0099343F"/>
    <w:rsid w:val="009942B6"/>
    <w:rsid w:val="00996368"/>
    <w:rsid w:val="009A043E"/>
    <w:rsid w:val="009A0AB2"/>
    <w:rsid w:val="009A0D80"/>
    <w:rsid w:val="009B26B4"/>
    <w:rsid w:val="009B753B"/>
    <w:rsid w:val="009B79A8"/>
    <w:rsid w:val="009C7209"/>
    <w:rsid w:val="009D0E35"/>
    <w:rsid w:val="009D3766"/>
    <w:rsid w:val="009D50F4"/>
    <w:rsid w:val="009D6E81"/>
    <w:rsid w:val="009E520C"/>
    <w:rsid w:val="009F0658"/>
    <w:rsid w:val="009F10C6"/>
    <w:rsid w:val="009F3AC0"/>
    <w:rsid w:val="009F5E9C"/>
    <w:rsid w:val="00A01F0B"/>
    <w:rsid w:val="00A01FCF"/>
    <w:rsid w:val="00A06046"/>
    <w:rsid w:val="00A06BE9"/>
    <w:rsid w:val="00A14645"/>
    <w:rsid w:val="00A15BA9"/>
    <w:rsid w:val="00A166FB"/>
    <w:rsid w:val="00A24587"/>
    <w:rsid w:val="00A33A67"/>
    <w:rsid w:val="00A34F70"/>
    <w:rsid w:val="00A35654"/>
    <w:rsid w:val="00A36424"/>
    <w:rsid w:val="00A40A93"/>
    <w:rsid w:val="00A451D6"/>
    <w:rsid w:val="00A518BE"/>
    <w:rsid w:val="00A643AE"/>
    <w:rsid w:val="00A64818"/>
    <w:rsid w:val="00A655A3"/>
    <w:rsid w:val="00A7273E"/>
    <w:rsid w:val="00A75C32"/>
    <w:rsid w:val="00A77E2E"/>
    <w:rsid w:val="00A924E7"/>
    <w:rsid w:val="00A92D64"/>
    <w:rsid w:val="00A946B1"/>
    <w:rsid w:val="00AA6875"/>
    <w:rsid w:val="00AC15B5"/>
    <w:rsid w:val="00AC2B5D"/>
    <w:rsid w:val="00AC356E"/>
    <w:rsid w:val="00AC45DA"/>
    <w:rsid w:val="00AC50FF"/>
    <w:rsid w:val="00AC73E6"/>
    <w:rsid w:val="00AD0E8F"/>
    <w:rsid w:val="00AD1FA9"/>
    <w:rsid w:val="00AD5FA0"/>
    <w:rsid w:val="00AE2BFC"/>
    <w:rsid w:val="00AE47BE"/>
    <w:rsid w:val="00AF188B"/>
    <w:rsid w:val="00AF54F7"/>
    <w:rsid w:val="00B11C56"/>
    <w:rsid w:val="00B1325A"/>
    <w:rsid w:val="00B13293"/>
    <w:rsid w:val="00B200AD"/>
    <w:rsid w:val="00B207F0"/>
    <w:rsid w:val="00B22DE0"/>
    <w:rsid w:val="00B265C7"/>
    <w:rsid w:val="00B352F1"/>
    <w:rsid w:val="00B40B68"/>
    <w:rsid w:val="00B423DE"/>
    <w:rsid w:val="00B503A0"/>
    <w:rsid w:val="00B526CD"/>
    <w:rsid w:val="00B54AE9"/>
    <w:rsid w:val="00B617BA"/>
    <w:rsid w:val="00B6196D"/>
    <w:rsid w:val="00B708C5"/>
    <w:rsid w:val="00B76989"/>
    <w:rsid w:val="00B77CD6"/>
    <w:rsid w:val="00B83508"/>
    <w:rsid w:val="00B8394A"/>
    <w:rsid w:val="00B8428F"/>
    <w:rsid w:val="00B94E8B"/>
    <w:rsid w:val="00B96441"/>
    <w:rsid w:val="00B97355"/>
    <w:rsid w:val="00BA7373"/>
    <w:rsid w:val="00BB1520"/>
    <w:rsid w:val="00BB1A3C"/>
    <w:rsid w:val="00BB344A"/>
    <w:rsid w:val="00BC6381"/>
    <w:rsid w:val="00BE2BC2"/>
    <w:rsid w:val="00BE39D4"/>
    <w:rsid w:val="00BE3D62"/>
    <w:rsid w:val="00BE62D7"/>
    <w:rsid w:val="00C01008"/>
    <w:rsid w:val="00C0606C"/>
    <w:rsid w:val="00C1731B"/>
    <w:rsid w:val="00C27A2E"/>
    <w:rsid w:val="00C27A3C"/>
    <w:rsid w:val="00C32AE9"/>
    <w:rsid w:val="00C32D87"/>
    <w:rsid w:val="00C33372"/>
    <w:rsid w:val="00C344C7"/>
    <w:rsid w:val="00C34FDA"/>
    <w:rsid w:val="00C351F4"/>
    <w:rsid w:val="00C400EE"/>
    <w:rsid w:val="00C40677"/>
    <w:rsid w:val="00C426A0"/>
    <w:rsid w:val="00C443FF"/>
    <w:rsid w:val="00C51A0E"/>
    <w:rsid w:val="00C54085"/>
    <w:rsid w:val="00C54B9D"/>
    <w:rsid w:val="00C56DCC"/>
    <w:rsid w:val="00C60079"/>
    <w:rsid w:val="00C62321"/>
    <w:rsid w:val="00C65777"/>
    <w:rsid w:val="00C65995"/>
    <w:rsid w:val="00C77210"/>
    <w:rsid w:val="00C83BD1"/>
    <w:rsid w:val="00C94706"/>
    <w:rsid w:val="00C970F4"/>
    <w:rsid w:val="00CA2B9A"/>
    <w:rsid w:val="00CA3D46"/>
    <w:rsid w:val="00CC542F"/>
    <w:rsid w:val="00CD08B6"/>
    <w:rsid w:val="00CD232F"/>
    <w:rsid w:val="00CD2686"/>
    <w:rsid w:val="00CE1382"/>
    <w:rsid w:val="00CE2B4E"/>
    <w:rsid w:val="00CE385F"/>
    <w:rsid w:val="00CE4C6B"/>
    <w:rsid w:val="00CE745E"/>
    <w:rsid w:val="00CF09E0"/>
    <w:rsid w:val="00CF0C89"/>
    <w:rsid w:val="00D00AA8"/>
    <w:rsid w:val="00D13BDE"/>
    <w:rsid w:val="00D17A74"/>
    <w:rsid w:val="00D27EFB"/>
    <w:rsid w:val="00D30262"/>
    <w:rsid w:val="00D33F81"/>
    <w:rsid w:val="00D34BF1"/>
    <w:rsid w:val="00D368A9"/>
    <w:rsid w:val="00D3764B"/>
    <w:rsid w:val="00D37C64"/>
    <w:rsid w:val="00D37D5D"/>
    <w:rsid w:val="00D43FFD"/>
    <w:rsid w:val="00D44B63"/>
    <w:rsid w:val="00D45B47"/>
    <w:rsid w:val="00D47A6D"/>
    <w:rsid w:val="00D52329"/>
    <w:rsid w:val="00D5436A"/>
    <w:rsid w:val="00D56473"/>
    <w:rsid w:val="00D63137"/>
    <w:rsid w:val="00D64ACF"/>
    <w:rsid w:val="00D656D4"/>
    <w:rsid w:val="00D661DE"/>
    <w:rsid w:val="00D67BE1"/>
    <w:rsid w:val="00D7234B"/>
    <w:rsid w:val="00D81DE7"/>
    <w:rsid w:val="00D84A9B"/>
    <w:rsid w:val="00D9440A"/>
    <w:rsid w:val="00D96C14"/>
    <w:rsid w:val="00D97AA5"/>
    <w:rsid w:val="00DA3D9E"/>
    <w:rsid w:val="00DB2230"/>
    <w:rsid w:val="00DB5A65"/>
    <w:rsid w:val="00DB5E6D"/>
    <w:rsid w:val="00DC3FE8"/>
    <w:rsid w:val="00DC5F80"/>
    <w:rsid w:val="00DD0C3D"/>
    <w:rsid w:val="00DD3FDF"/>
    <w:rsid w:val="00DD7258"/>
    <w:rsid w:val="00DE1C4E"/>
    <w:rsid w:val="00DE4773"/>
    <w:rsid w:val="00DF246C"/>
    <w:rsid w:val="00E00EC1"/>
    <w:rsid w:val="00E150C3"/>
    <w:rsid w:val="00E17461"/>
    <w:rsid w:val="00E31933"/>
    <w:rsid w:val="00E36626"/>
    <w:rsid w:val="00E40B76"/>
    <w:rsid w:val="00E501F9"/>
    <w:rsid w:val="00E54572"/>
    <w:rsid w:val="00E60B7E"/>
    <w:rsid w:val="00E61570"/>
    <w:rsid w:val="00E61EE6"/>
    <w:rsid w:val="00E63F01"/>
    <w:rsid w:val="00E660F8"/>
    <w:rsid w:val="00E71147"/>
    <w:rsid w:val="00E83EB9"/>
    <w:rsid w:val="00EB04A9"/>
    <w:rsid w:val="00EB6D70"/>
    <w:rsid w:val="00EB7416"/>
    <w:rsid w:val="00EC2076"/>
    <w:rsid w:val="00ED0D41"/>
    <w:rsid w:val="00ED1232"/>
    <w:rsid w:val="00ED1267"/>
    <w:rsid w:val="00ED3A7B"/>
    <w:rsid w:val="00ED5D9C"/>
    <w:rsid w:val="00EE1713"/>
    <w:rsid w:val="00EE6594"/>
    <w:rsid w:val="00EF44F3"/>
    <w:rsid w:val="00EF481B"/>
    <w:rsid w:val="00EF4CED"/>
    <w:rsid w:val="00EF57D9"/>
    <w:rsid w:val="00EF6207"/>
    <w:rsid w:val="00F07F42"/>
    <w:rsid w:val="00F141AF"/>
    <w:rsid w:val="00F23DEF"/>
    <w:rsid w:val="00F26019"/>
    <w:rsid w:val="00F36DD4"/>
    <w:rsid w:val="00F37B10"/>
    <w:rsid w:val="00F418B4"/>
    <w:rsid w:val="00F431FD"/>
    <w:rsid w:val="00F43A7A"/>
    <w:rsid w:val="00F4600A"/>
    <w:rsid w:val="00F461E9"/>
    <w:rsid w:val="00F635ED"/>
    <w:rsid w:val="00F74343"/>
    <w:rsid w:val="00F76026"/>
    <w:rsid w:val="00F76960"/>
    <w:rsid w:val="00F8330A"/>
    <w:rsid w:val="00F8747F"/>
    <w:rsid w:val="00F93122"/>
    <w:rsid w:val="00F961A9"/>
    <w:rsid w:val="00FA4560"/>
    <w:rsid w:val="00FA6712"/>
    <w:rsid w:val="00FA761E"/>
    <w:rsid w:val="00FA795C"/>
    <w:rsid w:val="00FC1AD1"/>
    <w:rsid w:val="00FD2251"/>
    <w:rsid w:val="00FD3EC9"/>
    <w:rsid w:val="00FD44F7"/>
    <w:rsid w:val="00FF326A"/>
    <w:rsid w:val="00FF5FA5"/>
    <w:rsid w:val="00FF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C2B8"/>
  <w15:chartTrackingRefBased/>
  <w15:docId w15:val="{2066ABB8-5E75-483D-80AD-3799D6E8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BFC"/>
    <w:pPr>
      <w:spacing w:after="200" w:line="276" w:lineRule="auto"/>
    </w:pPr>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457"/>
    <w:pPr>
      <w:ind w:left="720"/>
      <w:contextualSpacing/>
    </w:pPr>
  </w:style>
  <w:style w:type="character" w:styleId="CommentReference">
    <w:name w:val="annotation reference"/>
    <w:basedOn w:val="DefaultParagraphFont"/>
    <w:uiPriority w:val="99"/>
    <w:semiHidden/>
    <w:unhideWhenUsed/>
    <w:rsid w:val="002C532D"/>
    <w:rPr>
      <w:sz w:val="16"/>
      <w:szCs w:val="16"/>
    </w:rPr>
  </w:style>
  <w:style w:type="paragraph" w:styleId="CommentText">
    <w:name w:val="annotation text"/>
    <w:basedOn w:val="Normal"/>
    <w:link w:val="CommentTextChar"/>
    <w:uiPriority w:val="99"/>
    <w:semiHidden/>
    <w:unhideWhenUsed/>
    <w:rsid w:val="002C532D"/>
    <w:pPr>
      <w:spacing w:line="240" w:lineRule="auto"/>
    </w:pPr>
    <w:rPr>
      <w:sz w:val="20"/>
      <w:szCs w:val="20"/>
    </w:rPr>
  </w:style>
  <w:style w:type="character" w:customStyle="1" w:styleId="CommentTextChar">
    <w:name w:val="Comment Text Char"/>
    <w:basedOn w:val="DefaultParagraphFont"/>
    <w:link w:val="CommentText"/>
    <w:uiPriority w:val="99"/>
    <w:semiHidden/>
    <w:rsid w:val="002C532D"/>
    <w:rPr>
      <w:sz w:val="20"/>
      <w:szCs w:val="20"/>
      <w:lang w:val="en-GB"/>
    </w:rPr>
  </w:style>
  <w:style w:type="paragraph" w:styleId="CommentSubject">
    <w:name w:val="annotation subject"/>
    <w:basedOn w:val="CommentText"/>
    <w:next w:val="CommentText"/>
    <w:link w:val="CommentSubjectChar"/>
    <w:uiPriority w:val="99"/>
    <w:semiHidden/>
    <w:unhideWhenUsed/>
    <w:rsid w:val="002C532D"/>
    <w:rPr>
      <w:b/>
      <w:bCs/>
    </w:rPr>
  </w:style>
  <w:style w:type="character" w:customStyle="1" w:styleId="CommentSubjectChar">
    <w:name w:val="Comment Subject Char"/>
    <w:basedOn w:val="CommentTextChar"/>
    <w:link w:val="CommentSubject"/>
    <w:uiPriority w:val="99"/>
    <w:semiHidden/>
    <w:rsid w:val="002C532D"/>
    <w:rPr>
      <w:b/>
      <w:bCs/>
      <w:sz w:val="20"/>
      <w:szCs w:val="20"/>
      <w:lang w:val="en-GB"/>
    </w:rPr>
  </w:style>
  <w:style w:type="paragraph" w:styleId="BalloonText">
    <w:name w:val="Balloon Text"/>
    <w:basedOn w:val="Normal"/>
    <w:link w:val="BalloonTextChar"/>
    <w:uiPriority w:val="99"/>
    <w:semiHidden/>
    <w:unhideWhenUsed/>
    <w:rsid w:val="002C5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2D"/>
    <w:rPr>
      <w:rFonts w:ascii="Segoe UI" w:hAnsi="Segoe UI" w:cs="Segoe UI"/>
      <w:sz w:val="18"/>
      <w:szCs w:val="18"/>
      <w:lang w:val="en-GB"/>
    </w:rPr>
  </w:style>
  <w:style w:type="paragraph" w:styleId="Header">
    <w:name w:val="header"/>
    <w:basedOn w:val="Normal"/>
    <w:link w:val="HeaderChar"/>
    <w:uiPriority w:val="99"/>
    <w:unhideWhenUsed/>
    <w:rsid w:val="00441CD6"/>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1CD6"/>
    <w:rPr>
      <w:lang w:val="en-GB"/>
    </w:rPr>
  </w:style>
  <w:style w:type="paragraph" w:styleId="Footer">
    <w:name w:val="footer"/>
    <w:basedOn w:val="Normal"/>
    <w:link w:val="FooterChar"/>
    <w:uiPriority w:val="99"/>
    <w:unhideWhenUsed/>
    <w:rsid w:val="00441CD6"/>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1CD6"/>
    <w:rPr>
      <w:lang w:val="en-GB"/>
    </w:rPr>
  </w:style>
  <w:style w:type="character" w:customStyle="1" w:styleId="ng-star-inserted">
    <w:name w:val="ng-star-inserted"/>
    <w:basedOn w:val="DefaultParagraphFont"/>
    <w:rsid w:val="00D7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ACDD6-5FC1-4F4F-848E-9652E627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10621</Words>
  <Characters>60546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User5299</dc:creator>
  <cp:keywords/>
  <dc:description/>
  <cp:lastModifiedBy>Korisnik 1</cp:lastModifiedBy>
  <cp:revision>4</cp:revision>
  <cp:lastPrinted>2025-12-03T12:39:00Z</cp:lastPrinted>
  <dcterms:created xsi:type="dcterms:W3CDTF">2026-01-07T14:03:00Z</dcterms:created>
  <dcterms:modified xsi:type="dcterms:W3CDTF">2026-01-07T14:22:00Z</dcterms:modified>
</cp:coreProperties>
</file>